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A11A24" w:rsidRPr="00DD5E16" w:rsidTr="00A11A24">
        <w:trPr>
          <w:cantSplit/>
          <w:trHeight w:val="369"/>
        </w:trPr>
        <w:tc>
          <w:tcPr>
            <w:tcW w:w="9203" w:type="dxa"/>
          </w:tcPr>
          <w:p w:rsidR="00A11A24" w:rsidRPr="00C2132D" w:rsidRDefault="00A11A24" w:rsidP="00A11A2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32D">
              <w:rPr>
                <w:rFonts w:ascii="Arial" w:hAnsi="Arial" w:cs="Arial"/>
                <w:b/>
                <w:sz w:val="18"/>
                <w:szCs w:val="18"/>
              </w:rPr>
              <w:t>“PREGÃO ELETRÔNICO n° 083/2019”</w:t>
            </w:r>
          </w:p>
        </w:tc>
      </w:tr>
      <w:tr w:rsidR="00A11A24" w:rsidRPr="00A35B40" w:rsidTr="00A11A24">
        <w:trPr>
          <w:trHeight w:val="384"/>
        </w:trPr>
        <w:tc>
          <w:tcPr>
            <w:tcW w:w="9203" w:type="dxa"/>
          </w:tcPr>
          <w:p w:rsidR="00A11A24" w:rsidRDefault="00A11A24" w:rsidP="00A11A2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32D">
              <w:rPr>
                <w:rFonts w:ascii="Arial" w:hAnsi="Arial" w:cs="Arial"/>
                <w:b/>
                <w:sz w:val="18"/>
                <w:szCs w:val="18"/>
              </w:rPr>
              <w:t xml:space="preserve"> “DE: 31 de JULHO de 2019”</w:t>
            </w:r>
          </w:p>
          <w:p w:rsidR="00904FA3" w:rsidRDefault="00904FA3" w:rsidP="00A11A2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4FA3" w:rsidRDefault="00904FA3" w:rsidP="00A11A2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4FA3" w:rsidRPr="00C2132D" w:rsidRDefault="00904FA3" w:rsidP="00A11A2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606" w:rsidRPr="00A35B40" w:rsidTr="00A11A24">
        <w:trPr>
          <w:trHeight w:val="384"/>
        </w:trPr>
        <w:tc>
          <w:tcPr>
            <w:tcW w:w="9203" w:type="dxa"/>
          </w:tcPr>
          <w:p w:rsidR="00FA04F7" w:rsidRDefault="00904FA3" w:rsidP="00904FA3">
            <w:pPr>
              <w:pStyle w:val="Cabealho"/>
              <w:tabs>
                <w:tab w:val="clear" w:pos="4419"/>
                <w:tab w:val="clear" w:pos="8838"/>
                <w:tab w:val="left" w:pos="3405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DECISÃO DE RECURSO</w:t>
            </w:r>
          </w:p>
          <w:p w:rsidR="00904FA3" w:rsidRDefault="00904FA3" w:rsidP="00904FA3">
            <w:pPr>
              <w:pStyle w:val="Cabealho"/>
              <w:tabs>
                <w:tab w:val="clear" w:pos="4419"/>
                <w:tab w:val="clear" w:pos="8838"/>
                <w:tab w:val="left" w:pos="3405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11A24" w:rsidRDefault="00A11A24" w:rsidP="00FA04F7">
            <w:pPr>
              <w:pStyle w:val="Cabealho"/>
              <w:tabs>
                <w:tab w:val="clear" w:pos="4419"/>
                <w:tab w:val="clear" w:pos="8838"/>
                <w:tab w:val="left" w:pos="3405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:rsidR="006D3E93" w:rsidRDefault="006D3E93" w:rsidP="006D3E93">
            <w:pPr>
              <w:pStyle w:val="Cabealho"/>
              <w:tabs>
                <w:tab w:val="clear" w:pos="4419"/>
                <w:tab w:val="clear" w:pos="8838"/>
                <w:tab w:val="left" w:pos="3405"/>
              </w:tabs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 w:rsidRPr="00011E6D">
              <w:rPr>
                <w:rFonts w:ascii="Cambria" w:hAnsi="Cambria"/>
                <w:sz w:val="22"/>
                <w:szCs w:val="22"/>
                <w:u w:val="single"/>
              </w:rPr>
              <w:t>OBJETO: AQUISIÇÃO DE CÂMERAS E KITS PARA O VIDEOMONITORAMENTO DO SISTEMA PÚBLICO MUNICIPAL, GERENCIADO PELA SECRETARIA DE COOPERAÇÃO DOS ASSUNTOS DE SEGURANÇA PUBLICA, PARA A PREVENÇÃO DE CRIMES E VIOLÊNCIAS, COLABORAR COM O CONTROLE DE TRAFEGO URBANO, PERMITIR PRONTO-ATENDIMENTO AOS DELITOS, AMPLIAR A VIGILÂNCIA, ENTRE OUTROS, CONFORME TERMO DE REFERÊNCIA</w:t>
            </w:r>
            <w:r w:rsidRPr="00634064">
              <w:rPr>
                <w:rFonts w:ascii="Cambria" w:hAnsi="Cambria"/>
                <w:sz w:val="22"/>
                <w:szCs w:val="22"/>
                <w:u w:val="single"/>
              </w:rPr>
              <w:t>.</w:t>
            </w:r>
          </w:p>
          <w:p w:rsidR="00A11A24" w:rsidRDefault="00A11A24" w:rsidP="008A4B3B">
            <w:pPr>
              <w:pStyle w:val="Cabealho"/>
              <w:tabs>
                <w:tab w:val="clear" w:pos="4419"/>
                <w:tab w:val="clear" w:pos="8838"/>
                <w:tab w:val="left" w:pos="3405"/>
              </w:tabs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8A4B3B" w:rsidRDefault="00D048E7" w:rsidP="008A4B3B">
            <w:pPr>
              <w:pStyle w:val="Cabealho"/>
              <w:tabs>
                <w:tab w:val="clear" w:pos="4419"/>
                <w:tab w:val="clear" w:pos="8838"/>
                <w:tab w:val="left" w:pos="3405"/>
              </w:tabs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Vimos, através deste, em resposta ao recurso administrativo interposto pela empresa Eliseu </w:t>
            </w:r>
            <w:proofErr w:type="spellStart"/>
            <w:r w:rsidR="008A4B3B">
              <w:rPr>
                <w:rFonts w:ascii="Cambria" w:hAnsi="Cambria"/>
                <w:sz w:val="22"/>
                <w:szCs w:val="22"/>
              </w:rPr>
              <w:t>Kopp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&amp; CIA LTDA</w:t>
            </w:r>
            <w:r w:rsidR="008A4B3B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384115">
              <w:rPr>
                <w:rFonts w:ascii="Cambria" w:hAnsi="Cambria"/>
                <w:sz w:val="22"/>
                <w:szCs w:val="22"/>
              </w:rPr>
              <w:t xml:space="preserve">amparado pela </w:t>
            </w:r>
            <w:r w:rsidR="00032944">
              <w:rPr>
                <w:rFonts w:ascii="Cambria" w:hAnsi="Cambria"/>
                <w:sz w:val="22"/>
                <w:szCs w:val="22"/>
              </w:rPr>
              <w:t xml:space="preserve">manifestação da </w:t>
            </w:r>
            <w:r w:rsidR="00032944" w:rsidRPr="00032944">
              <w:rPr>
                <w:rFonts w:asciiTheme="majorHAnsi" w:hAnsiTheme="majorHAnsi"/>
                <w:i/>
                <w:sz w:val="20"/>
                <w:szCs w:val="20"/>
              </w:rPr>
              <w:t xml:space="preserve">SECRETARIA MUNICIPAL DE COOPERAÇÃO DOS ASSUNTOS DE SEGURANÇA PÚBLICA </w:t>
            </w:r>
            <w:r>
              <w:rPr>
                <w:rFonts w:ascii="Cambria" w:hAnsi="Cambria"/>
                <w:sz w:val="22"/>
                <w:szCs w:val="22"/>
              </w:rPr>
              <w:t>expor o que segue:</w:t>
            </w:r>
          </w:p>
          <w:p w:rsidR="00A11A24" w:rsidRDefault="00A11A24" w:rsidP="008A4B3B">
            <w:pPr>
              <w:pStyle w:val="Cabealho"/>
              <w:tabs>
                <w:tab w:val="clear" w:pos="4419"/>
                <w:tab w:val="clear" w:pos="8838"/>
                <w:tab w:val="left" w:pos="3405"/>
              </w:tabs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F629C2" w:rsidRDefault="0099289C" w:rsidP="00F629C2">
            <w:pPr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Em consulta à SECRETARIA MUNICIPAL </w:t>
            </w:r>
            <w:r w:rsidRPr="0099289C">
              <w:rPr>
                <w:rFonts w:ascii="Cambria" w:hAnsi="Cambria"/>
                <w:sz w:val="22"/>
                <w:szCs w:val="22"/>
              </w:rPr>
              <w:t>DE COOPERAÇÃO DOS ASSUNTOS DE SEGURANÇA PÚBLICA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  <w:r w:rsidR="00384115">
              <w:rPr>
                <w:rFonts w:ascii="Cambria" w:hAnsi="Cambria"/>
                <w:sz w:val="22"/>
                <w:szCs w:val="22"/>
              </w:rPr>
              <w:t xml:space="preserve"> verificou-se que</w:t>
            </w:r>
            <w:r>
              <w:rPr>
                <w:rFonts w:ascii="Cambria" w:hAnsi="Cambria"/>
                <w:sz w:val="22"/>
                <w:szCs w:val="22"/>
              </w:rPr>
              <w:t xml:space="preserve"> o </w:t>
            </w:r>
            <w:r w:rsidR="00F629C2" w:rsidRPr="00F629C2">
              <w:rPr>
                <w:rFonts w:ascii="Cambria" w:hAnsi="Cambria"/>
                <w:sz w:val="22"/>
                <w:szCs w:val="22"/>
              </w:rPr>
              <w:t xml:space="preserve">Município de Araraquara mantém sistema público de </w:t>
            </w:r>
            <w:proofErr w:type="spellStart"/>
            <w:r w:rsidR="00F629C2" w:rsidRPr="00F629C2">
              <w:rPr>
                <w:rFonts w:ascii="Cambria" w:hAnsi="Cambria"/>
                <w:sz w:val="22"/>
                <w:szCs w:val="22"/>
              </w:rPr>
              <w:t>videomonitoramento</w:t>
            </w:r>
            <w:proofErr w:type="spellEnd"/>
            <w:r w:rsidR="00F629C2" w:rsidRPr="00F629C2">
              <w:rPr>
                <w:rFonts w:ascii="Cambria" w:hAnsi="Cambria"/>
                <w:sz w:val="22"/>
                <w:szCs w:val="22"/>
              </w:rPr>
              <w:t>, gerenciado p</w:t>
            </w:r>
            <w:r w:rsidR="00F629C2">
              <w:rPr>
                <w:rFonts w:ascii="Cambria" w:hAnsi="Cambria"/>
                <w:sz w:val="22"/>
                <w:szCs w:val="22"/>
              </w:rPr>
              <w:t>or esta</w:t>
            </w:r>
            <w:r>
              <w:rPr>
                <w:rFonts w:ascii="Cambria" w:hAnsi="Cambria"/>
                <w:sz w:val="22"/>
                <w:szCs w:val="22"/>
              </w:rPr>
              <w:t xml:space="preserve"> Secretaria</w:t>
            </w:r>
            <w:r w:rsidR="00F629C2" w:rsidRPr="00F629C2">
              <w:rPr>
                <w:rFonts w:ascii="Cambria" w:hAnsi="Cambria"/>
                <w:sz w:val="22"/>
                <w:szCs w:val="22"/>
              </w:rPr>
              <w:t xml:space="preserve"> (que tem sob sua gestão a Gerência de Fiscalização de Trânsito e Gestão de Multas, a Guarda Civil Municipal e o Centro Integrado de Controle de Operações e </w:t>
            </w:r>
            <w:proofErr w:type="spellStart"/>
            <w:r w:rsidR="00F629C2" w:rsidRPr="00F629C2">
              <w:rPr>
                <w:rFonts w:ascii="Cambria" w:hAnsi="Cambria"/>
                <w:sz w:val="22"/>
                <w:szCs w:val="22"/>
              </w:rPr>
              <w:t>Videomonitoramento</w:t>
            </w:r>
            <w:proofErr w:type="spellEnd"/>
            <w:r w:rsidR="00F629C2" w:rsidRPr="00F629C2">
              <w:rPr>
                <w:rFonts w:ascii="Cambria" w:hAnsi="Cambria"/>
                <w:sz w:val="22"/>
                <w:szCs w:val="22"/>
              </w:rPr>
              <w:t xml:space="preserve"> Municipal) com o objetivo de prevenir o crime e as violências; permitir pronto-atendimento e resposta aos delitos identificados; ser instrumento auxiliar de investigação criminal; colaborar com o controle de tráfego; possibilitar o zelo urbanístico; auxiliar na fiscalização do Código de Posturas do Município; ampliar a vigilância ambiental; aperfeiçoar a fiscalização de equipamentos públicos; apoiar as ações da defesa civil; cooperar com os demais órgãos de segurança pública federais e estaduais do Município (tudo conforme Lei Ordinária nº 7.436/2011). O investimento em questão é a aquisição de equipamentos para captação LAP/OCR (Leitura Automática de Placas), a ser mantido em 4 (quatro) acessos à cidade (entradas e saídas) que possibilitarão o reconhecimento automático de placas veiculares, permitindo o registro e armazenamento de todas as placas dos veículos que circulam nessas faixas de rolamento e compará-las com as informações de uma base de dados instalada no CAD/GCM para uma rápida verificação de eventos, como: controle de tráfego e </w:t>
            </w:r>
            <w:r w:rsidR="00F629C2" w:rsidRPr="00F629C2">
              <w:rPr>
                <w:rFonts w:ascii="Cambria" w:hAnsi="Cambria"/>
                <w:sz w:val="22"/>
                <w:szCs w:val="22"/>
              </w:rPr>
              <w:lastRenderedPageBreak/>
              <w:t>situação referente documentação de veículos, verificação de veículos roubados, furtados, procurados ou utilizados para prática de crimes. Além disso, o Município de Araraquara firmou convênio com o Estado de São Paulo para integração das nossas câmeras ao sistema “Detecta”</w:t>
            </w:r>
            <w:r w:rsidR="00F55B48">
              <w:rPr>
                <w:rFonts w:ascii="Cambria" w:hAnsi="Cambria"/>
                <w:sz w:val="22"/>
                <w:szCs w:val="22"/>
              </w:rPr>
              <w:t xml:space="preserve"> (Convênio GSSP/ATP nº 298/18</w:t>
            </w:r>
            <w:r w:rsidR="001E5279">
              <w:rPr>
                <w:rFonts w:ascii="Cambria" w:hAnsi="Cambria"/>
                <w:sz w:val="22"/>
                <w:szCs w:val="22"/>
              </w:rPr>
              <w:t>)</w:t>
            </w:r>
            <w:r w:rsidR="00F629C2" w:rsidRPr="00F629C2">
              <w:rPr>
                <w:rFonts w:ascii="Cambria" w:hAnsi="Cambria"/>
                <w:sz w:val="22"/>
                <w:szCs w:val="22"/>
              </w:rPr>
              <w:t xml:space="preserve">, que é integrado a um banco de dados estadual com acesso das polícias, permitindo alarmes e consultas à situação administrativa de veículos como multas, licenciamento etc. Tudo isso faz aumentar a responsabilidade do governo municipal em manter e ampliar o sistema de </w:t>
            </w:r>
            <w:proofErr w:type="spellStart"/>
            <w:r w:rsidR="00F629C2" w:rsidRPr="00F629C2">
              <w:rPr>
                <w:rFonts w:ascii="Cambria" w:hAnsi="Cambria"/>
                <w:sz w:val="22"/>
                <w:szCs w:val="22"/>
              </w:rPr>
              <w:t>videomonitoramento</w:t>
            </w:r>
            <w:proofErr w:type="spellEnd"/>
            <w:r w:rsidR="00F55B48">
              <w:rPr>
                <w:rFonts w:ascii="Cambria" w:hAnsi="Cambria"/>
                <w:sz w:val="22"/>
                <w:szCs w:val="22"/>
              </w:rPr>
              <w:t xml:space="preserve"> com o uso de equipamentos de alta qualidade e tecnologia, </w:t>
            </w:r>
            <w:r w:rsidR="001E5279">
              <w:rPr>
                <w:rFonts w:ascii="Cambria" w:hAnsi="Cambria"/>
                <w:sz w:val="22"/>
                <w:szCs w:val="22"/>
              </w:rPr>
              <w:t>fabricados por empresas especializadas, encontrados nos catálogos de produtos dessas empresas, testados e certi</w:t>
            </w:r>
            <w:r w:rsidR="00F55B48">
              <w:rPr>
                <w:rFonts w:ascii="Cambria" w:hAnsi="Cambria"/>
                <w:sz w:val="22"/>
                <w:szCs w:val="22"/>
              </w:rPr>
              <w:t xml:space="preserve">ficados </w:t>
            </w:r>
            <w:r w:rsidR="001E5279">
              <w:rPr>
                <w:rFonts w:ascii="Cambria" w:hAnsi="Cambria"/>
                <w:sz w:val="22"/>
                <w:szCs w:val="22"/>
              </w:rPr>
              <w:t>por órgãos de normalização</w:t>
            </w:r>
            <w:r w:rsidR="00F629C2" w:rsidRPr="00F629C2">
              <w:rPr>
                <w:rFonts w:ascii="Cambria" w:hAnsi="Cambria"/>
                <w:sz w:val="22"/>
                <w:szCs w:val="22"/>
              </w:rPr>
              <w:t>.</w:t>
            </w:r>
          </w:p>
          <w:p w:rsidR="00A11A24" w:rsidRDefault="00A11A24" w:rsidP="00F629C2">
            <w:pPr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3D6C7D" w:rsidRDefault="000157B9" w:rsidP="00F37FED">
            <w:pPr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Consta no </w:t>
            </w:r>
            <w:r w:rsidR="00F82E18">
              <w:rPr>
                <w:rFonts w:ascii="Cambria" w:hAnsi="Cambria"/>
                <w:sz w:val="22"/>
                <w:szCs w:val="22"/>
              </w:rPr>
              <w:t>edital do processo</w:t>
            </w:r>
            <w:r>
              <w:rPr>
                <w:rFonts w:ascii="Cambria" w:hAnsi="Cambria"/>
                <w:sz w:val="22"/>
                <w:szCs w:val="22"/>
              </w:rPr>
              <w:t xml:space="preserve">, em suas </w:t>
            </w:r>
            <w:r w:rsidRPr="00B7067A">
              <w:rPr>
                <w:rFonts w:ascii="Cambria" w:hAnsi="Cambria"/>
                <w:i/>
                <w:sz w:val="22"/>
                <w:szCs w:val="22"/>
              </w:rPr>
              <w:t>páginas 14 e 15</w:t>
            </w:r>
            <w:r>
              <w:rPr>
                <w:rFonts w:ascii="Cambria" w:hAnsi="Cambria"/>
                <w:sz w:val="22"/>
                <w:szCs w:val="22"/>
              </w:rPr>
              <w:t xml:space="preserve">, o termo </w:t>
            </w:r>
            <w:r w:rsidR="00F37FED">
              <w:rPr>
                <w:rFonts w:ascii="Cambria" w:hAnsi="Cambria"/>
                <w:sz w:val="22"/>
                <w:szCs w:val="22"/>
              </w:rPr>
              <w:t xml:space="preserve">de referência com as especificações técnicas mínimas do equipamento a ser ofertado, ou seja, as câmeras objeto deste processo devem atender minimamente o que está descrito no termo, podendo, logicamente, apresentarem </w:t>
            </w:r>
            <w:r w:rsidR="001D1B3E">
              <w:rPr>
                <w:rFonts w:ascii="Cambria" w:hAnsi="Cambria"/>
                <w:sz w:val="22"/>
                <w:szCs w:val="22"/>
              </w:rPr>
              <w:t xml:space="preserve">em seus catálogos </w:t>
            </w:r>
            <w:r w:rsidR="00F37FED">
              <w:rPr>
                <w:rFonts w:ascii="Cambria" w:hAnsi="Cambria"/>
                <w:sz w:val="22"/>
                <w:szCs w:val="22"/>
              </w:rPr>
              <w:t xml:space="preserve">características superiores ao que está descrito, visto que, obviamente, não </w:t>
            </w:r>
            <w:r w:rsidR="007A7EB1">
              <w:rPr>
                <w:rFonts w:ascii="Cambria" w:hAnsi="Cambria"/>
                <w:sz w:val="22"/>
                <w:szCs w:val="22"/>
              </w:rPr>
              <w:t>existe</w:t>
            </w:r>
            <w:r w:rsidR="001D1B3E">
              <w:rPr>
                <w:rFonts w:ascii="Cambria" w:hAnsi="Cambria"/>
                <w:sz w:val="22"/>
                <w:szCs w:val="22"/>
              </w:rPr>
              <w:t xml:space="preserve"> no mercado um único equipam</w:t>
            </w:r>
            <w:r w:rsidR="003D6C7D">
              <w:rPr>
                <w:rFonts w:ascii="Cambria" w:hAnsi="Cambria"/>
                <w:sz w:val="22"/>
                <w:szCs w:val="22"/>
              </w:rPr>
              <w:t>ento que atende às exigências.</w:t>
            </w:r>
          </w:p>
          <w:p w:rsidR="00A11A24" w:rsidRDefault="00A11A24" w:rsidP="00F37FED">
            <w:pPr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D3E93" w:rsidRDefault="003D6C7D" w:rsidP="00F37FED">
            <w:pPr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No entanto, quando </w:t>
            </w:r>
            <w:r w:rsidR="00741775">
              <w:rPr>
                <w:rFonts w:ascii="Cambria" w:hAnsi="Cambria"/>
                <w:sz w:val="22"/>
                <w:szCs w:val="22"/>
              </w:rPr>
              <w:t>foram</w:t>
            </w:r>
            <w:r>
              <w:rPr>
                <w:rFonts w:ascii="Cambria" w:hAnsi="Cambria"/>
                <w:sz w:val="22"/>
                <w:szCs w:val="22"/>
              </w:rPr>
              <w:t xml:space="preserve"> encaminhado</w:t>
            </w:r>
            <w:r w:rsidR="00741775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67F2E">
              <w:rPr>
                <w:rFonts w:ascii="Cambria" w:hAnsi="Cambria"/>
                <w:sz w:val="22"/>
                <w:szCs w:val="22"/>
              </w:rPr>
              <w:t>para</w:t>
            </w:r>
            <w:r>
              <w:rPr>
                <w:rFonts w:ascii="Cambria" w:hAnsi="Cambria"/>
                <w:sz w:val="22"/>
                <w:szCs w:val="22"/>
              </w:rPr>
              <w:t xml:space="preserve"> esta </w:t>
            </w:r>
            <w:r w:rsidR="008A4B3B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 xml:space="preserve">ecretaria os catálogos da empresa vencedora do pregão, </w:t>
            </w:r>
            <w:r w:rsidR="0099289C">
              <w:rPr>
                <w:rFonts w:ascii="Cambria" w:hAnsi="Cambria"/>
                <w:sz w:val="22"/>
                <w:szCs w:val="22"/>
              </w:rPr>
              <w:t>constatou-se</w:t>
            </w:r>
            <w:r>
              <w:rPr>
                <w:rFonts w:ascii="Cambria" w:hAnsi="Cambria"/>
                <w:sz w:val="22"/>
                <w:szCs w:val="22"/>
              </w:rPr>
              <w:t xml:space="preserve"> o fato desses serem quase idênticos ao que é descrito no termo de referência, conforme tabela abaixo:</w:t>
            </w:r>
          </w:p>
          <w:p w:rsidR="00A11A24" w:rsidRDefault="00A11A24" w:rsidP="00F37FED">
            <w:pPr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</w:p>
          <w:tbl>
            <w:tblPr>
              <w:tblStyle w:val="Tabelacomgrade"/>
              <w:tblW w:w="8998" w:type="dxa"/>
              <w:tblLook w:val="04A0" w:firstRow="1" w:lastRow="0" w:firstColumn="1" w:lastColumn="0" w:noHBand="0" w:noVBand="1"/>
            </w:tblPr>
            <w:tblGrid>
              <w:gridCol w:w="776"/>
              <w:gridCol w:w="4111"/>
              <w:gridCol w:w="4111"/>
            </w:tblGrid>
            <w:tr w:rsidR="00C05AAC" w:rsidTr="000B68E6">
              <w:trPr>
                <w:cantSplit/>
              </w:trPr>
              <w:tc>
                <w:tcPr>
                  <w:tcW w:w="776" w:type="dxa"/>
                </w:tcPr>
                <w:p w:rsidR="00C05AAC" w:rsidRPr="00C05AAC" w:rsidRDefault="00C05AAC" w:rsidP="00C05AAC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05AAC">
                    <w:rPr>
                      <w:rFonts w:ascii="Cambria" w:hAnsi="Cambria"/>
                      <w:b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4111" w:type="dxa"/>
                </w:tcPr>
                <w:p w:rsidR="00C05AAC" w:rsidRPr="00C05AAC" w:rsidRDefault="00C05AAC" w:rsidP="00C05AAC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05AAC">
                    <w:rPr>
                      <w:rFonts w:ascii="Cambria" w:hAnsi="Cambria"/>
                      <w:b/>
                      <w:sz w:val="22"/>
                      <w:szCs w:val="22"/>
                    </w:rPr>
                    <w:t>Descrição no termo de referência</w:t>
                  </w:r>
                </w:p>
              </w:tc>
              <w:tc>
                <w:tcPr>
                  <w:tcW w:w="4111" w:type="dxa"/>
                </w:tcPr>
                <w:p w:rsidR="00C05AAC" w:rsidRPr="00C05AAC" w:rsidRDefault="00C05AAC" w:rsidP="00C05AAC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05AAC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Descrição no catálogo </w:t>
                  </w: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apresentado pela </w:t>
                  </w:r>
                  <w:r w:rsidRPr="00C05AAC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empresa </w:t>
                  </w:r>
                  <w:proofErr w:type="spellStart"/>
                  <w:r w:rsidRPr="00C05AAC">
                    <w:rPr>
                      <w:rFonts w:ascii="Cambria" w:hAnsi="Cambria"/>
                      <w:b/>
                      <w:sz w:val="22"/>
                      <w:szCs w:val="22"/>
                    </w:rPr>
                    <w:t>Kopp</w:t>
                  </w:r>
                  <w:proofErr w:type="spellEnd"/>
                  <w:r w:rsidRPr="00C05AAC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05AAC" w:rsidTr="000B68E6">
              <w:trPr>
                <w:cantSplit/>
              </w:trPr>
              <w:tc>
                <w:tcPr>
                  <w:tcW w:w="776" w:type="dxa"/>
                </w:tcPr>
                <w:p w:rsidR="00C05AAC" w:rsidRDefault="00C05AAC" w:rsidP="006D3E9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4111" w:type="dxa"/>
                </w:tcPr>
                <w:p w:rsidR="00C05AAC" w:rsidRDefault="00C05AAC" w:rsidP="00C05AAC">
                  <w:pPr>
                    <w:pStyle w:val="PargrafodaLista"/>
                    <w:widowControl w:val="0"/>
                    <w:suppressAutoHyphens/>
                    <w:ind w:left="0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Câmera nativa IP específica para leitura e reconhecimento de placas automotivas</w:t>
                  </w:r>
                </w:p>
              </w:tc>
              <w:tc>
                <w:tcPr>
                  <w:tcW w:w="4111" w:type="dxa"/>
                </w:tcPr>
                <w:p w:rsidR="00C05AAC" w:rsidRDefault="009D2105" w:rsidP="001527F1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Câmera nativa IP específica para leitura e reconhecimento de placas automotivas</w:t>
                  </w:r>
                </w:p>
              </w:tc>
            </w:tr>
            <w:tr w:rsidR="00C05AAC" w:rsidTr="000B68E6">
              <w:trPr>
                <w:cantSplit/>
              </w:trPr>
              <w:tc>
                <w:tcPr>
                  <w:tcW w:w="776" w:type="dxa"/>
                </w:tcPr>
                <w:p w:rsidR="00C05AAC" w:rsidRDefault="00C05AAC" w:rsidP="006D3E9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4111" w:type="dxa"/>
                </w:tcPr>
                <w:p w:rsidR="00C05AAC" w:rsidRDefault="00C05AAC" w:rsidP="00C05AAC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Construída para uso externo e com índice de proteção IP67</w:t>
                  </w:r>
                </w:p>
              </w:tc>
              <w:tc>
                <w:tcPr>
                  <w:tcW w:w="4111" w:type="dxa"/>
                </w:tcPr>
                <w:p w:rsidR="00C05AAC" w:rsidRDefault="009D2105" w:rsidP="001527F1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Construída para uso externo e com índice de proteção IP67</w:t>
                  </w:r>
                </w:p>
              </w:tc>
            </w:tr>
            <w:tr w:rsidR="00C05AAC" w:rsidTr="000B68E6">
              <w:trPr>
                <w:cantSplit/>
              </w:trPr>
              <w:tc>
                <w:tcPr>
                  <w:tcW w:w="776" w:type="dxa"/>
                </w:tcPr>
                <w:p w:rsidR="00C05AAC" w:rsidRDefault="00C05AAC" w:rsidP="006D3E9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4111" w:type="dxa"/>
                </w:tcPr>
                <w:p w:rsidR="00C05AAC" w:rsidRDefault="00C05AAC" w:rsidP="00C05AAC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Resistente à vibração, atendendo a certificação NEMA TS-2; 5 ~ 30Hz</w:t>
                  </w:r>
                </w:p>
              </w:tc>
              <w:tc>
                <w:tcPr>
                  <w:tcW w:w="4111" w:type="dxa"/>
                </w:tcPr>
                <w:p w:rsidR="00C05AAC" w:rsidRDefault="009D2105" w:rsidP="001527F1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Resistente à vibração, atendendo a certificação NEMA TS-2; 5 ~ 30Hz</w:t>
                  </w:r>
                </w:p>
              </w:tc>
            </w:tr>
            <w:tr w:rsidR="00C05AAC" w:rsidTr="000B68E6">
              <w:trPr>
                <w:cantSplit/>
              </w:trPr>
              <w:tc>
                <w:tcPr>
                  <w:tcW w:w="776" w:type="dxa"/>
                </w:tcPr>
                <w:p w:rsidR="00C05AAC" w:rsidRDefault="00C05AAC" w:rsidP="006D3E9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4111" w:type="dxa"/>
                </w:tcPr>
                <w:p w:rsidR="00C05AAC" w:rsidRDefault="00C05AAC" w:rsidP="009D2105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Possuir sensor de imagem com resolução de 1280 x 960 @ 30 FPS com imagem em preto e branco</w:t>
                  </w:r>
                </w:p>
              </w:tc>
              <w:tc>
                <w:tcPr>
                  <w:tcW w:w="4111" w:type="dxa"/>
                </w:tcPr>
                <w:p w:rsidR="00C05AAC" w:rsidRDefault="009D2105" w:rsidP="001527F1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9D2105">
                    <w:rPr>
                      <w:rFonts w:ascii="Cambria" w:hAnsi="Cambria"/>
                      <w:b/>
                      <w:i/>
                      <w:sz w:val="22"/>
                      <w:szCs w:val="22"/>
                      <w:u w:val="single"/>
                    </w:rPr>
                    <w:t>Possui</w:t>
                  </w: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 xml:space="preserve"> sensor de imagem com resolução de 1280 x 960 @ 30 FPS com imagem em preto e branco</w:t>
                  </w:r>
                </w:p>
              </w:tc>
            </w:tr>
            <w:tr w:rsidR="00C05AAC" w:rsidTr="000B68E6">
              <w:trPr>
                <w:cantSplit/>
              </w:trPr>
              <w:tc>
                <w:tcPr>
                  <w:tcW w:w="776" w:type="dxa"/>
                </w:tcPr>
                <w:p w:rsidR="00C05AAC" w:rsidRDefault="00C05AAC" w:rsidP="006D3E9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4111" w:type="dxa"/>
                </w:tcPr>
                <w:p w:rsidR="00C05AAC" w:rsidRDefault="00C05AAC" w:rsidP="009D2105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Processamento de leitura de placa on-board, transmitindo apenas os dados da leitura (Foto e Log)</w:t>
                  </w:r>
                </w:p>
              </w:tc>
              <w:tc>
                <w:tcPr>
                  <w:tcW w:w="4111" w:type="dxa"/>
                </w:tcPr>
                <w:p w:rsidR="00C05AAC" w:rsidRDefault="009D2105" w:rsidP="001527F1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Processamento de leitura de placa on-board, transmitindo apenas os dados da leitura (Foto e Log)</w:t>
                  </w:r>
                </w:p>
              </w:tc>
            </w:tr>
            <w:tr w:rsidR="001527F1" w:rsidTr="000B68E6">
              <w:trPr>
                <w:cantSplit/>
              </w:trPr>
              <w:tc>
                <w:tcPr>
                  <w:tcW w:w="776" w:type="dxa"/>
                </w:tcPr>
                <w:p w:rsidR="001527F1" w:rsidRDefault="001527F1" w:rsidP="006D3E9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lastRenderedPageBreak/>
                    <w:t>1.6</w:t>
                  </w:r>
                </w:p>
              </w:tc>
              <w:tc>
                <w:tcPr>
                  <w:tcW w:w="4111" w:type="dxa"/>
                </w:tcPr>
                <w:p w:rsidR="001527F1" w:rsidRDefault="001527F1" w:rsidP="009D2105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A câmera deverá realizar a leitura de placa, mesmo que a rede ou o servidor estejam desconectados</w:t>
                  </w:r>
                </w:p>
              </w:tc>
              <w:tc>
                <w:tcPr>
                  <w:tcW w:w="4111" w:type="dxa"/>
                </w:tcPr>
                <w:p w:rsidR="001527F1" w:rsidRDefault="001527F1" w:rsidP="001527F1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 xml:space="preserve">A câmera </w:t>
                  </w:r>
                  <w:r w:rsidRPr="001527F1">
                    <w:rPr>
                      <w:rFonts w:ascii="Cambria" w:hAnsi="Cambria"/>
                      <w:b/>
                      <w:i/>
                      <w:sz w:val="22"/>
                      <w:szCs w:val="22"/>
                      <w:u w:val="single"/>
                    </w:rPr>
                    <w:t>realiza</w:t>
                  </w: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 xml:space="preserve"> a leitura de placa, mesmo que a rede ou o servidor estejam desconectados</w:t>
                  </w:r>
                </w:p>
              </w:tc>
            </w:tr>
            <w:tr w:rsidR="001527F1" w:rsidTr="000B68E6">
              <w:trPr>
                <w:cantSplit/>
              </w:trPr>
              <w:tc>
                <w:tcPr>
                  <w:tcW w:w="776" w:type="dxa"/>
                </w:tcPr>
                <w:p w:rsidR="001527F1" w:rsidRDefault="001527F1" w:rsidP="006D3E9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4111" w:type="dxa"/>
                </w:tcPr>
                <w:p w:rsidR="001527F1" w:rsidRDefault="001527F1" w:rsidP="009D2105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Possuir iluminador infravermelho integrado ao corpo da câmera</w:t>
                  </w:r>
                </w:p>
              </w:tc>
              <w:tc>
                <w:tcPr>
                  <w:tcW w:w="4111" w:type="dxa"/>
                </w:tcPr>
                <w:p w:rsidR="001527F1" w:rsidRPr="001527F1" w:rsidRDefault="001527F1" w:rsidP="00F37FED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1527F1">
                    <w:rPr>
                      <w:rFonts w:ascii="Cambria" w:hAnsi="Cambria"/>
                      <w:sz w:val="22"/>
                      <w:szCs w:val="22"/>
                      <w:u w:val="single"/>
                    </w:rPr>
                    <w:t>Possuir iluminador infravermelho integrado ao corpo da câmera</w:t>
                  </w:r>
                </w:p>
              </w:tc>
            </w:tr>
            <w:tr w:rsidR="001527F1" w:rsidTr="000B68E6">
              <w:trPr>
                <w:cantSplit/>
              </w:trPr>
              <w:tc>
                <w:tcPr>
                  <w:tcW w:w="776" w:type="dxa"/>
                </w:tcPr>
                <w:p w:rsidR="001527F1" w:rsidRDefault="001527F1" w:rsidP="006D3E9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1.8</w:t>
                  </w:r>
                </w:p>
              </w:tc>
              <w:tc>
                <w:tcPr>
                  <w:tcW w:w="4111" w:type="dxa"/>
                </w:tcPr>
                <w:p w:rsidR="001527F1" w:rsidRDefault="001527F1" w:rsidP="009D2105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A câmera deve ser capaz de reconhecer a placa de um veículo em movimento a até 300Km/h</w:t>
                  </w:r>
                </w:p>
              </w:tc>
              <w:tc>
                <w:tcPr>
                  <w:tcW w:w="4111" w:type="dxa"/>
                </w:tcPr>
                <w:p w:rsidR="001527F1" w:rsidRDefault="001527F1" w:rsidP="001527F1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 xml:space="preserve">A câmera </w:t>
                  </w:r>
                  <w:r w:rsidRPr="001527F1">
                    <w:rPr>
                      <w:rFonts w:ascii="Cambria" w:hAnsi="Cambria"/>
                      <w:b/>
                      <w:i/>
                      <w:sz w:val="22"/>
                      <w:szCs w:val="22"/>
                      <w:u w:val="single"/>
                    </w:rPr>
                    <w:t>é</w:t>
                  </w: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 xml:space="preserve"> capaz de reconhecer a placa de um veículo em movimento a até 300Km/h</w:t>
                  </w:r>
                </w:p>
              </w:tc>
            </w:tr>
            <w:tr w:rsidR="001527F1" w:rsidTr="000B68E6">
              <w:trPr>
                <w:cantSplit/>
              </w:trPr>
              <w:tc>
                <w:tcPr>
                  <w:tcW w:w="776" w:type="dxa"/>
                </w:tcPr>
                <w:p w:rsidR="001527F1" w:rsidRDefault="001527F1" w:rsidP="006D3E9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1.9</w:t>
                  </w:r>
                </w:p>
              </w:tc>
              <w:tc>
                <w:tcPr>
                  <w:tcW w:w="4111" w:type="dxa"/>
                </w:tcPr>
                <w:p w:rsidR="001527F1" w:rsidRDefault="001527F1" w:rsidP="009D2105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Deve operar com temperaturas de -40° a 65°C</w:t>
                  </w:r>
                </w:p>
              </w:tc>
              <w:tc>
                <w:tcPr>
                  <w:tcW w:w="4111" w:type="dxa"/>
                </w:tcPr>
                <w:p w:rsidR="001527F1" w:rsidRDefault="001527F1" w:rsidP="00F37FED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1527F1">
                    <w:rPr>
                      <w:rFonts w:ascii="Cambria" w:hAnsi="Cambria"/>
                      <w:b/>
                      <w:i/>
                      <w:sz w:val="22"/>
                      <w:szCs w:val="22"/>
                      <w:u w:val="single"/>
                    </w:rPr>
                    <w:t>Opera</w:t>
                  </w: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 xml:space="preserve"> com temperaturas de -40° a 65°C</w:t>
                  </w:r>
                </w:p>
              </w:tc>
            </w:tr>
            <w:tr w:rsidR="001527F1" w:rsidTr="000B68E6">
              <w:trPr>
                <w:cantSplit/>
              </w:trPr>
              <w:tc>
                <w:tcPr>
                  <w:tcW w:w="776" w:type="dxa"/>
                </w:tcPr>
                <w:p w:rsidR="001527F1" w:rsidRDefault="001527F1" w:rsidP="006D3E9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1.10</w:t>
                  </w:r>
                </w:p>
              </w:tc>
              <w:tc>
                <w:tcPr>
                  <w:tcW w:w="4111" w:type="dxa"/>
                </w:tcPr>
                <w:p w:rsidR="001527F1" w:rsidRDefault="001527F1" w:rsidP="009D2105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Possuir compressão MJPEG ou superiores para câmera de contexto e JPEG para câmera ALPR</w:t>
                  </w:r>
                </w:p>
              </w:tc>
              <w:tc>
                <w:tcPr>
                  <w:tcW w:w="4111" w:type="dxa"/>
                </w:tcPr>
                <w:p w:rsidR="001527F1" w:rsidRDefault="001527F1" w:rsidP="001527F1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1527F1">
                    <w:rPr>
                      <w:rFonts w:ascii="Cambria" w:hAnsi="Cambria"/>
                      <w:b/>
                      <w:i/>
                      <w:sz w:val="22"/>
                      <w:szCs w:val="22"/>
                      <w:u w:val="single"/>
                    </w:rPr>
                    <w:t>Possui</w:t>
                  </w: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 xml:space="preserve"> compressão MJPEG ou superiores para câmera de contexto e JPEG para câmera ALPR</w:t>
                  </w:r>
                </w:p>
              </w:tc>
            </w:tr>
            <w:tr w:rsidR="001527F1" w:rsidTr="000B68E6">
              <w:trPr>
                <w:cantSplit/>
              </w:trPr>
              <w:tc>
                <w:tcPr>
                  <w:tcW w:w="776" w:type="dxa"/>
                </w:tcPr>
                <w:p w:rsidR="001527F1" w:rsidRDefault="001527F1" w:rsidP="006D3E9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1.11</w:t>
                  </w:r>
                </w:p>
              </w:tc>
              <w:tc>
                <w:tcPr>
                  <w:tcW w:w="4111" w:type="dxa"/>
                </w:tcPr>
                <w:p w:rsidR="001527F1" w:rsidRDefault="001527F1" w:rsidP="009D2105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Atender às seguintes certificações: FCC parte 15 Subparte B; ICES-003</w:t>
                  </w:r>
                </w:p>
              </w:tc>
              <w:tc>
                <w:tcPr>
                  <w:tcW w:w="4111" w:type="dxa"/>
                </w:tcPr>
                <w:p w:rsidR="001527F1" w:rsidRDefault="001527F1" w:rsidP="001527F1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1527F1">
                    <w:rPr>
                      <w:rFonts w:ascii="Cambria" w:hAnsi="Cambria"/>
                      <w:b/>
                      <w:i/>
                      <w:sz w:val="22"/>
                      <w:szCs w:val="22"/>
                      <w:u w:val="single"/>
                    </w:rPr>
                    <w:t>Atende</w:t>
                  </w: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 xml:space="preserve"> às seguintes certificações: FCC parte 15 Subparte B; ICES-003</w:t>
                  </w:r>
                </w:p>
              </w:tc>
            </w:tr>
            <w:tr w:rsidR="001527F1" w:rsidTr="000B68E6">
              <w:trPr>
                <w:cantSplit/>
              </w:trPr>
              <w:tc>
                <w:tcPr>
                  <w:tcW w:w="776" w:type="dxa"/>
                </w:tcPr>
                <w:p w:rsidR="001527F1" w:rsidRDefault="001527F1" w:rsidP="006D3E9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1.12</w:t>
                  </w:r>
                </w:p>
              </w:tc>
              <w:tc>
                <w:tcPr>
                  <w:tcW w:w="4111" w:type="dxa"/>
                </w:tcPr>
                <w:p w:rsidR="001527F1" w:rsidRDefault="001527F1" w:rsidP="009D2105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Possuir notificação de eventos através de saída digital; servidores HTTP, SMTP, FTP e NAS</w:t>
                  </w:r>
                </w:p>
              </w:tc>
              <w:tc>
                <w:tcPr>
                  <w:tcW w:w="4111" w:type="dxa"/>
                </w:tcPr>
                <w:p w:rsidR="001527F1" w:rsidRDefault="001527F1" w:rsidP="001527F1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1527F1">
                    <w:rPr>
                      <w:rFonts w:ascii="Cambria" w:hAnsi="Cambria"/>
                      <w:b/>
                      <w:i/>
                      <w:sz w:val="22"/>
                      <w:szCs w:val="22"/>
                      <w:u w:val="single"/>
                    </w:rPr>
                    <w:t>Possui</w:t>
                  </w: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 xml:space="preserve"> notificação de eventos através de saída digital; servidores HTTP, SMTP, FTP e NAS</w:t>
                  </w:r>
                </w:p>
              </w:tc>
            </w:tr>
            <w:tr w:rsidR="001527F1" w:rsidTr="000B68E6">
              <w:trPr>
                <w:cantSplit/>
              </w:trPr>
              <w:tc>
                <w:tcPr>
                  <w:tcW w:w="776" w:type="dxa"/>
                </w:tcPr>
                <w:p w:rsidR="001527F1" w:rsidRDefault="001527F1" w:rsidP="006D3E9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1.13</w:t>
                  </w:r>
                </w:p>
              </w:tc>
              <w:tc>
                <w:tcPr>
                  <w:tcW w:w="4111" w:type="dxa"/>
                </w:tcPr>
                <w:p w:rsidR="001527F1" w:rsidRDefault="001527F1" w:rsidP="009D2105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Possuir 2 (duas) entradas e 2 (duas) saídas com opto-isolamento</w:t>
                  </w:r>
                </w:p>
              </w:tc>
              <w:tc>
                <w:tcPr>
                  <w:tcW w:w="4111" w:type="dxa"/>
                </w:tcPr>
                <w:p w:rsidR="001527F1" w:rsidRDefault="001527F1" w:rsidP="00F37FED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1527F1">
                    <w:rPr>
                      <w:rFonts w:ascii="Cambria" w:hAnsi="Cambria"/>
                      <w:b/>
                      <w:i/>
                      <w:sz w:val="22"/>
                      <w:szCs w:val="22"/>
                      <w:u w:val="single"/>
                    </w:rPr>
                    <w:t>Possui</w:t>
                  </w: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 xml:space="preserve"> 2 (duas) entradas e 2 (duas) saídas com opto-isolamento</w:t>
                  </w:r>
                </w:p>
              </w:tc>
            </w:tr>
            <w:tr w:rsidR="001527F1" w:rsidTr="000B68E6">
              <w:trPr>
                <w:cantSplit/>
              </w:trPr>
              <w:tc>
                <w:tcPr>
                  <w:tcW w:w="776" w:type="dxa"/>
                </w:tcPr>
                <w:p w:rsidR="001527F1" w:rsidRDefault="001527F1" w:rsidP="006D3E9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1.14</w:t>
                  </w:r>
                </w:p>
              </w:tc>
              <w:tc>
                <w:tcPr>
                  <w:tcW w:w="4111" w:type="dxa"/>
                </w:tcPr>
                <w:p w:rsidR="001527F1" w:rsidRDefault="001527F1" w:rsidP="009D2105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Possuir interface de rede 10/100/1000 Mbps Ethernet; RJ-45</w:t>
                  </w:r>
                </w:p>
              </w:tc>
              <w:tc>
                <w:tcPr>
                  <w:tcW w:w="4111" w:type="dxa"/>
                </w:tcPr>
                <w:p w:rsidR="001527F1" w:rsidRDefault="001527F1" w:rsidP="001527F1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1527F1">
                    <w:rPr>
                      <w:rFonts w:ascii="Cambria" w:hAnsi="Cambria"/>
                      <w:b/>
                      <w:i/>
                      <w:sz w:val="22"/>
                      <w:szCs w:val="22"/>
                      <w:u w:val="single"/>
                    </w:rPr>
                    <w:t>Possui</w:t>
                  </w: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 xml:space="preserve"> interface de rede 10/100/1000 Mbps Ethernet; RJ-45</w:t>
                  </w:r>
                </w:p>
              </w:tc>
            </w:tr>
            <w:tr w:rsidR="001527F1" w:rsidTr="000B68E6">
              <w:trPr>
                <w:cantSplit/>
              </w:trPr>
              <w:tc>
                <w:tcPr>
                  <w:tcW w:w="776" w:type="dxa"/>
                </w:tcPr>
                <w:p w:rsidR="001527F1" w:rsidRDefault="001527F1" w:rsidP="006D3E9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1.15</w:t>
                  </w:r>
                </w:p>
              </w:tc>
              <w:tc>
                <w:tcPr>
                  <w:tcW w:w="4111" w:type="dxa"/>
                </w:tcPr>
                <w:p w:rsidR="001527F1" w:rsidRDefault="001527F1" w:rsidP="009D2105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 xml:space="preserve">Permitir a alimentação da câmera através de </w:t>
                  </w:r>
                  <w:proofErr w:type="spellStart"/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PoE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1527F1" w:rsidRDefault="001527F1" w:rsidP="001527F1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1527F1">
                    <w:rPr>
                      <w:rFonts w:ascii="Cambria" w:hAnsi="Cambria"/>
                      <w:b/>
                      <w:i/>
                      <w:sz w:val="22"/>
                      <w:szCs w:val="22"/>
                      <w:u w:val="single"/>
                    </w:rPr>
                    <w:t>Permite</w:t>
                  </w: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 xml:space="preserve"> a alimentação da câmera através de </w:t>
                  </w:r>
                  <w:proofErr w:type="spellStart"/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PoE</w:t>
                  </w:r>
                  <w:proofErr w:type="spellEnd"/>
                </w:p>
              </w:tc>
            </w:tr>
            <w:tr w:rsidR="001527F1" w:rsidTr="000B68E6">
              <w:trPr>
                <w:cantSplit/>
              </w:trPr>
              <w:tc>
                <w:tcPr>
                  <w:tcW w:w="776" w:type="dxa"/>
                </w:tcPr>
                <w:p w:rsidR="001527F1" w:rsidRDefault="001527F1" w:rsidP="006D3E9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1.16</w:t>
                  </w:r>
                </w:p>
              </w:tc>
              <w:tc>
                <w:tcPr>
                  <w:tcW w:w="4111" w:type="dxa"/>
                </w:tcPr>
                <w:p w:rsidR="001527F1" w:rsidRDefault="001527F1" w:rsidP="009D2105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Deverá apresentar folha de especificações do equipamento ofertado</w:t>
                  </w:r>
                </w:p>
              </w:tc>
              <w:tc>
                <w:tcPr>
                  <w:tcW w:w="4111" w:type="dxa"/>
                </w:tcPr>
                <w:p w:rsidR="001527F1" w:rsidRDefault="001527F1" w:rsidP="001527F1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1527F1">
                    <w:rPr>
                      <w:rFonts w:ascii="Cambria" w:hAnsi="Cambria"/>
                      <w:b/>
                      <w:i/>
                      <w:sz w:val="22"/>
                      <w:szCs w:val="22"/>
                      <w:u w:val="single"/>
                    </w:rPr>
                    <w:t>Apresenta</w:t>
                  </w: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 xml:space="preserve"> folha de especificações do equipamento ofertado</w:t>
                  </w:r>
                </w:p>
              </w:tc>
            </w:tr>
            <w:tr w:rsidR="001527F1" w:rsidTr="000B68E6">
              <w:trPr>
                <w:cantSplit/>
              </w:trPr>
              <w:tc>
                <w:tcPr>
                  <w:tcW w:w="776" w:type="dxa"/>
                </w:tcPr>
                <w:p w:rsidR="001527F1" w:rsidRDefault="001527F1" w:rsidP="006D3E9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1.17</w:t>
                  </w:r>
                </w:p>
              </w:tc>
              <w:tc>
                <w:tcPr>
                  <w:tcW w:w="4111" w:type="dxa"/>
                </w:tcPr>
                <w:p w:rsidR="001527F1" w:rsidRPr="006D3E93" w:rsidRDefault="001527F1" w:rsidP="009D2105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6D3E93">
                    <w:rPr>
                      <w:rFonts w:ascii="Cambria" w:hAnsi="Cambria"/>
                      <w:sz w:val="22"/>
                      <w:szCs w:val="22"/>
                    </w:rPr>
                    <w:t>Garantia mínima do fabricante de 3 (três) anos</w:t>
                  </w:r>
                </w:p>
              </w:tc>
              <w:tc>
                <w:tcPr>
                  <w:tcW w:w="4111" w:type="dxa"/>
                </w:tcPr>
                <w:p w:rsidR="001527F1" w:rsidRPr="0025371B" w:rsidRDefault="001527F1" w:rsidP="00F37FED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rPr>
                      <w:rFonts w:ascii="Cambria" w:hAnsi="Cambria"/>
                      <w:sz w:val="22"/>
                      <w:szCs w:val="22"/>
                      <w:u w:val="single"/>
                    </w:rPr>
                  </w:pPr>
                  <w:r w:rsidRPr="0025371B">
                    <w:rPr>
                      <w:rFonts w:ascii="Cambria" w:hAnsi="Cambria"/>
                      <w:sz w:val="22"/>
                      <w:szCs w:val="22"/>
                      <w:u w:val="single"/>
                    </w:rPr>
                    <w:t>Garantia mínima do fabricante de 3 (três) anos</w:t>
                  </w:r>
                </w:p>
              </w:tc>
            </w:tr>
          </w:tbl>
          <w:p w:rsidR="006D3E93" w:rsidRDefault="006D3E93" w:rsidP="006D3E93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11A24" w:rsidRDefault="00A11A24" w:rsidP="006D3E93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367F2E" w:rsidRDefault="00367F2E" w:rsidP="00367F2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Not</w:t>
            </w:r>
            <w:r w:rsidR="00741775">
              <w:rPr>
                <w:rFonts w:ascii="Cambria" w:hAnsi="Cambria"/>
                <w:sz w:val="22"/>
                <w:szCs w:val="22"/>
              </w:rPr>
              <w:t>ou</w:t>
            </w:r>
            <w:r>
              <w:rPr>
                <w:rFonts w:ascii="Cambria" w:hAnsi="Cambria"/>
                <w:sz w:val="22"/>
                <w:szCs w:val="22"/>
              </w:rPr>
              <w:t xml:space="preserve">-se que simplesmente </w:t>
            </w:r>
            <w:r w:rsidR="00FB12AC">
              <w:rPr>
                <w:rFonts w:ascii="Cambria" w:hAnsi="Cambria"/>
                <w:sz w:val="22"/>
                <w:szCs w:val="22"/>
              </w:rPr>
              <w:t>elaborou-se</w:t>
            </w:r>
            <w:r>
              <w:rPr>
                <w:rFonts w:ascii="Cambria" w:hAnsi="Cambria"/>
                <w:sz w:val="22"/>
                <w:szCs w:val="22"/>
              </w:rPr>
              <w:t xml:space="preserve"> um catálogo a partir do termo de referência, alterando-se o emprego do verbo nos itens 1.4, 1.6, </w:t>
            </w:r>
            <w:r w:rsidR="00881557">
              <w:rPr>
                <w:rFonts w:ascii="Cambria" w:hAnsi="Cambria"/>
                <w:sz w:val="22"/>
                <w:szCs w:val="22"/>
              </w:rPr>
              <w:t>1.9, 1.10, 1.11, 1.12, 1.13, 1</w:t>
            </w:r>
            <w:r w:rsidR="00FB12AC">
              <w:rPr>
                <w:rFonts w:ascii="Cambria" w:hAnsi="Cambria"/>
                <w:sz w:val="22"/>
                <w:szCs w:val="22"/>
              </w:rPr>
              <w:t>.14, 1.15 e 1.16 para que ocorresse</w:t>
            </w:r>
            <w:r w:rsidR="00881557">
              <w:rPr>
                <w:rFonts w:ascii="Cambria" w:hAnsi="Cambria"/>
                <w:sz w:val="22"/>
                <w:szCs w:val="22"/>
              </w:rPr>
              <w:t xml:space="preserve"> a concordância verbal. É interessante notar que para o que se propuseram a </w:t>
            </w:r>
            <w:r w:rsidR="00032944">
              <w:rPr>
                <w:rFonts w:ascii="Cambria" w:hAnsi="Cambria"/>
                <w:sz w:val="22"/>
                <w:szCs w:val="22"/>
              </w:rPr>
              <w:t>fazer, esqueceram-se</w:t>
            </w:r>
            <w:r w:rsidR="00881557">
              <w:rPr>
                <w:rFonts w:ascii="Cambria" w:hAnsi="Cambria"/>
                <w:sz w:val="22"/>
                <w:szCs w:val="22"/>
              </w:rPr>
              <w:t xml:space="preserve"> de alterar o verbo </w:t>
            </w:r>
            <w:r w:rsidR="004F037A">
              <w:rPr>
                <w:rFonts w:ascii="Cambria" w:hAnsi="Cambria"/>
                <w:sz w:val="22"/>
                <w:szCs w:val="22"/>
              </w:rPr>
              <w:t>n</w:t>
            </w:r>
            <w:r w:rsidR="00881557">
              <w:rPr>
                <w:rFonts w:ascii="Cambria" w:hAnsi="Cambria"/>
                <w:sz w:val="22"/>
                <w:szCs w:val="22"/>
              </w:rPr>
              <w:t>o item 1.7 permanece</w:t>
            </w:r>
            <w:r w:rsidR="004F037A">
              <w:rPr>
                <w:rFonts w:ascii="Cambria" w:hAnsi="Cambria"/>
                <w:sz w:val="22"/>
                <w:szCs w:val="22"/>
              </w:rPr>
              <w:t>ndo a característica mínima descrita: “</w:t>
            </w:r>
            <w:r w:rsidR="004F037A" w:rsidRPr="006D3E93">
              <w:rPr>
                <w:rFonts w:ascii="Cambria" w:hAnsi="Cambria"/>
                <w:sz w:val="22"/>
                <w:szCs w:val="22"/>
              </w:rPr>
              <w:t>Possuir iluminador infravermelho integrado ao corpo da câmera</w:t>
            </w:r>
            <w:r w:rsidR="004F037A">
              <w:rPr>
                <w:rFonts w:ascii="Cambria" w:hAnsi="Cambria"/>
                <w:sz w:val="22"/>
                <w:szCs w:val="22"/>
              </w:rPr>
              <w:t xml:space="preserve">”; </w:t>
            </w:r>
            <w:r w:rsidR="00881557">
              <w:rPr>
                <w:rFonts w:ascii="Cambria" w:hAnsi="Cambria"/>
                <w:sz w:val="22"/>
                <w:szCs w:val="22"/>
              </w:rPr>
              <w:t xml:space="preserve">e repetiram </w:t>
            </w:r>
            <w:r w:rsidR="00681DC0">
              <w:rPr>
                <w:rFonts w:ascii="Cambria" w:hAnsi="Cambria"/>
                <w:sz w:val="22"/>
                <w:szCs w:val="22"/>
              </w:rPr>
              <w:t xml:space="preserve">o descrito </w:t>
            </w:r>
            <w:r w:rsidR="004F037A">
              <w:rPr>
                <w:rFonts w:ascii="Cambria" w:hAnsi="Cambria"/>
                <w:sz w:val="22"/>
                <w:szCs w:val="22"/>
              </w:rPr>
              <w:t>n</w:t>
            </w:r>
            <w:r w:rsidR="00881557">
              <w:rPr>
                <w:rFonts w:ascii="Cambria" w:hAnsi="Cambria"/>
                <w:sz w:val="22"/>
                <w:szCs w:val="22"/>
              </w:rPr>
              <w:t>o item 1.17</w:t>
            </w:r>
            <w:r w:rsidR="004F037A">
              <w:rPr>
                <w:rFonts w:ascii="Cambria" w:hAnsi="Cambria"/>
                <w:sz w:val="22"/>
                <w:szCs w:val="22"/>
              </w:rPr>
              <w:t>:</w:t>
            </w:r>
            <w:r w:rsidR="0088155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F037A">
              <w:rPr>
                <w:rFonts w:ascii="Cambria" w:hAnsi="Cambria"/>
                <w:sz w:val="22"/>
                <w:szCs w:val="22"/>
              </w:rPr>
              <w:t>“</w:t>
            </w:r>
            <w:r w:rsidR="004F037A" w:rsidRPr="006D3E93">
              <w:rPr>
                <w:rFonts w:ascii="Cambria" w:hAnsi="Cambria"/>
                <w:sz w:val="22"/>
                <w:szCs w:val="22"/>
              </w:rPr>
              <w:t>Garantia mínima do fabricante de 3 (três) anos</w:t>
            </w:r>
            <w:r w:rsidR="004F037A">
              <w:rPr>
                <w:rFonts w:ascii="Cambria" w:hAnsi="Cambria"/>
                <w:sz w:val="22"/>
                <w:szCs w:val="22"/>
              </w:rPr>
              <w:t>” – num catálogo se consta claramente qual a garantia do produto e não garantia mínima</w:t>
            </w:r>
            <w:r w:rsidR="00681DC0">
              <w:rPr>
                <w:rFonts w:ascii="Cambria" w:hAnsi="Cambria"/>
                <w:sz w:val="22"/>
                <w:szCs w:val="22"/>
              </w:rPr>
              <w:t>, o</w:t>
            </w:r>
            <w:r w:rsidR="004F037A">
              <w:rPr>
                <w:rFonts w:ascii="Cambria" w:hAnsi="Cambria"/>
                <w:sz w:val="22"/>
                <w:szCs w:val="22"/>
              </w:rPr>
              <w:t xml:space="preserve"> que é uma característica de termo de referência.</w:t>
            </w:r>
          </w:p>
          <w:p w:rsidR="00A11A24" w:rsidRDefault="00A11A24" w:rsidP="00367F2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11A24" w:rsidRDefault="00A11A24" w:rsidP="00367F2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32944" w:rsidRDefault="00741775" w:rsidP="00367F2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Com isso, </w:t>
            </w:r>
            <w:r w:rsidR="00032944">
              <w:rPr>
                <w:rFonts w:ascii="Cambria" w:hAnsi="Cambria"/>
                <w:sz w:val="22"/>
                <w:szCs w:val="22"/>
              </w:rPr>
              <w:t>a Secretaria interessada procurou</w:t>
            </w:r>
            <w:r>
              <w:rPr>
                <w:rFonts w:ascii="Cambria" w:hAnsi="Cambria"/>
                <w:sz w:val="22"/>
                <w:szCs w:val="22"/>
              </w:rPr>
              <w:t xml:space="preserve"> mais informações sobre essa câmera no </w:t>
            </w:r>
            <w:r w:rsidRPr="00741775">
              <w:rPr>
                <w:rFonts w:ascii="Cambria" w:hAnsi="Cambria"/>
                <w:i/>
                <w:sz w:val="22"/>
                <w:szCs w:val="22"/>
              </w:rPr>
              <w:t>site</w:t>
            </w:r>
            <w:r>
              <w:rPr>
                <w:rFonts w:ascii="Cambria" w:hAnsi="Cambria"/>
                <w:sz w:val="22"/>
                <w:szCs w:val="22"/>
              </w:rPr>
              <w:t xml:space="preserve"> da empresa, visto que pelo alto custo do prod</w:t>
            </w:r>
            <w:r w:rsidR="00032944">
              <w:rPr>
                <w:rFonts w:ascii="Cambria" w:hAnsi="Cambria"/>
                <w:sz w:val="22"/>
                <w:szCs w:val="22"/>
              </w:rPr>
              <w:t>uto era certo que encontraria</w:t>
            </w:r>
            <w:r>
              <w:rPr>
                <w:rFonts w:ascii="Cambria" w:hAnsi="Cambria"/>
                <w:sz w:val="22"/>
                <w:szCs w:val="22"/>
              </w:rPr>
              <w:t xml:space="preserve"> mais informações</w:t>
            </w:r>
            <w:r w:rsidR="001034E4">
              <w:rPr>
                <w:rFonts w:ascii="Cambria" w:hAnsi="Cambria"/>
                <w:sz w:val="22"/>
                <w:szCs w:val="22"/>
              </w:rPr>
              <w:t>, além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1034E4">
              <w:rPr>
                <w:rFonts w:ascii="Cambria" w:hAnsi="Cambria"/>
                <w:sz w:val="22"/>
                <w:szCs w:val="22"/>
              </w:rPr>
              <w:t>d</w:t>
            </w:r>
            <w:r>
              <w:rPr>
                <w:rFonts w:ascii="Cambria" w:hAnsi="Cambria"/>
                <w:sz w:val="22"/>
                <w:szCs w:val="22"/>
              </w:rPr>
              <w:t xml:space="preserve">os catálogos dessa câmera. No entanto, como a pesquisa não trouxe resultados, </w:t>
            </w:r>
            <w:r w:rsidR="00032944">
              <w:rPr>
                <w:rFonts w:ascii="Cambria" w:hAnsi="Cambria"/>
                <w:sz w:val="22"/>
                <w:szCs w:val="22"/>
              </w:rPr>
              <w:t>foi informado</w:t>
            </w:r>
            <w:r w:rsidR="000161A1">
              <w:rPr>
                <w:rFonts w:ascii="Cambria" w:hAnsi="Cambria"/>
                <w:sz w:val="22"/>
                <w:szCs w:val="22"/>
              </w:rPr>
              <w:t xml:space="preserve"> a essa gerência a necessidade da solicitação dos catálogos</w:t>
            </w:r>
            <w:r w:rsidR="0046520F">
              <w:rPr>
                <w:rFonts w:ascii="Cambria" w:hAnsi="Cambria"/>
                <w:sz w:val="22"/>
                <w:szCs w:val="22"/>
              </w:rPr>
              <w:t xml:space="preserve"> técnicos</w:t>
            </w:r>
            <w:r w:rsidR="000161A1">
              <w:rPr>
                <w:rFonts w:ascii="Cambria" w:hAnsi="Cambria"/>
                <w:sz w:val="22"/>
                <w:szCs w:val="22"/>
              </w:rPr>
              <w:t xml:space="preserve"> à empresa </w:t>
            </w:r>
            <w:proofErr w:type="spellStart"/>
            <w:r w:rsidR="000161A1">
              <w:rPr>
                <w:rFonts w:ascii="Cambria" w:hAnsi="Cambria"/>
                <w:sz w:val="22"/>
                <w:szCs w:val="22"/>
              </w:rPr>
              <w:t>Kopp</w:t>
            </w:r>
            <w:proofErr w:type="spellEnd"/>
            <w:r w:rsidR="000161A1">
              <w:rPr>
                <w:rFonts w:ascii="Cambria" w:hAnsi="Cambria"/>
                <w:sz w:val="22"/>
                <w:szCs w:val="22"/>
              </w:rPr>
              <w:t>, o que foi feito.</w:t>
            </w:r>
            <w:r w:rsidR="00B7067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A11A24" w:rsidRDefault="00A11A24" w:rsidP="00367F2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161A1" w:rsidRDefault="00FC1BE1" w:rsidP="00367F2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empresa, então, enviou o</w:t>
            </w:r>
            <w:r w:rsidR="00B7067A">
              <w:rPr>
                <w:rFonts w:ascii="Cambria" w:hAnsi="Cambria"/>
                <w:sz w:val="22"/>
                <w:szCs w:val="22"/>
              </w:rPr>
              <w:t>s catálogos</w:t>
            </w:r>
            <w:r>
              <w:rPr>
                <w:rFonts w:ascii="Cambria" w:hAnsi="Cambria"/>
                <w:sz w:val="22"/>
                <w:szCs w:val="22"/>
              </w:rPr>
              <w:t xml:space="preserve">, porém, após análise, foi verificado por esta </w:t>
            </w:r>
            <w:r w:rsidR="008A4B3B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 xml:space="preserve">ecretaria que não atendiam totalmente às especificações </w:t>
            </w:r>
            <w:r w:rsidR="00053B50">
              <w:rPr>
                <w:rFonts w:ascii="Cambria" w:hAnsi="Cambria"/>
                <w:sz w:val="22"/>
                <w:szCs w:val="22"/>
              </w:rPr>
              <w:t xml:space="preserve">técnicas do termo de referência, sendo, portanto, desclassificada </w:t>
            </w:r>
            <w:r w:rsidR="00032944">
              <w:rPr>
                <w:rFonts w:ascii="Cambria" w:hAnsi="Cambria"/>
                <w:sz w:val="22"/>
                <w:szCs w:val="22"/>
              </w:rPr>
              <w:t>pelo Pregoeiro</w:t>
            </w:r>
            <w:r w:rsidR="00FB12AC">
              <w:rPr>
                <w:rFonts w:ascii="Cambria" w:hAnsi="Cambria"/>
                <w:sz w:val="22"/>
                <w:szCs w:val="22"/>
              </w:rPr>
              <w:t>, pelos seguintes motivos:</w:t>
            </w:r>
          </w:p>
          <w:p w:rsidR="00A11A24" w:rsidRDefault="00A11A24" w:rsidP="00367F2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FB12AC" w:rsidRPr="00FB12AC" w:rsidRDefault="00FB12AC" w:rsidP="00FB12AC">
            <w:pPr>
              <w:pStyle w:val="PargrafodaLista"/>
              <w:widowControl w:val="0"/>
              <w:numPr>
                <w:ilvl w:val="0"/>
                <w:numId w:val="47"/>
              </w:num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B12AC">
              <w:rPr>
                <w:rFonts w:asciiTheme="majorHAnsi" w:hAnsiTheme="majorHAnsi" w:cstheme="minorHAnsi"/>
                <w:b/>
                <w:sz w:val="22"/>
                <w:szCs w:val="22"/>
              </w:rPr>
              <w:t>Câmera LPR IP</w:t>
            </w:r>
          </w:p>
          <w:p w:rsidR="00FB12AC" w:rsidRPr="00FB12AC" w:rsidRDefault="00FB12AC" w:rsidP="00FB12AC">
            <w:pPr>
              <w:ind w:left="426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B12AC" w:rsidRPr="00FB12AC" w:rsidRDefault="00FB12AC" w:rsidP="00FB12AC">
            <w:pPr>
              <w:ind w:left="426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FB12AC">
              <w:rPr>
                <w:rFonts w:asciiTheme="majorHAnsi" w:hAnsiTheme="majorHAnsi" w:cstheme="minorHAnsi"/>
                <w:sz w:val="22"/>
                <w:szCs w:val="22"/>
              </w:rPr>
              <w:t xml:space="preserve">- A câmera deve ser capaz de reconhecer a placa de um veículo em movimento a </w:t>
            </w:r>
            <w:proofErr w:type="spellStart"/>
            <w:r w:rsidRPr="00FB12AC">
              <w:rPr>
                <w:rFonts w:asciiTheme="majorHAnsi" w:hAnsiTheme="majorHAnsi" w:cstheme="minorHAnsi"/>
                <w:sz w:val="22"/>
                <w:szCs w:val="22"/>
              </w:rPr>
              <w:t>atá</w:t>
            </w:r>
            <w:proofErr w:type="spellEnd"/>
            <w:r w:rsidRPr="00FB12AC">
              <w:rPr>
                <w:rFonts w:asciiTheme="majorHAnsi" w:hAnsiTheme="majorHAnsi" w:cstheme="minorHAnsi"/>
                <w:sz w:val="22"/>
                <w:szCs w:val="22"/>
              </w:rPr>
              <w:t xml:space="preserve"> 300 km/h: </w:t>
            </w:r>
            <w:r w:rsidRPr="00FB12AC">
              <w:rPr>
                <w:rFonts w:asciiTheme="majorHAnsi" w:hAnsiTheme="majorHAnsi" w:cstheme="minorHAnsi"/>
                <w:b/>
                <w:sz w:val="22"/>
                <w:szCs w:val="22"/>
              </w:rPr>
              <w:t>Justificativa</w:t>
            </w:r>
            <w:r w:rsidRPr="00FB12AC">
              <w:rPr>
                <w:rFonts w:asciiTheme="majorHAnsi" w:hAnsiTheme="majorHAnsi" w:cstheme="minorHAnsi"/>
                <w:sz w:val="22"/>
                <w:szCs w:val="22"/>
              </w:rPr>
              <w:t>: o documento apresentado não informa o limite de velocidade em que a leitura de placa ocorrerá;</w:t>
            </w:r>
          </w:p>
          <w:p w:rsidR="00FB12AC" w:rsidRPr="00FB12AC" w:rsidRDefault="00FB12AC" w:rsidP="00FB12AC">
            <w:pPr>
              <w:ind w:left="426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B12AC" w:rsidRPr="00FB12AC" w:rsidRDefault="00FB12AC" w:rsidP="00FB12AC">
            <w:pPr>
              <w:ind w:left="426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FB12AC">
              <w:rPr>
                <w:rFonts w:asciiTheme="majorHAnsi" w:hAnsiTheme="majorHAnsi" w:cstheme="minorHAnsi"/>
                <w:sz w:val="22"/>
                <w:szCs w:val="22"/>
              </w:rPr>
              <w:t xml:space="preserve">- Possuir interface de rede 10/100/1000 Mbps Ethernet; RJ-45: </w:t>
            </w:r>
            <w:r w:rsidRPr="00FB12AC">
              <w:rPr>
                <w:rFonts w:asciiTheme="majorHAnsi" w:hAnsiTheme="majorHAnsi" w:cstheme="minorHAnsi"/>
                <w:b/>
                <w:sz w:val="22"/>
                <w:szCs w:val="22"/>
              </w:rPr>
              <w:t>Justificativa</w:t>
            </w:r>
            <w:r w:rsidRPr="00FB12AC">
              <w:rPr>
                <w:rFonts w:asciiTheme="majorHAnsi" w:hAnsiTheme="majorHAnsi" w:cstheme="minorHAnsi"/>
                <w:sz w:val="22"/>
                <w:szCs w:val="22"/>
              </w:rPr>
              <w:t>: o documento apresentado não informa qual a interface de rede;</w:t>
            </w:r>
          </w:p>
          <w:p w:rsidR="00FB12AC" w:rsidRPr="00FB12AC" w:rsidRDefault="00FB12AC" w:rsidP="00FB12AC">
            <w:pPr>
              <w:ind w:left="426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B12AC" w:rsidRPr="00FB12AC" w:rsidRDefault="00FB12AC" w:rsidP="00FB12AC">
            <w:pPr>
              <w:ind w:left="426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FB12AC">
              <w:rPr>
                <w:rFonts w:asciiTheme="majorHAnsi" w:hAnsiTheme="majorHAnsi" w:cstheme="minorHAnsi"/>
                <w:sz w:val="22"/>
                <w:szCs w:val="22"/>
              </w:rPr>
              <w:t xml:space="preserve">- Permitir a alimentação da câmera através de </w:t>
            </w:r>
            <w:proofErr w:type="spellStart"/>
            <w:r w:rsidRPr="00FB12AC">
              <w:rPr>
                <w:rFonts w:asciiTheme="majorHAnsi" w:hAnsiTheme="majorHAnsi" w:cstheme="minorHAnsi"/>
                <w:sz w:val="22"/>
                <w:szCs w:val="22"/>
              </w:rPr>
              <w:t>PoE</w:t>
            </w:r>
            <w:proofErr w:type="spellEnd"/>
            <w:r w:rsidRPr="00FB12AC">
              <w:rPr>
                <w:rFonts w:asciiTheme="majorHAnsi" w:hAnsiTheme="majorHAnsi" w:cstheme="minorHAnsi"/>
                <w:sz w:val="22"/>
                <w:szCs w:val="22"/>
              </w:rPr>
              <w:t xml:space="preserve">. </w:t>
            </w:r>
            <w:r w:rsidRPr="00FB12AC">
              <w:rPr>
                <w:rFonts w:asciiTheme="majorHAnsi" w:hAnsiTheme="majorHAnsi" w:cstheme="minorHAnsi"/>
                <w:b/>
                <w:sz w:val="22"/>
                <w:szCs w:val="22"/>
              </w:rPr>
              <w:t>Justificativa</w:t>
            </w:r>
            <w:r w:rsidRPr="00FB12AC">
              <w:rPr>
                <w:rFonts w:asciiTheme="majorHAnsi" w:hAnsiTheme="majorHAnsi" w:cstheme="minorHAnsi"/>
                <w:sz w:val="22"/>
                <w:szCs w:val="22"/>
              </w:rPr>
              <w:t xml:space="preserve">: o documento apresentado informa que a alimentação da câmera é 12 VDC, em discordância com a exigência </w:t>
            </w:r>
            <w:proofErr w:type="spellStart"/>
            <w:r w:rsidRPr="00FB12AC">
              <w:rPr>
                <w:rFonts w:asciiTheme="majorHAnsi" w:hAnsiTheme="majorHAnsi" w:cstheme="minorHAnsi"/>
                <w:sz w:val="22"/>
                <w:szCs w:val="22"/>
              </w:rPr>
              <w:t>PoE</w:t>
            </w:r>
            <w:proofErr w:type="spellEnd"/>
            <w:r w:rsidRPr="00FB12AC">
              <w:rPr>
                <w:rFonts w:asciiTheme="majorHAnsi" w:hAnsiTheme="majorHAnsi" w:cstheme="minorHAnsi"/>
                <w:sz w:val="22"/>
                <w:szCs w:val="22"/>
              </w:rPr>
              <w:t>).</w:t>
            </w:r>
          </w:p>
          <w:p w:rsidR="00FB12AC" w:rsidRPr="00FB12AC" w:rsidRDefault="00FB12AC" w:rsidP="00FB12AC">
            <w:pPr>
              <w:ind w:left="426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B12AC" w:rsidRPr="00FB12AC" w:rsidRDefault="00FB12AC" w:rsidP="00FB12AC">
            <w:pPr>
              <w:widowControl w:val="0"/>
              <w:ind w:left="426"/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B12AC">
              <w:rPr>
                <w:rFonts w:asciiTheme="majorHAnsi" w:hAnsiTheme="majorHAnsi" w:cstheme="minorHAnsi"/>
                <w:b/>
                <w:sz w:val="22"/>
                <w:szCs w:val="22"/>
              </w:rPr>
              <w:t>2.Conjunto de insumos</w:t>
            </w:r>
          </w:p>
          <w:p w:rsidR="00FB12AC" w:rsidRPr="00FB12AC" w:rsidRDefault="00FB12AC" w:rsidP="00FB12AC">
            <w:pPr>
              <w:ind w:left="426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B12AC" w:rsidRPr="00FB12AC" w:rsidRDefault="00FB12AC" w:rsidP="00FB12AC">
            <w:pPr>
              <w:ind w:left="426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FB12AC">
              <w:rPr>
                <w:rFonts w:asciiTheme="majorHAnsi" w:hAnsiTheme="majorHAnsi" w:cstheme="minorHAnsi"/>
                <w:sz w:val="22"/>
                <w:szCs w:val="22"/>
              </w:rPr>
              <w:t xml:space="preserve">- Fonte </w:t>
            </w:r>
            <w:proofErr w:type="spellStart"/>
            <w:r w:rsidRPr="00FB12AC">
              <w:rPr>
                <w:rFonts w:asciiTheme="majorHAnsi" w:hAnsiTheme="majorHAnsi" w:cstheme="minorHAnsi"/>
                <w:sz w:val="22"/>
                <w:szCs w:val="22"/>
              </w:rPr>
              <w:t>PoE</w:t>
            </w:r>
            <w:proofErr w:type="spellEnd"/>
            <w:r w:rsidRPr="00FB12AC">
              <w:rPr>
                <w:rFonts w:asciiTheme="majorHAnsi" w:hAnsiTheme="majorHAnsi" w:cstheme="minorHAnsi"/>
                <w:sz w:val="22"/>
                <w:szCs w:val="22"/>
              </w:rPr>
              <w:t xml:space="preserve"> 48V: </w:t>
            </w:r>
            <w:r w:rsidRPr="00FB12AC">
              <w:rPr>
                <w:rFonts w:asciiTheme="majorHAnsi" w:hAnsiTheme="majorHAnsi" w:cstheme="minorHAnsi"/>
                <w:b/>
                <w:sz w:val="22"/>
                <w:szCs w:val="22"/>
              </w:rPr>
              <w:t>Justificativa</w:t>
            </w:r>
            <w:r w:rsidRPr="00FB12AC">
              <w:rPr>
                <w:rFonts w:asciiTheme="majorHAnsi" w:hAnsiTheme="majorHAnsi" w:cstheme="minorHAnsi"/>
                <w:sz w:val="22"/>
                <w:szCs w:val="22"/>
              </w:rPr>
              <w:t xml:space="preserve">: foi apresentado informação de fonte de alimentação 12VDC em discordância a exigência </w:t>
            </w:r>
            <w:proofErr w:type="spellStart"/>
            <w:r w:rsidRPr="00FB12AC">
              <w:rPr>
                <w:rFonts w:asciiTheme="majorHAnsi" w:hAnsiTheme="majorHAnsi" w:cstheme="minorHAnsi"/>
                <w:sz w:val="22"/>
                <w:szCs w:val="22"/>
              </w:rPr>
              <w:t>PoE</w:t>
            </w:r>
            <w:proofErr w:type="spellEnd"/>
            <w:r w:rsidRPr="00FB12AC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  <w:p w:rsidR="00FB12AC" w:rsidRDefault="00FB12AC" w:rsidP="00367F2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0E13" w:rsidRDefault="006B2345" w:rsidP="00367F2E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No entanto, a empresa apresentou recurso administrativo, o que nos proporcionou </w:t>
            </w:r>
            <w:r w:rsidR="0075456D">
              <w:rPr>
                <w:rFonts w:ascii="Cambria" w:hAnsi="Cambria"/>
                <w:sz w:val="22"/>
                <w:szCs w:val="22"/>
              </w:rPr>
              <w:t>o aclaramento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75456D">
              <w:rPr>
                <w:rFonts w:ascii="Cambria" w:hAnsi="Cambria"/>
                <w:sz w:val="22"/>
                <w:szCs w:val="22"/>
              </w:rPr>
              <w:t xml:space="preserve">sobre as características do produto ofertado: trata-se de equipamento que seria adaptado de outro pré-existente (conforme </w:t>
            </w:r>
            <w:r w:rsidR="0075456D" w:rsidRPr="0075456D">
              <w:rPr>
                <w:rFonts w:ascii="Cambria" w:hAnsi="Cambria"/>
                <w:sz w:val="22"/>
                <w:szCs w:val="22"/>
                <w:u w:val="single"/>
              </w:rPr>
              <w:t>pág</w:t>
            </w:r>
            <w:r w:rsidR="0075456D">
              <w:rPr>
                <w:rFonts w:ascii="Cambria" w:hAnsi="Cambria"/>
                <w:sz w:val="22"/>
                <w:szCs w:val="22"/>
                <w:u w:val="single"/>
              </w:rPr>
              <w:t>.</w:t>
            </w:r>
            <w:r w:rsidR="0075456D" w:rsidRPr="0075456D">
              <w:rPr>
                <w:rFonts w:ascii="Cambria" w:hAnsi="Cambria"/>
                <w:sz w:val="22"/>
                <w:szCs w:val="22"/>
                <w:u w:val="single"/>
              </w:rPr>
              <w:t xml:space="preserve"> 8 de 14</w:t>
            </w:r>
            <w:r w:rsidR="0075456D">
              <w:rPr>
                <w:rFonts w:ascii="Cambria" w:hAnsi="Cambria"/>
                <w:sz w:val="22"/>
                <w:szCs w:val="22"/>
              </w:rPr>
              <w:t xml:space="preserve"> do recurso administrativo), ou seja, montado para atender a este edital, sem certificação ou experimentação </w:t>
            </w:r>
            <w:r w:rsidR="001C2C68">
              <w:rPr>
                <w:rFonts w:ascii="Cambria" w:hAnsi="Cambria"/>
                <w:sz w:val="22"/>
                <w:szCs w:val="22"/>
              </w:rPr>
              <w:t>e que tenha comprovada eficiência em condições de uso.</w:t>
            </w:r>
            <w:r w:rsidR="008A08BD">
              <w:rPr>
                <w:rFonts w:ascii="Cambria" w:hAnsi="Cambria"/>
                <w:sz w:val="22"/>
                <w:szCs w:val="22"/>
              </w:rPr>
              <w:t xml:space="preserve"> Sendo assim, serviríamos de laboratór</w:t>
            </w:r>
            <w:r w:rsidR="00032944">
              <w:rPr>
                <w:rFonts w:ascii="Cambria" w:hAnsi="Cambria"/>
                <w:sz w:val="22"/>
                <w:szCs w:val="22"/>
              </w:rPr>
              <w:t xml:space="preserve">io para um produto adaptado que, </w:t>
            </w:r>
            <w:r w:rsidR="001034E4">
              <w:rPr>
                <w:rFonts w:ascii="Cambria" w:hAnsi="Cambria"/>
                <w:sz w:val="22"/>
                <w:szCs w:val="22"/>
              </w:rPr>
              <w:t xml:space="preserve">sequer </w:t>
            </w:r>
            <w:r w:rsidR="008A08BD">
              <w:rPr>
                <w:rFonts w:ascii="Cambria" w:hAnsi="Cambria"/>
                <w:sz w:val="22"/>
                <w:szCs w:val="22"/>
              </w:rPr>
              <w:t xml:space="preserve">saberíamos se funcionaria de acordo </w:t>
            </w:r>
            <w:r w:rsidR="00DD0E13">
              <w:rPr>
                <w:rFonts w:ascii="Cambria" w:hAnsi="Cambria"/>
                <w:sz w:val="22"/>
                <w:szCs w:val="22"/>
              </w:rPr>
              <w:t>para</w:t>
            </w:r>
            <w:r w:rsidR="008A08BD">
              <w:rPr>
                <w:rFonts w:ascii="Cambria" w:hAnsi="Cambria"/>
                <w:sz w:val="22"/>
                <w:szCs w:val="22"/>
              </w:rPr>
              <w:t xml:space="preserve"> atender às nossas necessidades – isso é inaceitável. Ainda mais, considerando o </w:t>
            </w:r>
            <w:r w:rsidR="00DD0E13">
              <w:rPr>
                <w:rFonts w:ascii="Cambria" w:hAnsi="Cambria"/>
                <w:sz w:val="22"/>
                <w:szCs w:val="22"/>
              </w:rPr>
              <w:t>alto investimento</w:t>
            </w:r>
            <w:r w:rsidR="008A08B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D0E13">
              <w:rPr>
                <w:rFonts w:ascii="Cambria" w:hAnsi="Cambria"/>
                <w:sz w:val="22"/>
                <w:szCs w:val="22"/>
              </w:rPr>
              <w:t xml:space="preserve">e </w:t>
            </w:r>
            <w:r w:rsidR="008A08BD">
              <w:rPr>
                <w:rFonts w:ascii="Cambria" w:hAnsi="Cambria"/>
                <w:sz w:val="22"/>
                <w:szCs w:val="22"/>
              </w:rPr>
              <w:t xml:space="preserve">a responsabilidade do Município em oferecer sistema eficiente para o monitoramento </w:t>
            </w:r>
            <w:r w:rsidR="00C06FCF">
              <w:rPr>
                <w:rFonts w:ascii="Cambria" w:hAnsi="Cambria"/>
                <w:sz w:val="22"/>
                <w:szCs w:val="22"/>
              </w:rPr>
              <w:t>conforme descrito no terceiro parágrafo deste documento</w:t>
            </w:r>
            <w:r w:rsidR="009A599B">
              <w:rPr>
                <w:rFonts w:ascii="Cambria" w:hAnsi="Cambria"/>
                <w:sz w:val="22"/>
                <w:szCs w:val="22"/>
              </w:rPr>
              <w:t xml:space="preserve"> – seria irresponsabilidade d</w:t>
            </w:r>
            <w:r w:rsidR="00574817">
              <w:rPr>
                <w:rFonts w:ascii="Cambria" w:hAnsi="Cambria"/>
                <w:sz w:val="22"/>
                <w:szCs w:val="22"/>
              </w:rPr>
              <w:t>o</w:t>
            </w:r>
            <w:r w:rsidR="009A599B">
              <w:rPr>
                <w:rFonts w:ascii="Cambria" w:hAnsi="Cambria"/>
                <w:sz w:val="22"/>
                <w:szCs w:val="22"/>
              </w:rPr>
              <w:t xml:space="preserve"> gestor aceitar um </w:t>
            </w:r>
            <w:r w:rsidR="009A599B">
              <w:rPr>
                <w:rFonts w:ascii="Cambria" w:hAnsi="Cambria"/>
                <w:sz w:val="22"/>
                <w:szCs w:val="22"/>
              </w:rPr>
              <w:lastRenderedPageBreak/>
              <w:t>equipamento com essas características</w:t>
            </w:r>
            <w:r w:rsidR="00574817">
              <w:rPr>
                <w:rFonts w:ascii="Cambria" w:hAnsi="Cambria"/>
                <w:sz w:val="22"/>
                <w:szCs w:val="22"/>
              </w:rPr>
              <w:t>;</w:t>
            </w:r>
            <w:r w:rsidR="00DD0E13">
              <w:rPr>
                <w:rFonts w:ascii="Cambria" w:hAnsi="Cambria"/>
                <w:sz w:val="22"/>
                <w:szCs w:val="22"/>
              </w:rPr>
              <w:t xml:space="preserve"> a empresa deveria ter ofertado equipamento existente no mercado, testado, </w:t>
            </w:r>
            <w:r w:rsidR="00574817">
              <w:rPr>
                <w:rFonts w:ascii="Cambria" w:hAnsi="Cambria"/>
                <w:sz w:val="22"/>
                <w:szCs w:val="22"/>
              </w:rPr>
              <w:t>aprovado</w:t>
            </w:r>
            <w:r w:rsidR="001034E4">
              <w:rPr>
                <w:rFonts w:ascii="Cambria" w:hAnsi="Cambria"/>
                <w:sz w:val="22"/>
                <w:szCs w:val="22"/>
              </w:rPr>
              <w:t>,</w:t>
            </w:r>
            <w:r w:rsidR="0057481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D0E13">
              <w:rPr>
                <w:rFonts w:ascii="Cambria" w:hAnsi="Cambria"/>
                <w:sz w:val="22"/>
                <w:szCs w:val="22"/>
              </w:rPr>
              <w:t>certificado</w:t>
            </w:r>
            <w:r w:rsidR="001034E4">
              <w:rPr>
                <w:rFonts w:ascii="Cambria" w:hAnsi="Cambria"/>
                <w:sz w:val="22"/>
                <w:szCs w:val="22"/>
              </w:rPr>
              <w:t xml:space="preserve"> e que atendesse todas as especificações do termo de referência</w:t>
            </w:r>
            <w:r w:rsidR="00C06FCF">
              <w:rPr>
                <w:rFonts w:ascii="Cambria" w:hAnsi="Cambria"/>
                <w:sz w:val="22"/>
                <w:szCs w:val="22"/>
              </w:rPr>
              <w:t>.</w:t>
            </w:r>
            <w:r w:rsidR="00DD0E1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A11A24" w:rsidRDefault="00A11A24" w:rsidP="00D92C08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D3E93" w:rsidRDefault="00032944" w:rsidP="00D92C08">
            <w:pPr>
              <w:pStyle w:val="Cabealho"/>
              <w:tabs>
                <w:tab w:val="clear" w:pos="4419"/>
                <w:tab w:val="clear" w:pos="8838"/>
                <w:tab w:val="left" w:pos="0"/>
              </w:tabs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Face ao exposto, devidamente amparado pelas considerações da </w:t>
            </w:r>
            <w:r w:rsidRPr="00032944">
              <w:rPr>
                <w:rFonts w:ascii="Cambria" w:hAnsi="Cambria"/>
                <w:sz w:val="20"/>
                <w:szCs w:val="20"/>
              </w:rPr>
              <w:t xml:space="preserve">SECRETARIA </w:t>
            </w:r>
            <w:r w:rsidRPr="00032944">
              <w:rPr>
                <w:rFonts w:asciiTheme="majorHAnsi" w:hAnsiTheme="majorHAnsi"/>
                <w:sz w:val="20"/>
                <w:szCs w:val="20"/>
              </w:rPr>
              <w:t>DE COOPERAÇÃO DOS ASSUNTOS DE SEGURANÇA PÚBLICA</w:t>
            </w:r>
            <w:r>
              <w:rPr>
                <w:rFonts w:ascii="Cambria" w:hAnsi="Cambria"/>
                <w:sz w:val="22"/>
                <w:szCs w:val="22"/>
              </w:rPr>
              <w:t>, mantem-se a desclassificação da empresa recorrente.</w:t>
            </w:r>
            <w:r w:rsidR="00130C0C">
              <w:rPr>
                <w:rFonts w:ascii="Cambria" w:hAnsi="Cambria"/>
                <w:sz w:val="22"/>
                <w:szCs w:val="22"/>
              </w:rPr>
              <w:t xml:space="preserve"> Uma vez mantida a desclassificação, encaminho o presente processo para que seja</w:t>
            </w:r>
            <w:r w:rsidR="00DD4C7B">
              <w:rPr>
                <w:rFonts w:ascii="Cambria" w:hAnsi="Cambria"/>
                <w:sz w:val="22"/>
                <w:szCs w:val="22"/>
              </w:rPr>
              <w:t xml:space="preserve"> apreciada e proferida decisão.</w:t>
            </w:r>
          </w:p>
          <w:p w:rsidR="003E120C" w:rsidRDefault="003E120C" w:rsidP="007119F9">
            <w:pPr>
              <w:pStyle w:val="Cabealho"/>
              <w:tabs>
                <w:tab w:val="clear" w:pos="4419"/>
                <w:tab w:val="clear" w:pos="8838"/>
                <w:tab w:val="left" w:pos="3405"/>
              </w:tabs>
              <w:spacing w:line="360" w:lineRule="auto"/>
              <w:ind w:firstLine="1207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84068C" w:rsidRDefault="0084068C" w:rsidP="003E120C">
            <w:pPr>
              <w:pStyle w:val="Cabealho"/>
              <w:tabs>
                <w:tab w:val="clear" w:pos="4419"/>
                <w:tab w:val="clear" w:pos="8838"/>
                <w:tab w:val="left" w:pos="3405"/>
              </w:tabs>
              <w:spacing w:line="360" w:lineRule="auto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FA04F7" w:rsidRPr="00697BE4" w:rsidRDefault="00697BE4" w:rsidP="003E120C">
            <w:pPr>
              <w:pStyle w:val="Cabealho"/>
              <w:tabs>
                <w:tab w:val="clear" w:pos="4419"/>
                <w:tab w:val="clear" w:pos="8838"/>
                <w:tab w:val="left" w:pos="3405"/>
              </w:tabs>
              <w:spacing w:line="360" w:lineRule="auto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697BE4">
              <w:rPr>
                <w:rFonts w:ascii="Cambria" w:hAnsi="Cambria"/>
                <w:i/>
                <w:sz w:val="22"/>
                <w:szCs w:val="22"/>
              </w:rPr>
              <w:t xml:space="preserve">Araraquara, </w:t>
            </w:r>
            <w:r w:rsidR="00D05C8F">
              <w:rPr>
                <w:rFonts w:ascii="Cambria" w:hAnsi="Cambria"/>
                <w:i/>
                <w:sz w:val="22"/>
                <w:szCs w:val="22"/>
              </w:rPr>
              <w:t>1</w:t>
            </w:r>
            <w:r w:rsidR="00DD4C7B">
              <w:rPr>
                <w:rFonts w:ascii="Cambria" w:hAnsi="Cambria"/>
                <w:i/>
                <w:sz w:val="22"/>
                <w:szCs w:val="22"/>
              </w:rPr>
              <w:t>7</w:t>
            </w:r>
            <w:r w:rsidRPr="00697BE4">
              <w:rPr>
                <w:rFonts w:ascii="Cambria" w:hAnsi="Cambria"/>
                <w:i/>
                <w:sz w:val="22"/>
                <w:szCs w:val="22"/>
              </w:rPr>
              <w:t xml:space="preserve"> de </w:t>
            </w:r>
            <w:r w:rsidR="00D05C8F">
              <w:rPr>
                <w:rFonts w:ascii="Cambria" w:hAnsi="Cambria"/>
                <w:i/>
                <w:sz w:val="22"/>
                <w:szCs w:val="22"/>
              </w:rPr>
              <w:t>setembro</w:t>
            </w:r>
            <w:r w:rsidRPr="00697BE4">
              <w:rPr>
                <w:rFonts w:ascii="Cambria" w:hAnsi="Cambria"/>
                <w:i/>
                <w:sz w:val="22"/>
                <w:szCs w:val="22"/>
              </w:rPr>
              <w:t xml:space="preserve"> de 2019.</w:t>
            </w:r>
          </w:p>
          <w:p w:rsidR="00FA04F7" w:rsidRDefault="00FA04F7" w:rsidP="00FA04F7">
            <w:pPr>
              <w:pStyle w:val="Cabealho"/>
              <w:tabs>
                <w:tab w:val="clear" w:pos="4419"/>
                <w:tab w:val="clear" w:pos="8838"/>
                <w:tab w:val="left" w:pos="3405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:rsidR="00697BE4" w:rsidRPr="00A35B40" w:rsidRDefault="00697BE4" w:rsidP="00FA04F7">
            <w:pPr>
              <w:pStyle w:val="Cabealho"/>
              <w:tabs>
                <w:tab w:val="clear" w:pos="4419"/>
                <w:tab w:val="clear" w:pos="8838"/>
                <w:tab w:val="left" w:pos="3405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C1606" w:rsidRPr="00A35B40" w:rsidTr="00A11A24">
        <w:trPr>
          <w:trHeight w:val="384"/>
        </w:trPr>
        <w:tc>
          <w:tcPr>
            <w:tcW w:w="9203" w:type="dxa"/>
          </w:tcPr>
          <w:p w:rsidR="004C1606" w:rsidRPr="00A35B40" w:rsidRDefault="004C1606" w:rsidP="004C1606">
            <w:pPr>
              <w:pStyle w:val="Cabealho"/>
              <w:tabs>
                <w:tab w:val="clear" w:pos="4419"/>
                <w:tab w:val="clear" w:pos="8838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:rsidR="0028047F" w:rsidRDefault="00DD4C7B" w:rsidP="00DD4C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JOESER DOMINGOS CORREA</w:t>
            </w:r>
          </w:p>
          <w:p w:rsidR="00DD4C7B" w:rsidRPr="00A35B40" w:rsidRDefault="00DD4C7B" w:rsidP="00DD4C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Pregoeiro</w:t>
            </w:r>
          </w:p>
          <w:p w:rsidR="008720F1" w:rsidRPr="00A35B40" w:rsidRDefault="008720F1" w:rsidP="0028047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C1606" w:rsidRPr="00A35B40" w:rsidTr="00A11A24">
        <w:trPr>
          <w:trHeight w:val="384"/>
        </w:trPr>
        <w:tc>
          <w:tcPr>
            <w:tcW w:w="9203" w:type="dxa"/>
          </w:tcPr>
          <w:p w:rsidR="004F09EE" w:rsidRPr="00A35B40" w:rsidRDefault="004F09EE" w:rsidP="004C1606">
            <w:pPr>
              <w:pStyle w:val="Cabealho"/>
              <w:rPr>
                <w:rFonts w:ascii="Cambria" w:hAnsi="Cambria"/>
                <w:b/>
                <w:sz w:val="22"/>
                <w:szCs w:val="22"/>
              </w:rPr>
            </w:pPr>
          </w:p>
          <w:p w:rsidR="004C1606" w:rsidRPr="00A35B40" w:rsidRDefault="004C1606" w:rsidP="0028047F">
            <w:pPr>
              <w:pStyle w:val="Cabealho"/>
              <w:tabs>
                <w:tab w:val="clear" w:pos="4419"/>
                <w:tab w:val="clear" w:pos="8838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477CF" w:rsidRPr="004F09EE" w:rsidRDefault="002477CF" w:rsidP="003E120C">
      <w:pPr>
        <w:rPr>
          <w:color w:val="000080"/>
          <w:sz w:val="22"/>
          <w:szCs w:val="22"/>
        </w:rPr>
      </w:pPr>
    </w:p>
    <w:sectPr w:rsidR="002477CF" w:rsidRPr="004F09EE" w:rsidSect="00574817">
      <w:headerReference w:type="default" r:id="rId8"/>
      <w:footerReference w:type="even" r:id="rId9"/>
      <w:footerReference w:type="default" r:id="rId10"/>
      <w:type w:val="continuous"/>
      <w:pgSz w:w="11907" w:h="16840" w:code="9"/>
      <w:pgMar w:top="426" w:right="992" w:bottom="1560" w:left="1701" w:header="90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57" w:rsidRDefault="00CB5B57">
      <w:r>
        <w:separator/>
      </w:r>
    </w:p>
  </w:endnote>
  <w:endnote w:type="continuationSeparator" w:id="0">
    <w:p w:rsidR="00CB5B57" w:rsidRDefault="00CB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BD" w:rsidRDefault="002C28A0" w:rsidP="00AC48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08BD" w:rsidRDefault="008A08BD" w:rsidP="00295B7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25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8A08BD" w:rsidRDefault="008A08BD">
            <w:pPr>
              <w:pStyle w:val="Rodap"/>
              <w:jc w:val="right"/>
            </w:pPr>
            <w:r>
              <w:t xml:space="preserve">Página </w:t>
            </w:r>
            <w:r w:rsidR="002C28A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C28A0">
              <w:rPr>
                <w:b/>
              </w:rPr>
              <w:fldChar w:fldCharType="separate"/>
            </w:r>
            <w:r w:rsidR="00904FA3">
              <w:rPr>
                <w:b/>
                <w:noProof/>
              </w:rPr>
              <w:t>5</w:t>
            </w:r>
            <w:r w:rsidR="002C28A0">
              <w:rPr>
                <w:b/>
              </w:rPr>
              <w:fldChar w:fldCharType="end"/>
            </w:r>
            <w:r>
              <w:t xml:space="preserve"> de </w:t>
            </w:r>
            <w:r w:rsidR="002C28A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C28A0">
              <w:rPr>
                <w:b/>
              </w:rPr>
              <w:fldChar w:fldCharType="separate"/>
            </w:r>
            <w:r w:rsidR="00904FA3">
              <w:rPr>
                <w:b/>
                <w:noProof/>
              </w:rPr>
              <w:t>5</w:t>
            </w:r>
            <w:r w:rsidR="002C28A0">
              <w:rPr>
                <w:b/>
              </w:rPr>
              <w:fldChar w:fldCharType="end"/>
            </w:r>
          </w:p>
        </w:sdtContent>
      </w:sdt>
    </w:sdtContent>
  </w:sdt>
  <w:p w:rsidR="008A08BD" w:rsidRDefault="008A08BD" w:rsidP="0029226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57" w:rsidRDefault="00CB5B57">
      <w:r>
        <w:separator/>
      </w:r>
    </w:p>
  </w:footnote>
  <w:footnote w:type="continuationSeparator" w:id="0">
    <w:p w:rsidR="00CB5B57" w:rsidRDefault="00CB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273"/>
      <w:gridCol w:w="8157"/>
    </w:tblGrid>
    <w:tr w:rsidR="008A08BD" w:rsidRPr="00C35B5D" w:rsidTr="00D048E7">
      <w:tc>
        <w:tcPr>
          <w:tcW w:w="1273" w:type="dxa"/>
          <w:shd w:val="clear" w:color="auto" w:fill="auto"/>
        </w:tcPr>
        <w:p w:rsidR="008A08BD" w:rsidRPr="00C35B5D" w:rsidRDefault="008A08BD" w:rsidP="00D048E7">
          <w:pPr>
            <w:jc w:val="center"/>
            <w:rPr>
              <w:rFonts w:ascii="Courier New" w:hAnsi="Courier New"/>
              <w:color w:val="000080"/>
            </w:rPr>
          </w:pPr>
        </w:p>
      </w:tc>
      <w:tc>
        <w:tcPr>
          <w:tcW w:w="8157" w:type="dxa"/>
          <w:shd w:val="clear" w:color="auto" w:fill="auto"/>
        </w:tcPr>
        <w:p w:rsidR="00D048E7" w:rsidRDefault="00D048E7" w:rsidP="00D048E7">
          <w:pPr>
            <w:ind w:left="-1982"/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>
            <w:rPr>
              <w:rFonts w:ascii="Courier New" w:hAnsi="Courier New"/>
              <w:noProof/>
              <w:color w:val="003366"/>
            </w:rPr>
            <w:drawing>
              <wp:inline distT="0" distB="0" distL="0" distR="0" wp14:anchorId="4E6C3A38" wp14:editId="2902489E">
                <wp:extent cx="719455" cy="71945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048E7" w:rsidRDefault="00D048E7" w:rsidP="00292262">
          <w:pPr>
            <w:rPr>
              <w:rFonts w:ascii="Arial" w:hAnsi="Arial" w:cs="Arial"/>
              <w:b/>
              <w:caps/>
              <w:sz w:val="28"/>
              <w:szCs w:val="28"/>
            </w:rPr>
          </w:pPr>
        </w:p>
        <w:p w:rsidR="008A08BD" w:rsidRPr="00C86CC3" w:rsidRDefault="00D048E7" w:rsidP="00292262">
          <w:pPr>
            <w:rPr>
              <w:rFonts w:ascii="Arial" w:hAnsi="Arial" w:cs="Arial"/>
              <w:b/>
              <w:caps/>
              <w:sz w:val="28"/>
              <w:szCs w:val="28"/>
            </w:rPr>
          </w:pPr>
          <w:r>
            <w:rPr>
              <w:rFonts w:ascii="Arial" w:hAnsi="Arial" w:cs="Arial"/>
              <w:b/>
              <w:caps/>
              <w:sz w:val="28"/>
              <w:szCs w:val="28"/>
            </w:rPr>
            <w:t xml:space="preserve"> PREFEITURA DO </w:t>
          </w:r>
          <w:r w:rsidR="008A08BD" w:rsidRPr="00C86CC3">
            <w:rPr>
              <w:rFonts w:ascii="Arial" w:hAnsi="Arial" w:cs="Arial"/>
              <w:b/>
              <w:caps/>
              <w:sz w:val="28"/>
              <w:szCs w:val="28"/>
            </w:rPr>
            <w:t>Município de Araraquara</w:t>
          </w:r>
        </w:p>
      </w:tc>
    </w:tr>
    <w:tr w:rsidR="008A08BD" w:rsidRPr="00C35B5D" w:rsidTr="00D048E7">
      <w:tc>
        <w:tcPr>
          <w:tcW w:w="1273" w:type="dxa"/>
          <w:shd w:val="clear" w:color="auto" w:fill="auto"/>
        </w:tcPr>
        <w:p w:rsidR="008A08BD" w:rsidRPr="00C35B5D" w:rsidRDefault="008A08BD" w:rsidP="00292262">
          <w:pPr>
            <w:rPr>
              <w:rFonts w:ascii="Courier New" w:hAnsi="Courier New"/>
              <w:color w:val="000080"/>
            </w:rPr>
          </w:pPr>
        </w:p>
      </w:tc>
      <w:tc>
        <w:tcPr>
          <w:tcW w:w="8157" w:type="dxa"/>
          <w:shd w:val="clear" w:color="auto" w:fill="auto"/>
        </w:tcPr>
        <w:p w:rsidR="008A08BD" w:rsidRPr="00C86CC3" w:rsidRDefault="008A08BD" w:rsidP="00612CA8">
          <w:pPr>
            <w:rPr>
              <w:rFonts w:ascii="Courier New" w:hAnsi="Courier New"/>
              <w:caps/>
            </w:rPr>
          </w:pPr>
        </w:p>
      </w:tc>
    </w:tr>
  </w:tbl>
  <w:p w:rsidR="008A08BD" w:rsidRPr="00A71437" w:rsidRDefault="008A08BD" w:rsidP="00292262">
    <w:pPr>
      <w:rPr>
        <w:rFonts w:ascii="Courier New" w:hAnsi="Courier New"/>
        <w:color w:val="0033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5D0"/>
    <w:multiLevelType w:val="hybridMultilevel"/>
    <w:tmpl w:val="8A9E6784"/>
    <w:lvl w:ilvl="0" w:tplc="D058548C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E938C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E46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2C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0F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DC1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0C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C4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569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D676A"/>
    <w:multiLevelType w:val="hybridMultilevel"/>
    <w:tmpl w:val="5B46E942"/>
    <w:lvl w:ilvl="0" w:tplc="668A3444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50C5053"/>
    <w:multiLevelType w:val="hybridMultilevel"/>
    <w:tmpl w:val="4112E3C8"/>
    <w:lvl w:ilvl="0" w:tplc="3B14D4F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A0A35"/>
    <w:multiLevelType w:val="hybridMultilevel"/>
    <w:tmpl w:val="854C3B3C"/>
    <w:lvl w:ilvl="0" w:tplc="AB7436FA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8EBC4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26E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68E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07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67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10D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67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00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23066"/>
    <w:multiLevelType w:val="hybridMultilevel"/>
    <w:tmpl w:val="E35256B8"/>
    <w:lvl w:ilvl="0" w:tplc="D7B6F7BE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BE74D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400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43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6C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E048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F27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45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A2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975D1"/>
    <w:multiLevelType w:val="hybridMultilevel"/>
    <w:tmpl w:val="58ECCF1E"/>
    <w:lvl w:ilvl="0" w:tplc="09020C1A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8A58B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5E2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E87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20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C3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41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A5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6A0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D38F0"/>
    <w:multiLevelType w:val="hybridMultilevel"/>
    <w:tmpl w:val="40AA4EB6"/>
    <w:lvl w:ilvl="0" w:tplc="488CACB6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31D650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184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74C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EAE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3454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E45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CC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FEF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C246E6"/>
    <w:multiLevelType w:val="hybridMultilevel"/>
    <w:tmpl w:val="5CEE83FE"/>
    <w:lvl w:ilvl="0" w:tplc="947268D2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C2D4C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67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C5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02F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7C0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902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28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24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45607D"/>
    <w:multiLevelType w:val="hybridMultilevel"/>
    <w:tmpl w:val="BB0A0402"/>
    <w:lvl w:ilvl="0" w:tplc="38A6B156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B7EEC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AB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AB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28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BC5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78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8A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546C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EF60C6"/>
    <w:multiLevelType w:val="hybridMultilevel"/>
    <w:tmpl w:val="8BAE2F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E80ED6"/>
    <w:multiLevelType w:val="hybridMultilevel"/>
    <w:tmpl w:val="A0E02252"/>
    <w:lvl w:ilvl="0" w:tplc="70CE2F0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1A710AAA"/>
    <w:multiLevelType w:val="hybridMultilevel"/>
    <w:tmpl w:val="7EBC729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1AF97CAE"/>
    <w:multiLevelType w:val="hybridMultilevel"/>
    <w:tmpl w:val="F90C0C36"/>
    <w:lvl w:ilvl="0" w:tplc="1550F878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B0787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25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C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E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06E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E8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ED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50F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B03486"/>
    <w:multiLevelType w:val="hybridMultilevel"/>
    <w:tmpl w:val="8F148BF0"/>
    <w:lvl w:ilvl="0" w:tplc="7C262218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707CA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67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C3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06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87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0E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A5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349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62476E"/>
    <w:multiLevelType w:val="hybridMultilevel"/>
    <w:tmpl w:val="0D64EFEE"/>
    <w:lvl w:ilvl="0" w:tplc="9E78013C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CFAC7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49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56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A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E6A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42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42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56F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F237E"/>
    <w:multiLevelType w:val="hybridMultilevel"/>
    <w:tmpl w:val="A74CC0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67285"/>
    <w:multiLevelType w:val="hybridMultilevel"/>
    <w:tmpl w:val="780E424E"/>
    <w:lvl w:ilvl="0" w:tplc="E10E7A62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9100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AAF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E2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04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68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6E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24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560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042901"/>
    <w:multiLevelType w:val="hybridMultilevel"/>
    <w:tmpl w:val="A41A0510"/>
    <w:lvl w:ilvl="0" w:tplc="5ABE9E66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5F8CD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EA5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E5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0F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900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B00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A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61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4F0835"/>
    <w:multiLevelType w:val="hybridMultilevel"/>
    <w:tmpl w:val="2CDAFB9A"/>
    <w:lvl w:ilvl="0" w:tplc="024A44F0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9">
    <w:nsid w:val="2A7A4DE5"/>
    <w:multiLevelType w:val="hybridMultilevel"/>
    <w:tmpl w:val="B17C8BFE"/>
    <w:lvl w:ilvl="0" w:tplc="C64E16B0">
      <w:start w:val="1"/>
      <w:numFmt w:val="decimal"/>
      <w:lvlText w:val="%1)"/>
      <w:lvlJc w:val="left"/>
      <w:pPr>
        <w:ind w:left="18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0" w:hanging="360"/>
      </w:pPr>
    </w:lvl>
    <w:lvl w:ilvl="2" w:tplc="0416001B" w:tentative="1">
      <w:start w:val="1"/>
      <w:numFmt w:val="lowerRoman"/>
      <w:lvlText w:val="%3."/>
      <w:lvlJc w:val="right"/>
      <w:pPr>
        <w:ind w:left="3290" w:hanging="180"/>
      </w:pPr>
    </w:lvl>
    <w:lvl w:ilvl="3" w:tplc="0416000F" w:tentative="1">
      <w:start w:val="1"/>
      <w:numFmt w:val="decimal"/>
      <w:lvlText w:val="%4."/>
      <w:lvlJc w:val="left"/>
      <w:pPr>
        <w:ind w:left="4010" w:hanging="360"/>
      </w:pPr>
    </w:lvl>
    <w:lvl w:ilvl="4" w:tplc="04160019" w:tentative="1">
      <w:start w:val="1"/>
      <w:numFmt w:val="lowerLetter"/>
      <w:lvlText w:val="%5."/>
      <w:lvlJc w:val="left"/>
      <w:pPr>
        <w:ind w:left="4730" w:hanging="360"/>
      </w:pPr>
    </w:lvl>
    <w:lvl w:ilvl="5" w:tplc="0416001B" w:tentative="1">
      <w:start w:val="1"/>
      <w:numFmt w:val="lowerRoman"/>
      <w:lvlText w:val="%6."/>
      <w:lvlJc w:val="right"/>
      <w:pPr>
        <w:ind w:left="5450" w:hanging="180"/>
      </w:pPr>
    </w:lvl>
    <w:lvl w:ilvl="6" w:tplc="0416000F" w:tentative="1">
      <w:start w:val="1"/>
      <w:numFmt w:val="decimal"/>
      <w:lvlText w:val="%7."/>
      <w:lvlJc w:val="left"/>
      <w:pPr>
        <w:ind w:left="6170" w:hanging="360"/>
      </w:pPr>
    </w:lvl>
    <w:lvl w:ilvl="7" w:tplc="04160019" w:tentative="1">
      <w:start w:val="1"/>
      <w:numFmt w:val="lowerLetter"/>
      <w:lvlText w:val="%8."/>
      <w:lvlJc w:val="left"/>
      <w:pPr>
        <w:ind w:left="6890" w:hanging="360"/>
      </w:pPr>
    </w:lvl>
    <w:lvl w:ilvl="8" w:tplc="0416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0">
    <w:nsid w:val="2BBD3FDB"/>
    <w:multiLevelType w:val="hybridMultilevel"/>
    <w:tmpl w:val="FC027400"/>
    <w:lvl w:ilvl="0" w:tplc="896ECA72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20B89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D8B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E24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09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5A3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C9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2F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78B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1527CE"/>
    <w:multiLevelType w:val="hybridMultilevel"/>
    <w:tmpl w:val="F05A3818"/>
    <w:lvl w:ilvl="0" w:tplc="8FD667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6B529D"/>
    <w:multiLevelType w:val="hybridMultilevel"/>
    <w:tmpl w:val="3CCA5B82"/>
    <w:lvl w:ilvl="0" w:tplc="7A5A6940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4808A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AC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BEA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0A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4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5C1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28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A8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8C47CA"/>
    <w:multiLevelType w:val="multilevel"/>
    <w:tmpl w:val="6D385EF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6" w:hanging="22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3906" w:hanging="22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6" w:hanging="22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6" w:hanging="22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22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22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6" w:hanging="220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6" w:hanging="2205"/>
      </w:pPr>
      <w:rPr>
        <w:rFonts w:hint="default"/>
      </w:rPr>
    </w:lvl>
  </w:abstractNum>
  <w:abstractNum w:abstractNumId="24">
    <w:nsid w:val="393C01E7"/>
    <w:multiLevelType w:val="hybridMultilevel"/>
    <w:tmpl w:val="41C0B646"/>
    <w:lvl w:ilvl="0" w:tplc="F4FE7508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3F948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DE5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3C8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EA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6F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CE5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44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98D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6A7B66"/>
    <w:multiLevelType w:val="hybridMultilevel"/>
    <w:tmpl w:val="94A28508"/>
    <w:lvl w:ilvl="0" w:tplc="EB6E7E98">
      <w:start w:val="1"/>
      <w:numFmt w:val="decimal"/>
      <w:lvlText w:val="%1."/>
      <w:lvlJc w:val="left"/>
      <w:pPr>
        <w:tabs>
          <w:tab w:val="num" w:pos="3150"/>
        </w:tabs>
        <w:ind w:left="3150" w:hanging="171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0FD7C92"/>
    <w:multiLevelType w:val="hybridMultilevel"/>
    <w:tmpl w:val="45E85D8C"/>
    <w:lvl w:ilvl="0" w:tplc="A8B0D4F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>
    <w:nsid w:val="418142D6"/>
    <w:multiLevelType w:val="hybridMultilevel"/>
    <w:tmpl w:val="9B663F28"/>
    <w:lvl w:ilvl="0" w:tplc="3E06F114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1F8CB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EA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63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A1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2E5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E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63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827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BE3459"/>
    <w:multiLevelType w:val="hybridMultilevel"/>
    <w:tmpl w:val="F2C8A40A"/>
    <w:lvl w:ilvl="0" w:tplc="F3967250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E3AE1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80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03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0E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BAA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AE5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85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0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0870CA"/>
    <w:multiLevelType w:val="hybridMultilevel"/>
    <w:tmpl w:val="2F56418C"/>
    <w:lvl w:ilvl="0" w:tplc="04160013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0">
    <w:nsid w:val="509412DF"/>
    <w:multiLevelType w:val="hybridMultilevel"/>
    <w:tmpl w:val="59EE7478"/>
    <w:lvl w:ilvl="0" w:tplc="82BA7D98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B3ECD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BE8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C5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0A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0AB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A4E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61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160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B56B24"/>
    <w:multiLevelType w:val="multilevel"/>
    <w:tmpl w:val="9E3CF668"/>
    <w:lvl w:ilvl="0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>
    <w:nsid w:val="5D542438"/>
    <w:multiLevelType w:val="hybridMultilevel"/>
    <w:tmpl w:val="F028CF9C"/>
    <w:lvl w:ilvl="0" w:tplc="77D4A044">
      <w:start w:val="1"/>
      <w:numFmt w:val="decimal"/>
      <w:lvlText w:val="%1)"/>
      <w:lvlJc w:val="left"/>
      <w:pPr>
        <w:ind w:left="18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0" w:hanging="360"/>
      </w:pPr>
    </w:lvl>
    <w:lvl w:ilvl="2" w:tplc="0416001B" w:tentative="1">
      <w:start w:val="1"/>
      <w:numFmt w:val="lowerRoman"/>
      <w:lvlText w:val="%3."/>
      <w:lvlJc w:val="right"/>
      <w:pPr>
        <w:ind w:left="3290" w:hanging="180"/>
      </w:pPr>
    </w:lvl>
    <w:lvl w:ilvl="3" w:tplc="0416000F" w:tentative="1">
      <w:start w:val="1"/>
      <w:numFmt w:val="decimal"/>
      <w:lvlText w:val="%4."/>
      <w:lvlJc w:val="left"/>
      <w:pPr>
        <w:ind w:left="4010" w:hanging="360"/>
      </w:pPr>
    </w:lvl>
    <w:lvl w:ilvl="4" w:tplc="04160019" w:tentative="1">
      <w:start w:val="1"/>
      <w:numFmt w:val="lowerLetter"/>
      <w:lvlText w:val="%5."/>
      <w:lvlJc w:val="left"/>
      <w:pPr>
        <w:ind w:left="4730" w:hanging="360"/>
      </w:pPr>
    </w:lvl>
    <w:lvl w:ilvl="5" w:tplc="0416001B" w:tentative="1">
      <w:start w:val="1"/>
      <w:numFmt w:val="lowerRoman"/>
      <w:lvlText w:val="%6."/>
      <w:lvlJc w:val="right"/>
      <w:pPr>
        <w:ind w:left="5450" w:hanging="180"/>
      </w:pPr>
    </w:lvl>
    <w:lvl w:ilvl="6" w:tplc="0416000F" w:tentative="1">
      <w:start w:val="1"/>
      <w:numFmt w:val="decimal"/>
      <w:lvlText w:val="%7."/>
      <w:lvlJc w:val="left"/>
      <w:pPr>
        <w:ind w:left="6170" w:hanging="360"/>
      </w:pPr>
    </w:lvl>
    <w:lvl w:ilvl="7" w:tplc="04160019" w:tentative="1">
      <w:start w:val="1"/>
      <w:numFmt w:val="lowerLetter"/>
      <w:lvlText w:val="%8."/>
      <w:lvlJc w:val="left"/>
      <w:pPr>
        <w:ind w:left="6890" w:hanging="360"/>
      </w:pPr>
    </w:lvl>
    <w:lvl w:ilvl="8" w:tplc="0416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3">
    <w:nsid w:val="5E965C03"/>
    <w:multiLevelType w:val="hybridMultilevel"/>
    <w:tmpl w:val="35205A34"/>
    <w:lvl w:ilvl="0" w:tplc="C79061CC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69684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262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F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65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2F2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C62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6D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7CE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D32D5D"/>
    <w:multiLevelType w:val="hybridMultilevel"/>
    <w:tmpl w:val="1DA23230"/>
    <w:lvl w:ilvl="0" w:tplc="F098894C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A8323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EB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CC8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07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04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860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85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CA0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3A3AC6"/>
    <w:multiLevelType w:val="hybridMultilevel"/>
    <w:tmpl w:val="D16CD0AA"/>
    <w:lvl w:ilvl="0" w:tplc="BC98A9AC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>
    <w:nsid w:val="69FF1E4A"/>
    <w:multiLevelType w:val="hybridMultilevel"/>
    <w:tmpl w:val="60F622E0"/>
    <w:lvl w:ilvl="0" w:tplc="CE227D0C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D28CC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48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06D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E8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00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F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4C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909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39311A"/>
    <w:multiLevelType w:val="hybridMultilevel"/>
    <w:tmpl w:val="FE4C5338"/>
    <w:lvl w:ilvl="0" w:tplc="96F817E0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537AF1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CA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BC9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86E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EF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C8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83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2D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987C56"/>
    <w:multiLevelType w:val="multilevel"/>
    <w:tmpl w:val="DE3C55B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ascii="Calibri" w:eastAsia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ascii="Calibri" w:eastAsia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ascii="Calibri" w:eastAsia="Calibri" w:hAnsi="Calibri" w:cs="Calibri" w:hint="default"/>
      </w:rPr>
    </w:lvl>
  </w:abstractNum>
  <w:abstractNum w:abstractNumId="39">
    <w:nsid w:val="6C2471EC"/>
    <w:multiLevelType w:val="hybridMultilevel"/>
    <w:tmpl w:val="53925FAE"/>
    <w:lvl w:ilvl="0" w:tplc="186E934C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5DDC1AA2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FA0A100A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AAE00340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F6E4309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F5067B34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F9BC570A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7C962B18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C362FCC6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0">
    <w:nsid w:val="6F9A311B"/>
    <w:multiLevelType w:val="hybridMultilevel"/>
    <w:tmpl w:val="42064C3E"/>
    <w:lvl w:ilvl="0" w:tplc="F8D00202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68389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AE8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1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02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1E5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EAD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26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385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2E4AF2"/>
    <w:multiLevelType w:val="hybridMultilevel"/>
    <w:tmpl w:val="F558BF16"/>
    <w:lvl w:ilvl="0" w:tplc="88CA169E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FE1C0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82E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625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C1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CE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61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C9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4E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AC08DA"/>
    <w:multiLevelType w:val="hybridMultilevel"/>
    <w:tmpl w:val="086669BC"/>
    <w:lvl w:ilvl="0" w:tplc="020CFD0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B80563"/>
    <w:multiLevelType w:val="hybridMultilevel"/>
    <w:tmpl w:val="A050C8AE"/>
    <w:lvl w:ilvl="0" w:tplc="26E45614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954046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CC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66A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A4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646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88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CA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2C1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925F51"/>
    <w:multiLevelType w:val="hybridMultilevel"/>
    <w:tmpl w:val="C9BA8AF4"/>
    <w:lvl w:ilvl="0" w:tplc="7B96CC28">
      <w:start w:val="2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C5561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81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88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4E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7AE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A2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89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0EC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9219A5"/>
    <w:multiLevelType w:val="hybridMultilevel"/>
    <w:tmpl w:val="A31CD0C6"/>
    <w:lvl w:ilvl="0" w:tplc="04160013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6">
    <w:nsid w:val="7E6254D9"/>
    <w:multiLevelType w:val="hybridMultilevel"/>
    <w:tmpl w:val="EBE446BE"/>
    <w:lvl w:ilvl="0" w:tplc="368A934A">
      <w:start w:val="1"/>
      <w:numFmt w:val="lowerLetter"/>
      <w:lvlText w:val="%1)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39"/>
  </w:num>
  <w:num w:numId="2">
    <w:abstractNumId w:val="44"/>
  </w:num>
  <w:num w:numId="3">
    <w:abstractNumId w:val="43"/>
  </w:num>
  <w:num w:numId="4">
    <w:abstractNumId w:val="7"/>
  </w:num>
  <w:num w:numId="5">
    <w:abstractNumId w:val="17"/>
  </w:num>
  <w:num w:numId="6">
    <w:abstractNumId w:val="27"/>
  </w:num>
  <w:num w:numId="7">
    <w:abstractNumId w:val="22"/>
  </w:num>
  <w:num w:numId="8">
    <w:abstractNumId w:val="41"/>
  </w:num>
  <w:num w:numId="9">
    <w:abstractNumId w:val="16"/>
  </w:num>
  <w:num w:numId="10">
    <w:abstractNumId w:val="4"/>
  </w:num>
  <w:num w:numId="11">
    <w:abstractNumId w:val="14"/>
  </w:num>
  <w:num w:numId="12">
    <w:abstractNumId w:val="5"/>
  </w:num>
  <w:num w:numId="13">
    <w:abstractNumId w:val="20"/>
  </w:num>
  <w:num w:numId="14">
    <w:abstractNumId w:val="28"/>
  </w:num>
  <w:num w:numId="15">
    <w:abstractNumId w:val="33"/>
  </w:num>
  <w:num w:numId="16">
    <w:abstractNumId w:val="0"/>
  </w:num>
  <w:num w:numId="17">
    <w:abstractNumId w:val="30"/>
  </w:num>
  <w:num w:numId="18">
    <w:abstractNumId w:val="34"/>
  </w:num>
  <w:num w:numId="19">
    <w:abstractNumId w:val="36"/>
  </w:num>
  <w:num w:numId="20">
    <w:abstractNumId w:val="12"/>
  </w:num>
  <w:num w:numId="21">
    <w:abstractNumId w:val="37"/>
  </w:num>
  <w:num w:numId="22">
    <w:abstractNumId w:val="40"/>
  </w:num>
  <w:num w:numId="23">
    <w:abstractNumId w:val="24"/>
  </w:num>
  <w:num w:numId="24">
    <w:abstractNumId w:val="6"/>
  </w:num>
  <w:num w:numId="25">
    <w:abstractNumId w:val="8"/>
  </w:num>
  <w:num w:numId="26">
    <w:abstractNumId w:val="13"/>
  </w:num>
  <w:num w:numId="27">
    <w:abstractNumId w:val="3"/>
  </w:num>
  <w:num w:numId="28">
    <w:abstractNumId w:val="11"/>
  </w:num>
  <w:num w:numId="29">
    <w:abstractNumId w:val="25"/>
  </w:num>
  <w:num w:numId="30">
    <w:abstractNumId w:val="29"/>
  </w:num>
  <w:num w:numId="31">
    <w:abstractNumId w:val="31"/>
  </w:num>
  <w:num w:numId="32">
    <w:abstractNumId w:val="45"/>
  </w:num>
  <w:num w:numId="33">
    <w:abstractNumId w:val="18"/>
  </w:num>
  <w:num w:numId="34">
    <w:abstractNumId w:val="9"/>
  </w:num>
  <w:num w:numId="35">
    <w:abstractNumId w:val="42"/>
  </w:num>
  <w:num w:numId="36">
    <w:abstractNumId w:val="46"/>
  </w:num>
  <w:num w:numId="37">
    <w:abstractNumId w:val="2"/>
  </w:num>
  <w:num w:numId="38">
    <w:abstractNumId w:val="15"/>
  </w:num>
  <w:num w:numId="39">
    <w:abstractNumId w:val="10"/>
  </w:num>
  <w:num w:numId="40">
    <w:abstractNumId w:val="26"/>
  </w:num>
  <w:num w:numId="41">
    <w:abstractNumId w:val="35"/>
  </w:num>
  <w:num w:numId="42">
    <w:abstractNumId w:val="1"/>
  </w:num>
  <w:num w:numId="43">
    <w:abstractNumId w:val="32"/>
  </w:num>
  <w:num w:numId="44">
    <w:abstractNumId w:val="19"/>
  </w:num>
  <w:num w:numId="45">
    <w:abstractNumId w:val="38"/>
  </w:num>
  <w:num w:numId="46">
    <w:abstractNumId w:val="2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hyphenationZone w:val="425"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20B"/>
    <w:rsid w:val="000007F5"/>
    <w:rsid w:val="00000CE6"/>
    <w:rsid w:val="00001177"/>
    <w:rsid w:val="00002694"/>
    <w:rsid w:val="000028FB"/>
    <w:rsid w:val="00002DDA"/>
    <w:rsid w:val="000036E5"/>
    <w:rsid w:val="00003C2D"/>
    <w:rsid w:val="000058DB"/>
    <w:rsid w:val="0000609C"/>
    <w:rsid w:val="0000640A"/>
    <w:rsid w:val="000066C2"/>
    <w:rsid w:val="00007337"/>
    <w:rsid w:val="000075D3"/>
    <w:rsid w:val="00007AA9"/>
    <w:rsid w:val="00011E6D"/>
    <w:rsid w:val="00012804"/>
    <w:rsid w:val="00014E3A"/>
    <w:rsid w:val="000157B9"/>
    <w:rsid w:val="00015BE5"/>
    <w:rsid w:val="00015F70"/>
    <w:rsid w:val="000161A1"/>
    <w:rsid w:val="00016D9E"/>
    <w:rsid w:val="00022309"/>
    <w:rsid w:val="00022F0B"/>
    <w:rsid w:val="00023D67"/>
    <w:rsid w:val="00026BC9"/>
    <w:rsid w:val="00027849"/>
    <w:rsid w:val="00032944"/>
    <w:rsid w:val="00033506"/>
    <w:rsid w:val="00034C3A"/>
    <w:rsid w:val="00035EC5"/>
    <w:rsid w:val="00037424"/>
    <w:rsid w:val="000374CF"/>
    <w:rsid w:val="00037621"/>
    <w:rsid w:val="00037961"/>
    <w:rsid w:val="000410AC"/>
    <w:rsid w:val="00041AF6"/>
    <w:rsid w:val="00042273"/>
    <w:rsid w:val="000432F3"/>
    <w:rsid w:val="00043FE2"/>
    <w:rsid w:val="00044DD4"/>
    <w:rsid w:val="00044DE0"/>
    <w:rsid w:val="0004746C"/>
    <w:rsid w:val="000504C3"/>
    <w:rsid w:val="00050B98"/>
    <w:rsid w:val="00053B50"/>
    <w:rsid w:val="0005528C"/>
    <w:rsid w:val="00055C12"/>
    <w:rsid w:val="00056222"/>
    <w:rsid w:val="00057524"/>
    <w:rsid w:val="00057EB6"/>
    <w:rsid w:val="000615FA"/>
    <w:rsid w:val="00063D3F"/>
    <w:rsid w:val="00064C04"/>
    <w:rsid w:val="00064F7B"/>
    <w:rsid w:val="0006575C"/>
    <w:rsid w:val="00065EA6"/>
    <w:rsid w:val="000670DC"/>
    <w:rsid w:val="0006746D"/>
    <w:rsid w:val="00067660"/>
    <w:rsid w:val="00070056"/>
    <w:rsid w:val="000701E9"/>
    <w:rsid w:val="00070B0B"/>
    <w:rsid w:val="00071467"/>
    <w:rsid w:val="00071AC7"/>
    <w:rsid w:val="00073439"/>
    <w:rsid w:val="000736A2"/>
    <w:rsid w:val="0007622D"/>
    <w:rsid w:val="0007646E"/>
    <w:rsid w:val="00076B3D"/>
    <w:rsid w:val="000770F2"/>
    <w:rsid w:val="00077C15"/>
    <w:rsid w:val="00080598"/>
    <w:rsid w:val="00082728"/>
    <w:rsid w:val="00083328"/>
    <w:rsid w:val="000845E8"/>
    <w:rsid w:val="0008514A"/>
    <w:rsid w:val="000878B5"/>
    <w:rsid w:val="00091492"/>
    <w:rsid w:val="000916E1"/>
    <w:rsid w:val="0009212E"/>
    <w:rsid w:val="00092357"/>
    <w:rsid w:val="00093497"/>
    <w:rsid w:val="0009360A"/>
    <w:rsid w:val="00095976"/>
    <w:rsid w:val="0009727A"/>
    <w:rsid w:val="000A00F2"/>
    <w:rsid w:val="000A31AB"/>
    <w:rsid w:val="000A3205"/>
    <w:rsid w:val="000A4B3A"/>
    <w:rsid w:val="000A4B6E"/>
    <w:rsid w:val="000A6ADE"/>
    <w:rsid w:val="000A71CF"/>
    <w:rsid w:val="000B04D0"/>
    <w:rsid w:val="000B05DB"/>
    <w:rsid w:val="000B0E68"/>
    <w:rsid w:val="000B18E0"/>
    <w:rsid w:val="000B2996"/>
    <w:rsid w:val="000B4DCB"/>
    <w:rsid w:val="000B56D8"/>
    <w:rsid w:val="000B5846"/>
    <w:rsid w:val="000B6724"/>
    <w:rsid w:val="000B68E6"/>
    <w:rsid w:val="000B6B7D"/>
    <w:rsid w:val="000B6C86"/>
    <w:rsid w:val="000B726E"/>
    <w:rsid w:val="000C006A"/>
    <w:rsid w:val="000C01B8"/>
    <w:rsid w:val="000C238C"/>
    <w:rsid w:val="000C4260"/>
    <w:rsid w:val="000C497C"/>
    <w:rsid w:val="000C4ECC"/>
    <w:rsid w:val="000C5D2C"/>
    <w:rsid w:val="000C73EF"/>
    <w:rsid w:val="000D0521"/>
    <w:rsid w:val="000D0E5D"/>
    <w:rsid w:val="000D201E"/>
    <w:rsid w:val="000D2D4D"/>
    <w:rsid w:val="000D3608"/>
    <w:rsid w:val="000D3633"/>
    <w:rsid w:val="000D38D6"/>
    <w:rsid w:val="000D3FD2"/>
    <w:rsid w:val="000D591D"/>
    <w:rsid w:val="000D5A2B"/>
    <w:rsid w:val="000D5D1B"/>
    <w:rsid w:val="000E0122"/>
    <w:rsid w:val="000E03D1"/>
    <w:rsid w:val="000E25E4"/>
    <w:rsid w:val="000E3170"/>
    <w:rsid w:val="000E3A61"/>
    <w:rsid w:val="000E3FE5"/>
    <w:rsid w:val="000E4864"/>
    <w:rsid w:val="000E6851"/>
    <w:rsid w:val="000E752F"/>
    <w:rsid w:val="000E79F4"/>
    <w:rsid w:val="000E7CC0"/>
    <w:rsid w:val="000F0FCF"/>
    <w:rsid w:val="000F1A88"/>
    <w:rsid w:val="000F2704"/>
    <w:rsid w:val="000F3FA8"/>
    <w:rsid w:val="000F45C7"/>
    <w:rsid w:val="000F5C5A"/>
    <w:rsid w:val="000F7348"/>
    <w:rsid w:val="0010179C"/>
    <w:rsid w:val="00101FC5"/>
    <w:rsid w:val="00102D5D"/>
    <w:rsid w:val="00102EEF"/>
    <w:rsid w:val="001034E4"/>
    <w:rsid w:val="0010391C"/>
    <w:rsid w:val="00106574"/>
    <w:rsid w:val="001077A4"/>
    <w:rsid w:val="00107EEE"/>
    <w:rsid w:val="001102D2"/>
    <w:rsid w:val="00110BEB"/>
    <w:rsid w:val="00111999"/>
    <w:rsid w:val="001124FF"/>
    <w:rsid w:val="00112823"/>
    <w:rsid w:val="0011293E"/>
    <w:rsid w:val="00113E31"/>
    <w:rsid w:val="00114859"/>
    <w:rsid w:val="00116511"/>
    <w:rsid w:val="00116558"/>
    <w:rsid w:val="001168C6"/>
    <w:rsid w:val="00117E54"/>
    <w:rsid w:val="00122DF1"/>
    <w:rsid w:val="00122EB0"/>
    <w:rsid w:val="001255C5"/>
    <w:rsid w:val="00125AF0"/>
    <w:rsid w:val="00125CA9"/>
    <w:rsid w:val="00126659"/>
    <w:rsid w:val="00126829"/>
    <w:rsid w:val="00126A9B"/>
    <w:rsid w:val="00127866"/>
    <w:rsid w:val="0013051F"/>
    <w:rsid w:val="00130ACE"/>
    <w:rsid w:val="00130C0C"/>
    <w:rsid w:val="00131C37"/>
    <w:rsid w:val="001328BE"/>
    <w:rsid w:val="0013397E"/>
    <w:rsid w:val="00134536"/>
    <w:rsid w:val="00136A7D"/>
    <w:rsid w:val="00137842"/>
    <w:rsid w:val="001404FE"/>
    <w:rsid w:val="00140FC6"/>
    <w:rsid w:val="001422C9"/>
    <w:rsid w:val="00142833"/>
    <w:rsid w:val="001449D2"/>
    <w:rsid w:val="00145762"/>
    <w:rsid w:val="00146291"/>
    <w:rsid w:val="00150F3C"/>
    <w:rsid w:val="00151FE5"/>
    <w:rsid w:val="00152665"/>
    <w:rsid w:val="001527F1"/>
    <w:rsid w:val="00155075"/>
    <w:rsid w:val="00156518"/>
    <w:rsid w:val="001573A4"/>
    <w:rsid w:val="0016017F"/>
    <w:rsid w:val="001601E3"/>
    <w:rsid w:val="00160ABB"/>
    <w:rsid w:val="00163395"/>
    <w:rsid w:val="00165D12"/>
    <w:rsid w:val="00165F16"/>
    <w:rsid w:val="0016759B"/>
    <w:rsid w:val="00171B05"/>
    <w:rsid w:val="0017254F"/>
    <w:rsid w:val="001725D6"/>
    <w:rsid w:val="00173EA0"/>
    <w:rsid w:val="00176173"/>
    <w:rsid w:val="001768F4"/>
    <w:rsid w:val="001776F2"/>
    <w:rsid w:val="00177EF7"/>
    <w:rsid w:val="00177EFC"/>
    <w:rsid w:val="00184831"/>
    <w:rsid w:val="001853B7"/>
    <w:rsid w:val="0018575D"/>
    <w:rsid w:val="00185D77"/>
    <w:rsid w:val="00186241"/>
    <w:rsid w:val="00191A90"/>
    <w:rsid w:val="00192AC1"/>
    <w:rsid w:val="00195D33"/>
    <w:rsid w:val="001A19C7"/>
    <w:rsid w:val="001A1B0A"/>
    <w:rsid w:val="001A1F3B"/>
    <w:rsid w:val="001A4E1D"/>
    <w:rsid w:val="001A5C85"/>
    <w:rsid w:val="001A5F02"/>
    <w:rsid w:val="001A6358"/>
    <w:rsid w:val="001A66ED"/>
    <w:rsid w:val="001B14AF"/>
    <w:rsid w:val="001B20AC"/>
    <w:rsid w:val="001B34E3"/>
    <w:rsid w:val="001B3729"/>
    <w:rsid w:val="001B39D5"/>
    <w:rsid w:val="001B3A8B"/>
    <w:rsid w:val="001B4733"/>
    <w:rsid w:val="001B5307"/>
    <w:rsid w:val="001B5B6C"/>
    <w:rsid w:val="001B6106"/>
    <w:rsid w:val="001C05A2"/>
    <w:rsid w:val="001C1E5A"/>
    <w:rsid w:val="001C293A"/>
    <w:rsid w:val="001C29DE"/>
    <w:rsid w:val="001C2C68"/>
    <w:rsid w:val="001C3252"/>
    <w:rsid w:val="001C3AD1"/>
    <w:rsid w:val="001C5278"/>
    <w:rsid w:val="001C5A85"/>
    <w:rsid w:val="001C5B31"/>
    <w:rsid w:val="001C5D07"/>
    <w:rsid w:val="001C6CC0"/>
    <w:rsid w:val="001C6E8A"/>
    <w:rsid w:val="001D1B3E"/>
    <w:rsid w:val="001D38C3"/>
    <w:rsid w:val="001E30A4"/>
    <w:rsid w:val="001E5279"/>
    <w:rsid w:val="001E53EC"/>
    <w:rsid w:val="001E7753"/>
    <w:rsid w:val="001F214E"/>
    <w:rsid w:val="001F38D0"/>
    <w:rsid w:val="001F41B1"/>
    <w:rsid w:val="00200892"/>
    <w:rsid w:val="00200C0A"/>
    <w:rsid w:val="00201118"/>
    <w:rsid w:val="0020390E"/>
    <w:rsid w:val="00205E31"/>
    <w:rsid w:val="002068B3"/>
    <w:rsid w:val="00206FD0"/>
    <w:rsid w:val="00207F64"/>
    <w:rsid w:val="002100DA"/>
    <w:rsid w:val="002106A8"/>
    <w:rsid w:val="0021123F"/>
    <w:rsid w:val="00211385"/>
    <w:rsid w:val="00211734"/>
    <w:rsid w:val="002118B5"/>
    <w:rsid w:val="00211BB6"/>
    <w:rsid w:val="002125FC"/>
    <w:rsid w:val="002141C8"/>
    <w:rsid w:val="0021576B"/>
    <w:rsid w:val="00215CC4"/>
    <w:rsid w:val="002161E8"/>
    <w:rsid w:val="002173BA"/>
    <w:rsid w:val="00217433"/>
    <w:rsid w:val="002178F6"/>
    <w:rsid w:val="0022088E"/>
    <w:rsid w:val="002210DD"/>
    <w:rsid w:val="0022159B"/>
    <w:rsid w:val="00222716"/>
    <w:rsid w:val="002228B5"/>
    <w:rsid w:val="0022316B"/>
    <w:rsid w:val="002240E7"/>
    <w:rsid w:val="00225BCB"/>
    <w:rsid w:val="00225C3A"/>
    <w:rsid w:val="00227A0C"/>
    <w:rsid w:val="0023022C"/>
    <w:rsid w:val="002361E2"/>
    <w:rsid w:val="00236447"/>
    <w:rsid w:val="00236468"/>
    <w:rsid w:val="0023696C"/>
    <w:rsid w:val="00236A12"/>
    <w:rsid w:val="00237026"/>
    <w:rsid w:val="002370C0"/>
    <w:rsid w:val="002426DD"/>
    <w:rsid w:val="00242FFD"/>
    <w:rsid w:val="002477CF"/>
    <w:rsid w:val="0025371B"/>
    <w:rsid w:val="00254404"/>
    <w:rsid w:val="00255FF1"/>
    <w:rsid w:val="0025789A"/>
    <w:rsid w:val="002602B9"/>
    <w:rsid w:val="00262518"/>
    <w:rsid w:val="00262E8C"/>
    <w:rsid w:val="00263E91"/>
    <w:rsid w:val="00264D5B"/>
    <w:rsid w:val="002654AA"/>
    <w:rsid w:val="00265D52"/>
    <w:rsid w:val="0027199A"/>
    <w:rsid w:val="00271C89"/>
    <w:rsid w:val="002748F1"/>
    <w:rsid w:val="00275868"/>
    <w:rsid w:val="00277324"/>
    <w:rsid w:val="0028047F"/>
    <w:rsid w:val="002806A9"/>
    <w:rsid w:val="00281A91"/>
    <w:rsid w:val="002832AC"/>
    <w:rsid w:val="00283EF7"/>
    <w:rsid w:val="00286C77"/>
    <w:rsid w:val="00287E9B"/>
    <w:rsid w:val="0029094C"/>
    <w:rsid w:val="00291C05"/>
    <w:rsid w:val="00292262"/>
    <w:rsid w:val="00292950"/>
    <w:rsid w:val="00292D74"/>
    <w:rsid w:val="002934B5"/>
    <w:rsid w:val="0029400F"/>
    <w:rsid w:val="002941A3"/>
    <w:rsid w:val="00295381"/>
    <w:rsid w:val="00295B72"/>
    <w:rsid w:val="00296861"/>
    <w:rsid w:val="00296B48"/>
    <w:rsid w:val="00296C78"/>
    <w:rsid w:val="00296F84"/>
    <w:rsid w:val="002A02AC"/>
    <w:rsid w:val="002A035B"/>
    <w:rsid w:val="002A13E7"/>
    <w:rsid w:val="002A156F"/>
    <w:rsid w:val="002A1C54"/>
    <w:rsid w:val="002A2347"/>
    <w:rsid w:val="002A23AD"/>
    <w:rsid w:val="002A4BC3"/>
    <w:rsid w:val="002A6157"/>
    <w:rsid w:val="002A6873"/>
    <w:rsid w:val="002A7981"/>
    <w:rsid w:val="002B37BA"/>
    <w:rsid w:val="002B3B6C"/>
    <w:rsid w:val="002B521B"/>
    <w:rsid w:val="002B5927"/>
    <w:rsid w:val="002B7DE7"/>
    <w:rsid w:val="002C21DC"/>
    <w:rsid w:val="002C285E"/>
    <w:rsid w:val="002C28A0"/>
    <w:rsid w:val="002C2CFB"/>
    <w:rsid w:val="002C3CD1"/>
    <w:rsid w:val="002C4ED4"/>
    <w:rsid w:val="002D168A"/>
    <w:rsid w:val="002D45AA"/>
    <w:rsid w:val="002D5C0D"/>
    <w:rsid w:val="002D70BD"/>
    <w:rsid w:val="002E00B9"/>
    <w:rsid w:val="002E2890"/>
    <w:rsid w:val="002E3131"/>
    <w:rsid w:val="002E55CC"/>
    <w:rsid w:val="002E560F"/>
    <w:rsid w:val="002E5DD7"/>
    <w:rsid w:val="002E76C5"/>
    <w:rsid w:val="002E7C74"/>
    <w:rsid w:val="002F0647"/>
    <w:rsid w:val="002F28E0"/>
    <w:rsid w:val="002F4784"/>
    <w:rsid w:val="002F6F6C"/>
    <w:rsid w:val="002F7EA8"/>
    <w:rsid w:val="00300471"/>
    <w:rsid w:val="00300F64"/>
    <w:rsid w:val="00301A65"/>
    <w:rsid w:val="00301F7A"/>
    <w:rsid w:val="00302120"/>
    <w:rsid w:val="0030251E"/>
    <w:rsid w:val="00304F7F"/>
    <w:rsid w:val="00310526"/>
    <w:rsid w:val="0031096C"/>
    <w:rsid w:val="003118B1"/>
    <w:rsid w:val="00312232"/>
    <w:rsid w:val="003129A4"/>
    <w:rsid w:val="00314583"/>
    <w:rsid w:val="00320A2E"/>
    <w:rsid w:val="003214C7"/>
    <w:rsid w:val="00321B08"/>
    <w:rsid w:val="0032492B"/>
    <w:rsid w:val="0032497F"/>
    <w:rsid w:val="003263C1"/>
    <w:rsid w:val="00326F8C"/>
    <w:rsid w:val="00327D19"/>
    <w:rsid w:val="00330E7F"/>
    <w:rsid w:val="003318DA"/>
    <w:rsid w:val="00331C12"/>
    <w:rsid w:val="003344B3"/>
    <w:rsid w:val="0034161A"/>
    <w:rsid w:val="003417A6"/>
    <w:rsid w:val="00342016"/>
    <w:rsid w:val="00345A98"/>
    <w:rsid w:val="00345D38"/>
    <w:rsid w:val="0035114D"/>
    <w:rsid w:val="00354AB3"/>
    <w:rsid w:val="00355424"/>
    <w:rsid w:val="0035598D"/>
    <w:rsid w:val="00355C18"/>
    <w:rsid w:val="00355FF5"/>
    <w:rsid w:val="0035602C"/>
    <w:rsid w:val="00357246"/>
    <w:rsid w:val="003602FC"/>
    <w:rsid w:val="00360513"/>
    <w:rsid w:val="003605EE"/>
    <w:rsid w:val="00360A44"/>
    <w:rsid w:val="00360DC4"/>
    <w:rsid w:val="00366644"/>
    <w:rsid w:val="00367472"/>
    <w:rsid w:val="00367F2E"/>
    <w:rsid w:val="00370D47"/>
    <w:rsid w:val="00371AE8"/>
    <w:rsid w:val="003735FF"/>
    <w:rsid w:val="00374532"/>
    <w:rsid w:val="00374FEC"/>
    <w:rsid w:val="00377495"/>
    <w:rsid w:val="00377920"/>
    <w:rsid w:val="0038043F"/>
    <w:rsid w:val="00381794"/>
    <w:rsid w:val="00382DD9"/>
    <w:rsid w:val="00384115"/>
    <w:rsid w:val="0038536D"/>
    <w:rsid w:val="00385FE6"/>
    <w:rsid w:val="0038686E"/>
    <w:rsid w:val="00386FE4"/>
    <w:rsid w:val="00387BFF"/>
    <w:rsid w:val="0039033C"/>
    <w:rsid w:val="00390AE3"/>
    <w:rsid w:val="00391222"/>
    <w:rsid w:val="003917CF"/>
    <w:rsid w:val="00392B64"/>
    <w:rsid w:val="00393A1E"/>
    <w:rsid w:val="00396F27"/>
    <w:rsid w:val="003979D2"/>
    <w:rsid w:val="00397D94"/>
    <w:rsid w:val="00397FEE"/>
    <w:rsid w:val="003A1338"/>
    <w:rsid w:val="003A1CCD"/>
    <w:rsid w:val="003A2905"/>
    <w:rsid w:val="003A41B2"/>
    <w:rsid w:val="003A56D5"/>
    <w:rsid w:val="003A693D"/>
    <w:rsid w:val="003B02A6"/>
    <w:rsid w:val="003B059B"/>
    <w:rsid w:val="003B0CD5"/>
    <w:rsid w:val="003B4056"/>
    <w:rsid w:val="003B520B"/>
    <w:rsid w:val="003B5EFF"/>
    <w:rsid w:val="003B6355"/>
    <w:rsid w:val="003B716C"/>
    <w:rsid w:val="003C0550"/>
    <w:rsid w:val="003C0D1D"/>
    <w:rsid w:val="003C1D7C"/>
    <w:rsid w:val="003C2156"/>
    <w:rsid w:val="003C237D"/>
    <w:rsid w:val="003C31A6"/>
    <w:rsid w:val="003C3E38"/>
    <w:rsid w:val="003C4575"/>
    <w:rsid w:val="003C5E80"/>
    <w:rsid w:val="003C673F"/>
    <w:rsid w:val="003C6CFB"/>
    <w:rsid w:val="003D18B5"/>
    <w:rsid w:val="003D1BC9"/>
    <w:rsid w:val="003D1DB1"/>
    <w:rsid w:val="003D2AB9"/>
    <w:rsid w:val="003D312B"/>
    <w:rsid w:val="003D4614"/>
    <w:rsid w:val="003D4B52"/>
    <w:rsid w:val="003D6C7D"/>
    <w:rsid w:val="003D7292"/>
    <w:rsid w:val="003E0B85"/>
    <w:rsid w:val="003E0FD6"/>
    <w:rsid w:val="003E120C"/>
    <w:rsid w:val="003E5680"/>
    <w:rsid w:val="003E571A"/>
    <w:rsid w:val="003E5F8F"/>
    <w:rsid w:val="003E6659"/>
    <w:rsid w:val="003E7B88"/>
    <w:rsid w:val="003F2C9F"/>
    <w:rsid w:val="003F5011"/>
    <w:rsid w:val="003F6620"/>
    <w:rsid w:val="003F6BE2"/>
    <w:rsid w:val="004024B8"/>
    <w:rsid w:val="00403228"/>
    <w:rsid w:val="00410B21"/>
    <w:rsid w:val="0041351C"/>
    <w:rsid w:val="004137BF"/>
    <w:rsid w:val="004144A6"/>
    <w:rsid w:val="00415FE9"/>
    <w:rsid w:val="00416A3B"/>
    <w:rsid w:val="00416F09"/>
    <w:rsid w:val="00417AA3"/>
    <w:rsid w:val="004202BB"/>
    <w:rsid w:val="00420D71"/>
    <w:rsid w:val="00421272"/>
    <w:rsid w:val="00421B63"/>
    <w:rsid w:val="00421F6E"/>
    <w:rsid w:val="00422256"/>
    <w:rsid w:val="00423540"/>
    <w:rsid w:val="00424DF0"/>
    <w:rsid w:val="00426680"/>
    <w:rsid w:val="00427237"/>
    <w:rsid w:val="00427B57"/>
    <w:rsid w:val="00431FB0"/>
    <w:rsid w:val="00432865"/>
    <w:rsid w:val="00435485"/>
    <w:rsid w:val="00436FD7"/>
    <w:rsid w:val="00445969"/>
    <w:rsid w:val="004465F1"/>
    <w:rsid w:val="00450494"/>
    <w:rsid w:val="00450A88"/>
    <w:rsid w:val="0045267C"/>
    <w:rsid w:val="004530B3"/>
    <w:rsid w:val="004571E3"/>
    <w:rsid w:val="004578EE"/>
    <w:rsid w:val="00463A1C"/>
    <w:rsid w:val="004641E1"/>
    <w:rsid w:val="00464938"/>
    <w:rsid w:val="0046520F"/>
    <w:rsid w:val="004672C0"/>
    <w:rsid w:val="004678EE"/>
    <w:rsid w:val="00470EF6"/>
    <w:rsid w:val="00470FA1"/>
    <w:rsid w:val="00471160"/>
    <w:rsid w:val="00471392"/>
    <w:rsid w:val="004735FA"/>
    <w:rsid w:val="00475C26"/>
    <w:rsid w:val="00476C54"/>
    <w:rsid w:val="00476EE4"/>
    <w:rsid w:val="00477183"/>
    <w:rsid w:val="00477D05"/>
    <w:rsid w:val="00480E66"/>
    <w:rsid w:val="00482BB6"/>
    <w:rsid w:val="00483B02"/>
    <w:rsid w:val="00484C33"/>
    <w:rsid w:val="004852E1"/>
    <w:rsid w:val="004864E2"/>
    <w:rsid w:val="00486B53"/>
    <w:rsid w:val="00486D23"/>
    <w:rsid w:val="00487157"/>
    <w:rsid w:val="00493279"/>
    <w:rsid w:val="00495D6C"/>
    <w:rsid w:val="00496B25"/>
    <w:rsid w:val="004A0D25"/>
    <w:rsid w:val="004A154F"/>
    <w:rsid w:val="004A1D7F"/>
    <w:rsid w:val="004A24A1"/>
    <w:rsid w:val="004A65C6"/>
    <w:rsid w:val="004B0311"/>
    <w:rsid w:val="004B05C7"/>
    <w:rsid w:val="004B285F"/>
    <w:rsid w:val="004B2DFC"/>
    <w:rsid w:val="004B3D81"/>
    <w:rsid w:val="004B3EAF"/>
    <w:rsid w:val="004B4261"/>
    <w:rsid w:val="004B4BB6"/>
    <w:rsid w:val="004B6A4A"/>
    <w:rsid w:val="004B6AE8"/>
    <w:rsid w:val="004B6E0F"/>
    <w:rsid w:val="004C1606"/>
    <w:rsid w:val="004C2C49"/>
    <w:rsid w:val="004C3781"/>
    <w:rsid w:val="004C5C72"/>
    <w:rsid w:val="004C63B5"/>
    <w:rsid w:val="004C6B28"/>
    <w:rsid w:val="004C72DE"/>
    <w:rsid w:val="004D130F"/>
    <w:rsid w:val="004D16C9"/>
    <w:rsid w:val="004D19F9"/>
    <w:rsid w:val="004D2D98"/>
    <w:rsid w:val="004D2DEE"/>
    <w:rsid w:val="004D3535"/>
    <w:rsid w:val="004D4277"/>
    <w:rsid w:val="004D5B6A"/>
    <w:rsid w:val="004D6D77"/>
    <w:rsid w:val="004D7F0A"/>
    <w:rsid w:val="004E0414"/>
    <w:rsid w:val="004E0A49"/>
    <w:rsid w:val="004E133B"/>
    <w:rsid w:val="004E1438"/>
    <w:rsid w:val="004E1456"/>
    <w:rsid w:val="004E228C"/>
    <w:rsid w:val="004F037A"/>
    <w:rsid w:val="004F09EE"/>
    <w:rsid w:val="004F0DEA"/>
    <w:rsid w:val="004F20C3"/>
    <w:rsid w:val="004F3516"/>
    <w:rsid w:val="004F4568"/>
    <w:rsid w:val="004F47ED"/>
    <w:rsid w:val="004F5601"/>
    <w:rsid w:val="004F5DCD"/>
    <w:rsid w:val="004F6A9D"/>
    <w:rsid w:val="00502FCA"/>
    <w:rsid w:val="005035A9"/>
    <w:rsid w:val="005053A0"/>
    <w:rsid w:val="00505635"/>
    <w:rsid w:val="00505F6C"/>
    <w:rsid w:val="00507E27"/>
    <w:rsid w:val="00510BCB"/>
    <w:rsid w:val="0051111A"/>
    <w:rsid w:val="0051154D"/>
    <w:rsid w:val="00512A01"/>
    <w:rsid w:val="00520E7D"/>
    <w:rsid w:val="005219F4"/>
    <w:rsid w:val="00521C1A"/>
    <w:rsid w:val="00522F0A"/>
    <w:rsid w:val="00523A47"/>
    <w:rsid w:val="005246ED"/>
    <w:rsid w:val="0052508B"/>
    <w:rsid w:val="005255D1"/>
    <w:rsid w:val="00526324"/>
    <w:rsid w:val="0052655E"/>
    <w:rsid w:val="00526AF3"/>
    <w:rsid w:val="0053285E"/>
    <w:rsid w:val="00533307"/>
    <w:rsid w:val="005336BB"/>
    <w:rsid w:val="005339C4"/>
    <w:rsid w:val="00534964"/>
    <w:rsid w:val="00535085"/>
    <w:rsid w:val="0053680A"/>
    <w:rsid w:val="005424E0"/>
    <w:rsid w:val="00542AC4"/>
    <w:rsid w:val="00544921"/>
    <w:rsid w:val="00544DDA"/>
    <w:rsid w:val="00544E42"/>
    <w:rsid w:val="005459F6"/>
    <w:rsid w:val="00545CDE"/>
    <w:rsid w:val="00546B85"/>
    <w:rsid w:val="00547484"/>
    <w:rsid w:val="0055124F"/>
    <w:rsid w:val="00551330"/>
    <w:rsid w:val="0055248F"/>
    <w:rsid w:val="005532C7"/>
    <w:rsid w:val="00553BE1"/>
    <w:rsid w:val="00556A84"/>
    <w:rsid w:val="00557214"/>
    <w:rsid w:val="00560C10"/>
    <w:rsid w:val="00562011"/>
    <w:rsid w:val="00562B2E"/>
    <w:rsid w:val="00564E8E"/>
    <w:rsid w:val="00565F66"/>
    <w:rsid w:val="0056616A"/>
    <w:rsid w:val="00566C05"/>
    <w:rsid w:val="00566D26"/>
    <w:rsid w:val="00567014"/>
    <w:rsid w:val="0056760E"/>
    <w:rsid w:val="0057010D"/>
    <w:rsid w:val="00570783"/>
    <w:rsid w:val="0057088D"/>
    <w:rsid w:val="00571A10"/>
    <w:rsid w:val="005723CF"/>
    <w:rsid w:val="00572FA8"/>
    <w:rsid w:val="00573B8D"/>
    <w:rsid w:val="00574817"/>
    <w:rsid w:val="00574F4E"/>
    <w:rsid w:val="005772DC"/>
    <w:rsid w:val="005775D6"/>
    <w:rsid w:val="00577A4B"/>
    <w:rsid w:val="00582B47"/>
    <w:rsid w:val="005830E9"/>
    <w:rsid w:val="00583C95"/>
    <w:rsid w:val="005850BA"/>
    <w:rsid w:val="00586768"/>
    <w:rsid w:val="00590449"/>
    <w:rsid w:val="005915FD"/>
    <w:rsid w:val="00591DF5"/>
    <w:rsid w:val="00592A23"/>
    <w:rsid w:val="00592CE5"/>
    <w:rsid w:val="00592DED"/>
    <w:rsid w:val="0059300B"/>
    <w:rsid w:val="00593741"/>
    <w:rsid w:val="00593C25"/>
    <w:rsid w:val="005949A5"/>
    <w:rsid w:val="00595330"/>
    <w:rsid w:val="00595896"/>
    <w:rsid w:val="00596E70"/>
    <w:rsid w:val="00597176"/>
    <w:rsid w:val="00597520"/>
    <w:rsid w:val="005A068E"/>
    <w:rsid w:val="005A0766"/>
    <w:rsid w:val="005A0A4F"/>
    <w:rsid w:val="005A10D9"/>
    <w:rsid w:val="005A32AB"/>
    <w:rsid w:val="005A7FCA"/>
    <w:rsid w:val="005B0634"/>
    <w:rsid w:val="005B211E"/>
    <w:rsid w:val="005B5B6C"/>
    <w:rsid w:val="005B5D64"/>
    <w:rsid w:val="005B5EAB"/>
    <w:rsid w:val="005C00E6"/>
    <w:rsid w:val="005C2E50"/>
    <w:rsid w:val="005C2FDC"/>
    <w:rsid w:val="005C3CBD"/>
    <w:rsid w:val="005C47EC"/>
    <w:rsid w:val="005C512A"/>
    <w:rsid w:val="005C547D"/>
    <w:rsid w:val="005C55D3"/>
    <w:rsid w:val="005C70A4"/>
    <w:rsid w:val="005D20BE"/>
    <w:rsid w:val="005D36FA"/>
    <w:rsid w:val="005D4792"/>
    <w:rsid w:val="005D6D7F"/>
    <w:rsid w:val="005E0650"/>
    <w:rsid w:val="005E082B"/>
    <w:rsid w:val="005E1D16"/>
    <w:rsid w:val="005E3978"/>
    <w:rsid w:val="005E60A0"/>
    <w:rsid w:val="005E6F57"/>
    <w:rsid w:val="005E7B50"/>
    <w:rsid w:val="005F04E7"/>
    <w:rsid w:val="005F09B4"/>
    <w:rsid w:val="005F0B91"/>
    <w:rsid w:val="005F1363"/>
    <w:rsid w:val="005F2969"/>
    <w:rsid w:val="005F6A11"/>
    <w:rsid w:val="005F6E08"/>
    <w:rsid w:val="00600738"/>
    <w:rsid w:val="0060121B"/>
    <w:rsid w:val="00603B22"/>
    <w:rsid w:val="006042EE"/>
    <w:rsid w:val="006070F0"/>
    <w:rsid w:val="006105CF"/>
    <w:rsid w:val="00610DA9"/>
    <w:rsid w:val="00611952"/>
    <w:rsid w:val="00611AD7"/>
    <w:rsid w:val="00611B57"/>
    <w:rsid w:val="00612CA8"/>
    <w:rsid w:val="00614DE4"/>
    <w:rsid w:val="00615CAD"/>
    <w:rsid w:val="00617335"/>
    <w:rsid w:val="006210CE"/>
    <w:rsid w:val="006211F5"/>
    <w:rsid w:val="0062368D"/>
    <w:rsid w:val="00623FD9"/>
    <w:rsid w:val="00625E80"/>
    <w:rsid w:val="00626FC0"/>
    <w:rsid w:val="00627C63"/>
    <w:rsid w:val="0063067D"/>
    <w:rsid w:val="00631855"/>
    <w:rsid w:val="00631FFD"/>
    <w:rsid w:val="00633111"/>
    <w:rsid w:val="00633E95"/>
    <w:rsid w:val="00634064"/>
    <w:rsid w:val="00637B39"/>
    <w:rsid w:val="00641257"/>
    <w:rsid w:val="006433FE"/>
    <w:rsid w:val="0064562F"/>
    <w:rsid w:val="0064590F"/>
    <w:rsid w:val="00646349"/>
    <w:rsid w:val="00647F58"/>
    <w:rsid w:val="00650A86"/>
    <w:rsid w:val="00650C6A"/>
    <w:rsid w:val="0065180D"/>
    <w:rsid w:val="00652927"/>
    <w:rsid w:val="00654086"/>
    <w:rsid w:val="006543DD"/>
    <w:rsid w:val="00655FB3"/>
    <w:rsid w:val="00657332"/>
    <w:rsid w:val="006612B9"/>
    <w:rsid w:val="006616C6"/>
    <w:rsid w:val="006637D5"/>
    <w:rsid w:val="00664667"/>
    <w:rsid w:val="00665B37"/>
    <w:rsid w:val="00667F6A"/>
    <w:rsid w:val="00672055"/>
    <w:rsid w:val="00672214"/>
    <w:rsid w:val="006728AB"/>
    <w:rsid w:val="00672987"/>
    <w:rsid w:val="00672CA2"/>
    <w:rsid w:val="006767DF"/>
    <w:rsid w:val="00676E72"/>
    <w:rsid w:val="00676EEB"/>
    <w:rsid w:val="00677B9F"/>
    <w:rsid w:val="00677F39"/>
    <w:rsid w:val="00680A8A"/>
    <w:rsid w:val="0068187F"/>
    <w:rsid w:val="00681DC0"/>
    <w:rsid w:val="006825C4"/>
    <w:rsid w:val="006826D0"/>
    <w:rsid w:val="00683881"/>
    <w:rsid w:val="006845D6"/>
    <w:rsid w:val="00684C97"/>
    <w:rsid w:val="00684CA9"/>
    <w:rsid w:val="00685C14"/>
    <w:rsid w:val="00685CB7"/>
    <w:rsid w:val="00687C9A"/>
    <w:rsid w:val="00691795"/>
    <w:rsid w:val="00691A2B"/>
    <w:rsid w:val="006963B4"/>
    <w:rsid w:val="006973AA"/>
    <w:rsid w:val="006978D9"/>
    <w:rsid w:val="00697BE4"/>
    <w:rsid w:val="006A57AF"/>
    <w:rsid w:val="006B025A"/>
    <w:rsid w:val="006B10A9"/>
    <w:rsid w:val="006B22A5"/>
    <w:rsid w:val="006B2345"/>
    <w:rsid w:val="006B25F8"/>
    <w:rsid w:val="006B364F"/>
    <w:rsid w:val="006B622D"/>
    <w:rsid w:val="006B6F90"/>
    <w:rsid w:val="006B701F"/>
    <w:rsid w:val="006B7BAC"/>
    <w:rsid w:val="006C0430"/>
    <w:rsid w:val="006C063B"/>
    <w:rsid w:val="006C088D"/>
    <w:rsid w:val="006C40EE"/>
    <w:rsid w:val="006C4161"/>
    <w:rsid w:val="006C4217"/>
    <w:rsid w:val="006C45C7"/>
    <w:rsid w:val="006C501F"/>
    <w:rsid w:val="006C521A"/>
    <w:rsid w:val="006C69FA"/>
    <w:rsid w:val="006D29F2"/>
    <w:rsid w:val="006D2CE7"/>
    <w:rsid w:val="006D3529"/>
    <w:rsid w:val="006D3E93"/>
    <w:rsid w:val="006D484A"/>
    <w:rsid w:val="006D4C4E"/>
    <w:rsid w:val="006D4C6C"/>
    <w:rsid w:val="006D62C9"/>
    <w:rsid w:val="006E03C2"/>
    <w:rsid w:val="006E0AA0"/>
    <w:rsid w:val="006E2279"/>
    <w:rsid w:val="006E322F"/>
    <w:rsid w:val="006E43FB"/>
    <w:rsid w:val="006E49DF"/>
    <w:rsid w:val="006E527E"/>
    <w:rsid w:val="006E5E38"/>
    <w:rsid w:val="006E6D1A"/>
    <w:rsid w:val="006E7B05"/>
    <w:rsid w:val="006F0255"/>
    <w:rsid w:val="006F075E"/>
    <w:rsid w:val="006F164F"/>
    <w:rsid w:val="006F302B"/>
    <w:rsid w:val="006F3ED2"/>
    <w:rsid w:val="006F4C08"/>
    <w:rsid w:val="006F5D33"/>
    <w:rsid w:val="00702705"/>
    <w:rsid w:val="00703ED8"/>
    <w:rsid w:val="00704E53"/>
    <w:rsid w:val="00706FD0"/>
    <w:rsid w:val="007106A4"/>
    <w:rsid w:val="00710EB2"/>
    <w:rsid w:val="007119F9"/>
    <w:rsid w:val="0071353E"/>
    <w:rsid w:val="0071629B"/>
    <w:rsid w:val="00717C7A"/>
    <w:rsid w:val="007228C3"/>
    <w:rsid w:val="007245BF"/>
    <w:rsid w:val="00724A44"/>
    <w:rsid w:val="00724A8D"/>
    <w:rsid w:val="00726025"/>
    <w:rsid w:val="00727691"/>
    <w:rsid w:val="00732CB8"/>
    <w:rsid w:val="0073363B"/>
    <w:rsid w:val="007339FC"/>
    <w:rsid w:val="00733F73"/>
    <w:rsid w:val="0073545B"/>
    <w:rsid w:val="00735A7B"/>
    <w:rsid w:val="0073727A"/>
    <w:rsid w:val="00737954"/>
    <w:rsid w:val="007379C5"/>
    <w:rsid w:val="0074079A"/>
    <w:rsid w:val="00741775"/>
    <w:rsid w:val="0074210B"/>
    <w:rsid w:val="0074544D"/>
    <w:rsid w:val="007457C4"/>
    <w:rsid w:val="007465A3"/>
    <w:rsid w:val="007469BF"/>
    <w:rsid w:val="00747463"/>
    <w:rsid w:val="0074759F"/>
    <w:rsid w:val="00750651"/>
    <w:rsid w:val="00752767"/>
    <w:rsid w:val="00753269"/>
    <w:rsid w:val="00753BFE"/>
    <w:rsid w:val="0075456D"/>
    <w:rsid w:val="007548BB"/>
    <w:rsid w:val="00755FDA"/>
    <w:rsid w:val="007561E3"/>
    <w:rsid w:val="0076037E"/>
    <w:rsid w:val="00762935"/>
    <w:rsid w:val="007657C8"/>
    <w:rsid w:val="00766207"/>
    <w:rsid w:val="0076643D"/>
    <w:rsid w:val="00766F1D"/>
    <w:rsid w:val="00771383"/>
    <w:rsid w:val="007736C1"/>
    <w:rsid w:val="0077380A"/>
    <w:rsid w:val="00773FB3"/>
    <w:rsid w:val="00777CD3"/>
    <w:rsid w:val="007800C0"/>
    <w:rsid w:val="00782521"/>
    <w:rsid w:val="00785E28"/>
    <w:rsid w:val="00785E99"/>
    <w:rsid w:val="00787DDE"/>
    <w:rsid w:val="007926DC"/>
    <w:rsid w:val="007928D5"/>
    <w:rsid w:val="0079297E"/>
    <w:rsid w:val="00792BB9"/>
    <w:rsid w:val="007954F9"/>
    <w:rsid w:val="00797708"/>
    <w:rsid w:val="007A03DB"/>
    <w:rsid w:val="007A2EA7"/>
    <w:rsid w:val="007A5108"/>
    <w:rsid w:val="007A5CEB"/>
    <w:rsid w:val="007A7A87"/>
    <w:rsid w:val="007A7C30"/>
    <w:rsid w:val="007A7EB1"/>
    <w:rsid w:val="007B17C5"/>
    <w:rsid w:val="007B21EA"/>
    <w:rsid w:val="007B253E"/>
    <w:rsid w:val="007B33EE"/>
    <w:rsid w:val="007B42E5"/>
    <w:rsid w:val="007B4713"/>
    <w:rsid w:val="007B48A4"/>
    <w:rsid w:val="007B55D1"/>
    <w:rsid w:val="007B5C02"/>
    <w:rsid w:val="007B60A0"/>
    <w:rsid w:val="007B67D4"/>
    <w:rsid w:val="007B6DB5"/>
    <w:rsid w:val="007B72AC"/>
    <w:rsid w:val="007B74E4"/>
    <w:rsid w:val="007B75EF"/>
    <w:rsid w:val="007B784C"/>
    <w:rsid w:val="007C000E"/>
    <w:rsid w:val="007C5031"/>
    <w:rsid w:val="007C57E7"/>
    <w:rsid w:val="007D0BF9"/>
    <w:rsid w:val="007D0E7F"/>
    <w:rsid w:val="007D1524"/>
    <w:rsid w:val="007D1CED"/>
    <w:rsid w:val="007D1E15"/>
    <w:rsid w:val="007D263C"/>
    <w:rsid w:val="007D34BE"/>
    <w:rsid w:val="007D3B88"/>
    <w:rsid w:val="007D451F"/>
    <w:rsid w:val="007D530D"/>
    <w:rsid w:val="007E0819"/>
    <w:rsid w:val="007E0DDB"/>
    <w:rsid w:val="007E1DDF"/>
    <w:rsid w:val="007E3B9B"/>
    <w:rsid w:val="007E470B"/>
    <w:rsid w:val="007E47D7"/>
    <w:rsid w:val="007E4F58"/>
    <w:rsid w:val="007E6319"/>
    <w:rsid w:val="007E661E"/>
    <w:rsid w:val="007E6E46"/>
    <w:rsid w:val="007E7135"/>
    <w:rsid w:val="007E7282"/>
    <w:rsid w:val="007E78ED"/>
    <w:rsid w:val="007F05C3"/>
    <w:rsid w:val="007F12B3"/>
    <w:rsid w:val="007F255E"/>
    <w:rsid w:val="007F2B3C"/>
    <w:rsid w:val="007F39E9"/>
    <w:rsid w:val="007F3C4B"/>
    <w:rsid w:val="007F3F2B"/>
    <w:rsid w:val="007F4A02"/>
    <w:rsid w:val="007F597A"/>
    <w:rsid w:val="007F610E"/>
    <w:rsid w:val="007F6C38"/>
    <w:rsid w:val="007F7C97"/>
    <w:rsid w:val="008017C2"/>
    <w:rsid w:val="00802199"/>
    <w:rsid w:val="00802F19"/>
    <w:rsid w:val="008030B5"/>
    <w:rsid w:val="0080561B"/>
    <w:rsid w:val="00806FB0"/>
    <w:rsid w:val="00810CE4"/>
    <w:rsid w:val="008116AE"/>
    <w:rsid w:val="008145ED"/>
    <w:rsid w:val="00814BA8"/>
    <w:rsid w:val="00815E1D"/>
    <w:rsid w:val="00815F68"/>
    <w:rsid w:val="00816458"/>
    <w:rsid w:val="008165AC"/>
    <w:rsid w:val="0081671B"/>
    <w:rsid w:val="00817581"/>
    <w:rsid w:val="00821B12"/>
    <w:rsid w:val="008230BB"/>
    <w:rsid w:val="008236B6"/>
    <w:rsid w:val="0082398C"/>
    <w:rsid w:val="00824CB7"/>
    <w:rsid w:val="008268F0"/>
    <w:rsid w:val="00827873"/>
    <w:rsid w:val="00836144"/>
    <w:rsid w:val="0083634A"/>
    <w:rsid w:val="0084068C"/>
    <w:rsid w:val="008420D5"/>
    <w:rsid w:val="00843771"/>
    <w:rsid w:val="0084395B"/>
    <w:rsid w:val="00844548"/>
    <w:rsid w:val="008451FC"/>
    <w:rsid w:val="00845290"/>
    <w:rsid w:val="008453E5"/>
    <w:rsid w:val="0084540D"/>
    <w:rsid w:val="00845AB7"/>
    <w:rsid w:val="00845BF4"/>
    <w:rsid w:val="00847077"/>
    <w:rsid w:val="008502D7"/>
    <w:rsid w:val="008534E7"/>
    <w:rsid w:val="00853B94"/>
    <w:rsid w:val="00853C91"/>
    <w:rsid w:val="008544BB"/>
    <w:rsid w:val="00857130"/>
    <w:rsid w:val="00861126"/>
    <w:rsid w:val="00861849"/>
    <w:rsid w:val="00861C77"/>
    <w:rsid w:val="008628BA"/>
    <w:rsid w:val="0086368D"/>
    <w:rsid w:val="008707F4"/>
    <w:rsid w:val="0087108C"/>
    <w:rsid w:val="00871573"/>
    <w:rsid w:val="008720A6"/>
    <w:rsid w:val="008720F1"/>
    <w:rsid w:val="0087301C"/>
    <w:rsid w:val="00873D91"/>
    <w:rsid w:val="0087405B"/>
    <w:rsid w:val="00874C10"/>
    <w:rsid w:val="00875327"/>
    <w:rsid w:val="00876CBB"/>
    <w:rsid w:val="008812F2"/>
    <w:rsid w:val="00881557"/>
    <w:rsid w:val="008815C6"/>
    <w:rsid w:val="008831B2"/>
    <w:rsid w:val="00884158"/>
    <w:rsid w:val="00884DCC"/>
    <w:rsid w:val="00885875"/>
    <w:rsid w:val="008867B6"/>
    <w:rsid w:val="00887107"/>
    <w:rsid w:val="0089051F"/>
    <w:rsid w:val="00890B36"/>
    <w:rsid w:val="00892506"/>
    <w:rsid w:val="00892F17"/>
    <w:rsid w:val="008934AF"/>
    <w:rsid w:val="00894175"/>
    <w:rsid w:val="0089795C"/>
    <w:rsid w:val="008979D1"/>
    <w:rsid w:val="00897D48"/>
    <w:rsid w:val="008A08BD"/>
    <w:rsid w:val="008A1633"/>
    <w:rsid w:val="008A1A6E"/>
    <w:rsid w:val="008A1CF9"/>
    <w:rsid w:val="008A1E0F"/>
    <w:rsid w:val="008A202E"/>
    <w:rsid w:val="008A32ED"/>
    <w:rsid w:val="008A339B"/>
    <w:rsid w:val="008A3E13"/>
    <w:rsid w:val="008A4B3B"/>
    <w:rsid w:val="008A54B3"/>
    <w:rsid w:val="008A6795"/>
    <w:rsid w:val="008B20B5"/>
    <w:rsid w:val="008B2160"/>
    <w:rsid w:val="008B2564"/>
    <w:rsid w:val="008B520B"/>
    <w:rsid w:val="008B62CF"/>
    <w:rsid w:val="008B6641"/>
    <w:rsid w:val="008B6743"/>
    <w:rsid w:val="008B67C7"/>
    <w:rsid w:val="008C0F25"/>
    <w:rsid w:val="008C19FD"/>
    <w:rsid w:val="008C1B25"/>
    <w:rsid w:val="008C1B74"/>
    <w:rsid w:val="008C1FD8"/>
    <w:rsid w:val="008C344F"/>
    <w:rsid w:val="008C3E9E"/>
    <w:rsid w:val="008C4137"/>
    <w:rsid w:val="008C5BFD"/>
    <w:rsid w:val="008C676E"/>
    <w:rsid w:val="008C6978"/>
    <w:rsid w:val="008D0603"/>
    <w:rsid w:val="008D15B4"/>
    <w:rsid w:val="008D27D4"/>
    <w:rsid w:val="008D49CE"/>
    <w:rsid w:val="008D4D48"/>
    <w:rsid w:val="008D64E9"/>
    <w:rsid w:val="008E0A31"/>
    <w:rsid w:val="008E260F"/>
    <w:rsid w:val="008E3A76"/>
    <w:rsid w:val="008E472D"/>
    <w:rsid w:val="008E638B"/>
    <w:rsid w:val="008E7C01"/>
    <w:rsid w:val="008E7C16"/>
    <w:rsid w:val="008F01C6"/>
    <w:rsid w:val="008F0F22"/>
    <w:rsid w:val="008F1BA1"/>
    <w:rsid w:val="008F3480"/>
    <w:rsid w:val="008F3E99"/>
    <w:rsid w:val="008F3FC2"/>
    <w:rsid w:val="008F4E4C"/>
    <w:rsid w:val="008F68A7"/>
    <w:rsid w:val="008F74B6"/>
    <w:rsid w:val="00900E7B"/>
    <w:rsid w:val="0090145F"/>
    <w:rsid w:val="009048EB"/>
    <w:rsid w:val="00904C2A"/>
    <w:rsid w:val="00904FA3"/>
    <w:rsid w:val="00905B6E"/>
    <w:rsid w:val="00906934"/>
    <w:rsid w:val="009146D8"/>
    <w:rsid w:val="0091564F"/>
    <w:rsid w:val="00915D5A"/>
    <w:rsid w:val="009165F2"/>
    <w:rsid w:val="00917695"/>
    <w:rsid w:val="0092104E"/>
    <w:rsid w:val="0092168E"/>
    <w:rsid w:val="00924C87"/>
    <w:rsid w:val="00927B26"/>
    <w:rsid w:val="00931C2B"/>
    <w:rsid w:val="00932878"/>
    <w:rsid w:val="00932FB0"/>
    <w:rsid w:val="00933199"/>
    <w:rsid w:val="00933263"/>
    <w:rsid w:val="009332D1"/>
    <w:rsid w:val="00933BA1"/>
    <w:rsid w:val="00933C69"/>
    <w:rsid w:val="00936DF7"/>
    <w:rsid w:val="00940A57"/>
    <w:rsid w:val="0094199F"/>
    <w:rsid w:val="00945133"/>
    <w:rsid w:val="009463E3"/>
    <w:rsid w:val="00951DD0"/>
    <w:rsid w:val="00954849"/>
    <w:rsid w:val="00962CC1"/>
    <w:rsid w:val="00963002"/>
    <w:rsid w:val="0096327B"/>
    <w:rsid w:val="009637B5"/>
    <w:rsid w:val="0096583C"/>
    <w:rsid w:val="009658E5"/>
    <w:rsid w:val="00965FD2"/>
    <w:rsid w:val="00966043"/>
    <w:rsid w:val="00966533"/>
    <w:rsid w:val="00966D01"/>
    <w:rsid w:val="00966D45"/>
    <w:rsid w:val="00966E04"/>
    <w:rsid w:val="00970860"/>
    <w:rsid w:val="0097088D"/>
    <w:rsid w:val="00970FF7"/>
    <w:rsid w:val="0097127A"/>
    <w:rsid w:val="00973577"/>
    <w:rsid w:val="009742A7"/>
    <w:rsid w:val="00976C36"/>
    <w:rsid w:val="0098044E"/>
    <w:rsid w:val="00980579"/>
    <w:rsid w:val="00980760"/>
    <w:rsid w:val="00980831"/>
    <w:rsid w:val="009816D4"/>
    <w:rsid w:val="00981B2D"/>
    <w:rsid w:val="00983197"/>
    <w:rsid w:val="009853AF"/>
    <w:rsid w:val="00985507"/>
    <w:rsid w:val="00985A6E"/>
    <w:rsid w:val="00987BF2"/>
    <w:rsid w:val="0099021B"/>
    <w:rsid w:val="00990860"/>
    <w:rsid w:val="00991DA2"/>
    <w:rsid w:val="0099289C"/>
    <w:rsid w:val="00992FDA"/>
    <w:rsid w:val="00993969"/>
    <w:rsid w:val="0099578D"/>
    <w:rsid w:val="00995CF0"/>
    <w:rsid w:val="0099626F"/>
    <w:rsid w:val="0099668D"/>
    <w:rsid w:val="009A01E2"/>
    <w:rsid w:val="009A1301"/>
    <w:rsid w:val="009A247E"/>
    <w:rsid w:val="009A2DF0"/>
    <w:rsid w:val="009A3608"/>
    <w:rsid w:val="009A395B"/>
    <w:rsid w:val="009A4318"/>
    <w:rsid w:val="009A548B"/>
    <w:rsid w:val="009A599B"/>
    <w:rsid w:val="009A5C95"/>
    <w:rsid w:val="009A5D56"/>
    <w:rsid w:val="009A66A4"/>
    <w:rsid w:val="009A6E8D"/>
    <w:rsid w:val="009B0DC6"/>
    <w:rsid w:val="009B1294"/>
    <w:rsid w:val="009B3509"/>
    <w:rsid w:val="009B3695"/>
    <w:rsid w:val="009B3FAA"/>
    <w:rsid w:val="009B5108"/>
    <w:rsid w:val="009B6BC5"/>
    <w:rsid w:val="009B7037"/>
    <w:rsid w:val="009B75B8"/>
    <w:rsid w:val="009B79C0"/>
    <w:rsid w:val="009C0267"/>
    <w:rsid w:val="009C0E4D"/>
    <w:rsid w:val="009C0F08"/>
    <w:rsid w:val="009C2F7D"/>
    <w:rsid w:val="009C387F"/>
    <w:rsid w:val="009C49D1"/>
    <w:rsid w:val="009C5090"/>
    <w:rsid w:val="009C5DB7"/>
    <w:rsid w:val="009C7C02"/>
    <w:rsid w:val="009D2105"/>
    <w:rsid w:val="009D32B8"/>
    <w:rsid w:val="009D35CB"/>
    <w:rsid w:val="009D38B5"/>
    <w:rsid w:val="009D3B83"/>
    <w:rsid w:val="009D4499"/>
    <w:rsid w:val="009D5DE8"/>
    <w:rsid w:val="009D724E"/>
    <w:rsid w:val="009D7AA7"/>
    <w:rsid w:val="009D7F13"/>
    <w:rsid w:val="009E0318"/>
    <w:rsid w:val="009E274C"/>
    <w:rsid w:val="009E47AC"/>
    <w:rsid w:val="009E5633"/>
    <w:rsid w:val="009E757D"/>
    <w:rsid w:val="009F09E2"/>
    <w:rsid w:val="009F1453"/>
    <w:rsid w:val="009F1F7C"/>
    <w:rsid w:val="009F32F9"/>
    <w:rsid w:val="009F4A54"/>
    <w:rsid w:val="009F4AB4"/>
    <w:rsid w:val="009F5057"/>
    <w:rsid w:val="009F5442"/>
    <w:rsid w:val="009F644D"/>
    <w:rsid w:val="009F6AA1"/>
    <w:rsid w:val="009F7530"/>
    <w:rsid w:val="009F76D7"/>
    <w:rsid w:val="009F77C0"/>
    <w:rsid w:val="009F7F9F"/>
    <w:rsid w:val="00A030C0"/>
    <w:rsid w:val="00A035EE"/>
    <w:rsid w:val="00A03AE5"/>
    <w:rsid w:val="00A052D2"/>
    <w:rsid w:val="00A061FD"/>
    <w:rsid w:val="00A06897"/>
    <w:rsid w:val="00A0733D"/>
    <w:rsid w:val="00A07C32"/>
    <w:rsid w:val="00A110E9"/>
    <w:rsid w:val="00A11A24"/>
    <w:rsid w:val="00A1332A"/>
    <w:rsid w:val="00A13C4F"/>
    <w:rsid w:val="00A14996"/>
    <w:rsid w:val="00A14CA1"/>
    <w:rsid w:val="00A15C73"/>
    <w:rsid w:val="00A15EB8"/>
    <w:rsid w:val="00A17256"/>
    <w:rsid w:val="00A17755"/>
    <w:rsid w:val="00A22EFD"/>
    <w:rsid w:val="00A24A92"/>
    <w:rsid w:val="00A257AB"/>
    <w:rsid w:val="00A26D24"/>
    <w:rsid w:val="00A271B8"/>
    <w:rsid w:val="00A3130E"/>
    <w:rsid w:val="00A31896"/>
    <w:rsid w:val="00A31D14"/>
    <w:rsid w:val="00A342C6"/>
    <w:rsid w:val="00A348DC"/>
    <w:rsid w:val="00A354CA"/>
    <w:rsid w:val="00A35B40"/>
    <w:rsid w:val="00A366B1"/>
    <w:rsid w:val="00A36BA0"/>
    <w:rsid w:val="00A37F0E"/>
    <w:rsid w:val="00A403B9"/>
    <w:rsid w:val="00A410CD"/>
    <w:rsid w:val="00A4392E"/>
    <w:rsid w:val="00A43A17"/>
    <w:rsid w:val="00A44594"/>
    <w:rsid w:val="00A44A36"/>
    <w:rsid w:val="00A44F2B"/>
    <w:rsid w:val="00A45B29"/>
    <w:rsid w:val="00A461CF"/>
    <w:rsid w:val="00A46253"/>
    <w:rsid w:val="00A473AD"/>
    <w:rsid w:val="00A47899"/>
    <w:rsid w:val="00A47B83"/>
    <w:rsid w:val="00A5118A"/>
    <w:rsid w:val="00A52379"/>
    <w:rsid w:val="00A53E86"/>
    <w:rsid w:val="00A5441F"/>
    <w:rsid w:val="00A565BC"/>
    <w:rsid w:val="00A56B67"/>
    <w:rsid w:val="00A56BF2"/>
    <w:rsid w:val="00A56C1E"/>
    <w:rsid w:val="00A57380"/>
    <w:rsid w:val="00A576B9"/>
    <w:rsid w:val="00A60B1F"/>
    <w:rsid w:val="00A60F61"/>
    <w:rsid w:val="00A6240D"/>
    <w:rsid w:val="00A63330"/>
    <w:rsid w:val="00A63AE6"/>
    <w:rsid w:val="00A67401"/>
    <w:rsid w:val="00A7091B"/>
    <w:rsid w:val="00A71437"/>
    <w:rsid w:val="00A72DA8"/>
    <w:rsid w:val="00A7413B"/>
    <w:rsid w:val="00A745A6"/>
    <w:rsid w:val="00A7534D"/>
    <w:rsid w:val="00A76324"/>
    <w:rsid w:val="00A77F9B"/>
    <w:rsid w:val="00A80410"/>
    <w:rsid w:val="00A80F39"/>
    <w:rsid w:val="00A81414"/>
    <w:rsid w:val="00A81C5F"/>
    <w:rsid w:val="00A8207D"/>
    <w:rsid w:val="00A82C30"/>
    <w:rsid w:val="00A84A5C"/>
    <w:rsid w:val="00A854EB"/>
    <w:rsid w:val="00A8680E"/>
    <w:rsid w:val="00A872FA"/>
    <w:rsid w:val="00A9059D"/>
    <w:rsid w:val="00A91CF3"/>
    <w:rsid w:val="00A920C5"/>
    <w:rsid w:val="00A926F3"/>
    <w:rsid w:val="00A93C8B"/>
    <w:rsid w:val="00A93F66"/>
    <w:rsid w:val="00A9492A"/>
    <w:rsid w:val="00A95B39"/>
    <w:rsid w:val="00A96C82"/>
    <w:rsid w:val="00A97256"/>
    <w:rsid w:val="00A97442"/>
    <w:rsid w:val="00A978C0"/>
    <w:rsid w:val="00AA07D4"/>
    <w:rsid w:val="00AA11C2"/>
    <w:rsid w:val="00AA1C3D"/>
    <w:rsid w:val="00AA1FD1"/>
    <w:rsid w:val="00AA355D"/>
    <w:rsid w:val="00AA3962"/>
    <w:rsid w:val="00AA4C6F"/>
    <w:rsid w:val="00AA6102"/>
    <w:rsid w:val="00AA70B5"/>
    <w:rsid w:val="00AA76B8"/>
    <w:rsid w:val="00AB2BCC"/>
    <w:rsid w:val="00AB2D01"/>
    <w:rsid w:val="00AB368B"/>
    <w:rsid w:val="00AB5058"/>
    <w:rsid w:val="00AB5BFB"/>
    <w:rsid w:val="00AB6162"/>
    <w:rsid w:val="00AC0237"/>
    <w:rsid w:val="00AC1A6B"/>
    <w:rsid w:val="00AC2D73"/>
    <w:rsid w:val="00AC3660"/>
    <w:rsid w:val="00AC4832"/>
    <w:rsid w:val="00AC4AEB"/>
    <w:rsid w:val="00AD067D"/>
    <w:rsid w:val="00AD2922"/>
    <w:rsid w:val="00AD3991"/>
    <w:rsid w:val="00AD6164"/>
    <w:rsid w:val="00AD683B"/>
    <w:rsid w:val="00AD6FAF"/>
    <w:rsid w:val="00AD7939"/>
    <w:rsid w:val="00AE09AB"/>
    <w:rsid w:val="00AE0F2F"/>
    <w:rsid w:val="00AE254B"/>
    <w:rsid w:val="00AE2FE4"/>
    <w:rsid w:val="00AE3D4C"/>
    <w:rsid w:val="00AE462D"/>
    <w:rsid w:val="00AE4683"/>
    <w:rsid w:val="00AE49A2"/>
    <w:rsid w:val="00AE5B4B"/>
    <w:rsid w:val="00AE6258"/>
    <w:rsid w:val="00AE6DD2"/>
    <w:rsid w:val="00AE6F4D"/>
    <w:rsid w:val="00AE7535"/>
    <w:rsid w:val="00AE7E2A"/>
    <w:rsid w:val="00AF056E"/>
    <w:rsid w:val="00AF1FA9"/>
    <w:rsid w:val="00AF284B"/>
    <w:rsid w:val="00AF35C8"/>
    <w:rsid w:val="00AF4322"/>
    <w:rsid w:val="00AF4951"/>
    <w:rsid w:val="00AF560C"/>
    <w:rsid w:val="00AF64F0"/>
    <w:rsid w:val="00AF6B0D"/>
    <w:rsid w:val="00AF6D57"/>
    <w:rsid w:val="00B037C0"/>
    <w:rsid w:val="00B10306"/>
    <w:rsid w:val="00B11783"/>
    <w:rsid w:val="00B11E4F"/>
    <w:rsid w:val="00B122CE"/>
    <w:rsid w:val="00B123EC"/>
    <w:rsid w:val="00B13334"/>
    <w:rsid w:val="00B13804"/>
    <w:rsid w:val="00B151A4"/>
    <w:rsid w:val="00B15F29"/>
    <w:rsid w:val="00B168BB"/>
    <w:rsid w:val="00B2021C"/>
    <w:rsid w:val="00B20A98"/>
    <w:rsid w:val="00B21B84"/>
    <w:rsid w:val="00B22B6C"/>
    <w:rsid w:val="00B22CA7"/>
    <w:rsid w:val="00B23CE5"/>
    <w:rsid w:val="00B24289"/>
    <w:rsid w:val="00B245C2"/>
    <w:rsid w:val="00B24BDB"/>
    <w:rsid w:val="00B24D9A"/>
    <w:rsid w:val="00B25150"/>
    <w:rsid w:val="00B25DD7"/>
    <w:rsid w:val="00B27167"/>
    <w:rsid w:val="00B3169C"/>
    <w:rsid w:val="00B31E41"/>
    <w:rsid w:val="00B325A4"/>
    <w:rsid w:val="00B3309D"/>
    <w:rsid w:val="00B330BB"/>
    <w:rsid w:val="00B3397A"/>
    <w:rsid w:val="00B3437C"/>
    <w:rsid w:val="00B34E72"/>
    <w:rsid w:val="00B350A5"/>
    <w:rsid w:val="00B35669"/>
    <w:rsid w:val="00B35A5C"/>
    <w:rsid w:val="00B360C1"/>
    <w:rsid w:val="00B4085C"/>
    <w:rsid w:val="00B4509A"/>
    <w:rsid w:val="00B50106"/>
    <w:rsid w:val="00B51A70"/>
    <w:rsid w:val="00B520FD"/>
    <w:rsid w:val="00B52E05"/>
    <w:rsid w:val="00B53517"/>
    <w:rsid w:val="00B57010"/>
    <w:rsid w:val="00B57B72"/>
    <w:rsid w:val="00B60A91"/>
    <w:rsid w:val="00B6111E"/>
    <w:rsid w:val="00B612B0"/>
    <w:rsid w:val="00B616CC"/>
    <w:rsid w:val="00B61985"/>
    <w:rsid w:val="00B63AF0"/>
    <w:rsid w:val="00B65C33"/>
    <w:rsid w:val="00B66337"/>
    <w:rsid w:val="00B70649"/>
    <w:rsid w:val="00B7067A"/>
    <w:rsid w:val="00B72F3E"/>
    <w:rsid w:val="00B73F06"/>
    <w:rsid w:val="00B743F9"/>
    <w:rsid w:val="00B745E8"/>
    <w:rsid w:val="00B7472E"/>
    <w:rsid w:val="00B76041"/>
    <w:rsid w:val="00B761CC"/>
    <w:rsid w:val="00B76B9F"/>
    <w:rsid w:val="00B809E5"/>
    <w:rsid w:val="00B80CEB"/>
    <w:rsid w:val="00B81398"/>
    <w:rsid w:val="00B8262E"/>
    <w:rsid w:val="00B8466D"/>
    <w:rsid w:val="00B85C62"/>
    <w:rsid w:val="00B86CD1"/>
    <w:rsid w:val="00B8711C"/>
    <w:rsid w:val="00B905B1"/>
    <w:rsid w:val="00B90891"/>
    <w:rsid w:val="00B91223"/>
    <w:rsid w:val="00B9132A"/>
    <w:rsid w:val="00B9237A"/>
    <w:rsid w:val="00B937D1"/>
    <w:rsid w:val="00B93A81"/>
    <w:rsid w:val="00B941DC"/>
    <w:rsid w:val="00B94EAB"/>
    <w:rsid w:val="00BA0C52"/>
    <w:rsid w:val="00BA3C1C"/>
    <w:rsid w:val="00BA3F3F"/>
    <w:rsid w:val="00BA4437"/>
    <w:rsid w:val="00BA4625"/>
    <w:rsid w:val="00BA4BCF"/>
    <w:rsid w:val="00BA4D53"/>
    <w:rsid w:val="00BA6187"/>
    <w:rsid w:val="00BA6755"/>
    <w:rsid w:val="00BA6FE7"/>
    <w:rsid w:val="00BB0014"/>
    <w:rsid w:val="00BB0363"/>
    <w:rsid w:val="00BB0D21"/>
    <w:rsid w:val="00BB270B"/>
    <w:rsid w:val="00BB3518"/>
    <w:rsid w:val="00BB4132"/>
    <w:rsid w:val="00BB4898"/>
    <w:rsid w:val="00BB522E"/>
    <w:rsid w:val="00BB5EDC"/>
    <w:rsid w:val="00BB7062"/>
    <w:rsid w:val="00BC043E"/>
    <w:rsid w:val="00BC067A"/>
    <w:rsid w:val="00BC194D"/>
    <w:rsid w:val="00BC23C8"/>
    <w:rsid w:val="00BC4274"/>
    <w:rsid w:val="00BC45F9"/>
    <w:rsid w:val="00BC55C1"/>
    <w:rsid w:val="00BC6608"/>
    <w:rsid w:val="00BC66A9"/>
    <w:rsid w:val="00BC682F"/>
    <w:rsid w:val="00BC69CA"/>
    <w:rsid w:val="00BD0DFC"/>
    <w:rsid w:val="00BD12BC"/>
    <w:rsid w:val="00BD247F"/>
    <w:rsid w:val="00BD3231"/>
    <w:rsid w:val="00BD3DA1"/>
    <w:rsid w:val="00BD5C8F"/>
    <w:rsid w:val="00BD61A5"/>
    <w:rsid w:val="00BE6A3E"/>
    <w:rsid w:val="00BE79CA"/>
    <w:rsid w:val="00BF36CB"/>
    <w:rsid w:val="00BF3A80"/>
    <w:rsid w:val="00BF49D7"/>
    <w:rsid w:val="00BF5FD5"/>
    <w:rsid w:val="00BF6849"/>
    <w:rsid w:val="00BF68F3"/>
    <w:rsid w:val="00C01343"/>
    <w:rsid w:val="00C0240A"/>
    <w:rsid w:val="00C05AAC"/>
    <w:rsid w:val="00C05D32"/>
    <w:rsid w:val="00C069E1"/>
    <w:rsid w:val="00C06FCF"/>
    <w:rsid w:val="00C10248"/>
    <w:rsid w:val="00C11760"/>
    <w:rsid w:val="00C13F56"/>
    <w:rsid w:val="00C1561A"/>
    <w:rsid w:val="00C1616F"/>
    <w:rsid w:val="00C17859"/>
    <w:rsid w:val="00C17C9E"/>
    <w:rsid w:val="00C20E85"/>
    <w:rsid w:val="00C21673"/>
    <w:rsid w:val="00C2355C"/>
    <w:rsid w:val="00C2469E"/>
    <w:rsid w:val="00C27D6C"/>
    <w:rsid w:val="00C300FB"/>
    <w:rsid w:val="00C3126A"/>
    <w:rsid w:val="00C31334"/>
    <w:rsid w:val="00C315E9"/>
    <w:rsid w:val="00C323BC"/>
    <w:rsid w:val="00C32839"/>
    <w:rsid w:val="00C3503A"/>
    <w:rsid w:val="00C35796"/>
    <w:rsid w:val="00C35B5D"/>
    <w:rsid w:val="00C37F73"/>
    <w:rsid w:val="00C4097F"/>
    <w:rsid w:val="00C40D52"/>
    <w:rsid w:val="00C41A96"/>
    <w:rsid w:val="00C44D96"/>
    <w:rsid w:val="00C4504B"/>
    <w:rsid w:val="00C451FE"/>
    <w:rsid w:val="00C46880"/>
    <w:rsid w:val="00C46E23"/>
    <w:rsid w:val="00C47C80"/>
    <w:rsid w:val="00C50659"/>
    <w:rsid w:val="00C508CA"/>
    <w:rsid w:val="00C5188A"/>
    <w:rsid w:val="00C51B3B"/>
    <w:rsid w:val="00C529F0"/>
    <w:rsid w:val="00C54AC6"/>
    <w:rsid w:val="00C552AE"/>
    <w:rsid w:val="00C57958"/>
    <w:rsid w:val="00C579F9"/>
    <w:rsid w:val="00C60132"/>
    <w:rsid w:val="00C611BB"/>
    <w:rsid w:val="00C612B6"/>
    <w:rsid w:val="00C634F5"/>
    <w:rsid w:val="00C667D3"/>
    <w:rsid w:val="00C66CB0"/>
    <w:rsid w:val="00C73D1C"/>
    <w:rsid w:val="00C73E29"/>
    <w:rsid w:val="00C75EB4"/>
    <w:rsid w:val="00C760F8"/>
    <w:rsid w:val="00C80371"/>
    <w:rsid w:val="00C8063E"/>
    <w:rsid w:val="00C8224A"/>
    <w:rsid w:val="00C831B3"/>
    <w:rsid w:val="00C84123"/>
    <w:rsid w:val="00C85087"/>
    <w:rsid w:val="00C864D6"/>
    <w:rsid w:val="00C8660C"/>
    <w:rsid w:val="00C86CC3"/>
    <w:rsid w:val="00C86F57"/>
    <w:rsid w:val="00C87BAE"/>
    <w:rsid w:val="00C90FEE"/>
    <w:rsid w:val="00C9184B"/>
    <w:rsid w:val="00C92F2F"/>
    <w:rsid w:val="00C93DA9"/>
    <w:rsid w:val="00C94F15"/>
    <w:rsid w:val="00C95271"/>
    <w:rsid w:val="00C9558F"/>
    <w:rsid w:val="00C97A47"/>
    <w:rsid w:val="00CA2B6B"/>
    <w:rsid w:val="00CA3983"/>
    <w:rsid w:val="00CA4E35"/>
    <w:rsid w:val="00CA5FF7"/>
    <w:rsid w:val="00CB0EE3"/>
    <w:rsid w:val="00CB2E63"/>
    <w:rsid w:val="00CB38E2"/>
    <w:rsid w:val="00CB5B57"/>
    <w:rsid w:val="00CB62CF"/>
    <w:rsid w:val="00CB6C33"/>
    <w:rsid w:val="00CB6E88"/>
    <w:rsid w:val="00CC17AE"/>
    <w:rsid w:val="00CC1ACC"/>
    <w:rsid w:val="00CC53C6"/>
    <w:rsid w:val="00CC6969"/>
    <w:rsid w:val="00CC7206"/>
    <w:rsid w:val="00CC77C4"/>
    <w:rsid w:val="00CC79FC"/>
    <w:rsid w:val="00CC7E3F"/>
    <w:rsid w:val="00CD0AF7"/>
    <w:rsid w:val="00CD14B0"/>
    <w:rsid w:val="00CD331B"/>
    <w:rsid w:val="00CD3AE6"/>
    <w:rsid w:val="00CD51B8"/>
    <w:rsid w:val="00CD530C"/>
    <w:rsid w:val="00CD58F2"/>
    <w:rsid w:val="00CD6B7C"/>
    <w:rsid w:val="00CE129F"/>
    <w:rsid w:val="00CE4FA3"/>
    <w:rsid w:val="00CE5167"/>
    <w:rsid w:val="00CE58A3"/>
    <w:rsid w:val="00CE73F0"/>
    <w:rsid w:val="00CE7701"/>
    <w:rsid w:val="00CF1EFA"/>
    <w:rsid w:val="00CF2461"/>
    <w:rsid w:val="00CF285A"/>
    <w:rsid w:val="00CF47AA"/>
    <w:rsid w:val="00CF4C96"/>
    <w:rsid w:val="00CF6ACC"/>
    <w:rsid w:val="00CF72BF"/>
    <w:rsid w:val="00D00D13"/>
    <w:rsid w:val="00D01A41"/>
    <w:rsid w:val="00D048E7"/>
    <w:rsid w:val="00D058B8"/>
    <w:rsid w:val="00D05C8F"/>
    <w:rsid w:val="00D06FC6"/>
    <w:rsid w:val="00D06FFA"/>
    <w:rsid w:val="00D07937"/>
    <w:rsid w:val="00D07F62"/>
    <w:rsid w:val="00D11B3A"/>
    <w:rsid w:val="00D11F17"/>
    <w:rsid w:val="00D20A25"/>
    <w:rsid w:val="00D20D52"/>
    <w:rsid w:val="00D21EF6"/>
    <w:rsid w:val="00D22698"/>
    <w:rsid w:val="00D23CB0"/>
    <w:rsid w:val="00D23ECD"/>
    <w:rsid w:val="00D312F0"/>
    <w:rsid w:val="00D3168E"/>
    <w:rsid w:val="00D31E91"/>
    <w:rsid w:val="00D323C1"/>
    <w:rsid w:val="00D33080"/>
    <w:rsid w:val="00D376A5"/>
    <w:rsid w:val="00D37BE0"/>
    <w:rsid w:val="00D4011F"/>
    <w:rsid w:val="00D42C8E"/>
    <w:rsid w:val="00D464C8"/>
    <w:rsid w:val="00D51B2B"/>
    <w:rsid w:val="00D52293"/>
    <w:rsid w:val="00D53008"/>
    <w:rsid w:val="00D542F9"/>
    <w:rsid w:val="00D55706"/>
    <w:rsid w:val="00D5679F"/>
    <w:rsid w:val="00D57168"/>
    <w:rsid w:val="00D6015D"/>
    <w:rsid w:val="00D61E2E"/>
    <w:rsid w:val="00D62798"/>
    <w:rsid w:val="00D62E26"/>
    <w:rsid w:val="00D64ABB"/>
    <w:rsid w:val="00D64ED7"/>
    <w:rsid w:val="00D6550B"/>
    <w:rsid w:val="00D678E4"/>
    <w:rsid w:val="00D67995"/>
    <w:rsid w:val="00D7066D"/>
    <w:rsid w:val="00D72500"/>
    <w:rsid w:val="00D72EB9"/>
    <w:rsid w:val="00D72F7B"/>
    <w:rsid w:val="00D73ADB"/>
    <w:rsid w:val="00D73B64"/>
    <w:rsid w:val="00D73F36"/>
    <w:rsid w:val="00D75987"/>
    <w:rsid w:val="00D75CA1"/>
    <w:rsid w:val="00D77BDF"/>
    <w:rsid w:val="00D80676"/>
    <w:rsid w:val="00D832B0"/>
    <w:rsid w:val="00D836B0"/>
    <w:rsid w:val="00D84350"/>
    <w:rsid w:val="00D85339"/>
    <w:rsid w:val="00D87093"/>
    <w:rsid w:val="00D92C08"/>
    <w:rsid w:val="00D9344A"/>
    <w:rsid w:val="00D9366C"/>
    <w:rsid w:val="00D93CD3"/>
    <w:rsid w:val="00D944CA"/>
    <w:rsid w:val="00D95467"/>
    <w:rsid w:val="00D969FA"/>
    <w:rsid w:val="00D96B09"/>
    <w:rsid w:val="00D96D52"/>
    <w:rsid w:val="00DA1DB8"/>
    <w:rsid w:val="00DA4A05"/>
    <w:rsid w:val="00DA512E"/>
    <w:rsid w:val="00DA52D8"/>
    <w:rsid w:val="00DA53EE"/>
    <w:rsid w:val="00DA6ACE"/>
    <w:rsid w:val="00DA6E35"/>
    <w:rsid w:val="00DA71CF"/>
    <w:rsid w:val="00DA7802"/>
    <w:rsid w:val="00DA78C8"/>
    <w:rsid w:val="00DB0572"/>
    <w:rsid w:val="00DB0B41"/>
    <w:rsid w:val="00DB0D4B"/>
    <w:rsid w:val="00DB0DDB"/>
    <w:rsid w:val="00DB1E60"/>
    <w:rsid w:val="00DB2D32"/>
    <w:rsid w:val="00DC15A7"/>
    <w:rsid w:val="00DC3FEA"/>
    <w:rsid w:val="00DC4606"/>
    <w:rsid w:val="00DC4BA0"/>
    <w:rsid w:val="00DD00CA"/>
    <w:rsid w:val="00DD0E13"/>
    <w:rsid w:val="00DD1B9D"/>
    <w:rsid w:val="00DD1C82"/>
    <w:rsid w:val="00DD1F4A"/>
    <w:rsid w:val="00DD289E"/>
    <w:rsid w:val="00DD2FD6"/>
    <w:rsid w:val="00DD3032"/>
    <w:rsid w:val="00DD341A"/>
    <w:rsid w:val="00DD3F35"/>
    <w:rsid w:val="00DD4C7B"/>
    <w:rsid w:val="00DD52F3"/>
    <w:rsid w:val="00DD5625"/>
    <w:rsid w:val="00DD5E16"/>
    <w:rsid w:val="00DD6439"/>
    <w:rsid w:val="00DD67F6"/>
    <w:rsid w:val="00DD7DFA"/>
    <w:rsid w:val="00DE0C14"/>
    <w:rsid w:val="00DE11A8"/>
    <w:rsid w:val="00DE3892"/>
    <w:rsid w:val="00DE5216"/>
    <w:rsid w:val="00DE76D7"/>
    <w:rsid w:val="00DF080E"/>
    <w:rsid w:val="00DF15EE"/>
    <w:rsid w:val="00DF17F4"/>
    <w:rsid w:val="00DF4D69"/>
    <w:rsid w:val="00DF5AC3"/>
    <w:rsid w:val="00DF5BB3"/>
    <w:rsid w:val="00DF637C"/>
    <w:rsid w:val="00DF67E6"/>
    <w:rsid w:val="00DF748A"/>
    <w:rsid w:val="00DF7AB0"/>
    <w:rsid w:val="00DF7C31"/>
    <w:rsid w:val="00E0095A"/>
    <w:rsid w:val="00E00DB2"/>
    <w:rsid w:val="00E016A7"/>
    <w:rsid w:val="00E075FB"/>
    <w:rsid w:val="00E10610"/>
    <w:rsid w:val="00E11F39"/>
    <w:rsid w:val="00E14F61"/>
    <w:rsid w:val="00E1544A"/>
    <w:rsid w:val="00E160E6"/>
    <w:rsid w:val="00E17945"/>
    <w:rsid w:val="00E20780"/>
    <w:rsid w:val="00E20BDC"/>
    <w:rsid w:val="00E20C8B"/>
    <w:rsid w:val="00E212AD"/>
    <w:rsid w:val="00E2138E"/>
    <w:rsid w:val="00E21B5A"/>
    <w:rsid w:val="00E22389"/>
    <w:rsid w:val="00E237AB"/>
    <w:rsid w:val="00E2435D"/>
    <w:rsid w:val="00E25873"/>
    <w:rsid w:val="00E25EEF"/>
    <w:rsid w:val="00E25FD6"/>
    <w:rsid w:val="00E260E4"/>
    <w:rsid w:val="00E26D97"/>
    <w:rsid w:val="00E270CD"/>
    <w:rsid w:val="00E27593"/>
    <w:rsid w:val="00E27BCD"/>
    <w:rsid w:val="00E31993"/>
    <w:rsid w:val="00E31ABC"/>
    <w:rsid w:val="00E329EA"/>
    <w:rsid w:val="00E32B76"/>
    <w:rsid w:val="00E33B9A"/>
    <w:rsid w:val="00E35542"/>
    <w:rsid w:val="00E367FA"/>
    <w:rsid w:val="00E369E9"/>
    <w:rsid w:val="00E370D2"/>
    <w:rsid w:val="00E3755E"/>
    <w:rsid w:val="00E37E08"/>
    <w:rsid w:val="00E40C71"/>
    <w:rsid w:val="00E43F62"/>
    <w:rsid w:val="00E47EEE"/>
    <w:rsid w:val="00E50DFD"/>
    <w:rsid w:val="00E51716"/>
    <w:rsid w:val="00E51996"/>
    <w:rsid w:val="00E530D0"/>
    <w:rsid w:val="00E54B3E"/>
    <w:rsid w:val="00E54D20"/>
    <w:rsid w:val="00E55B98"/>
    <w:rsid w:val="00E56E68"/>
    <w:rsid w:val="00E57F36"/>
    <w:rsid w:val="00E609F8"/>
    <w:rsid w:val="00E61402"/>
    <w:rsid w:val="00E6372C"/>
    <w:rsid w:val="00E639B9"/>
    <w:rsid w:val="00E658B4"/>
    <w:rsid w:val="00E664C9"/>
    <w:rsid w:val="00E6656D"/>
    <w:rsid w:val="00E66D77"/>
    <w:rsid w:val="00E67038"/>
    <w:rsid w:val="00E714BA"/>
    <w:rsid w:val="00E71B48"/>
    <w:rsid w:val="00E72864"/>
    <w:rsid w:val="00E743E2"/>
    <w:rsid w:val="00E7485D"/>
    <w:rsid w:val="00E76BF6"/>
    <w:rsid w:val="00E76CAD"/>
    <w:rsid w:val="00E81229"/>
    <w:rsid w:val="00E82DC2"/>
    <w:rsid w:val="00E8317D"/>
    <w:rsid w:val="00E83AD9"/>
    <w:rsid w:val="00E84DB0"/>
    <w:rsid w:val="00E8571A"/>
    <w:rsid w:val="00E858A0"/>
    <w:rsid w:val="00E85EC2"/>
    <w:rsid w:val="00E901AB"/>
    <w:rsid w:val="00E90242"/>
    <w:rsid w:val="00E912D6"/>
    <w:rsid w:val="00E92BF5"/>
    <w:rsid w:val="00E9534A"/>
    <w:rsid w:val="00E9576A"/>
    <w:rsid w:val="00E97609"/>
    <w:rsid w:val="00EA1028"/>
    <w:rsid w:val="00EA1047"/>
    <w:rsid w:val="00EA2433"/>
    <w:rsid w:val="00EA27DA"/>
    <w:rsid w:val="00EA3632"/>
    <w:rsid w:val="00EA3843"/>
    <w:rsid w:val="00EA4004"/>
    <w:rsid w:val="00EA5144"/>
    <w:rsid w:val="00EA5421"/>
    <w:rsid w:val="00EA58D7"/>
    <w:rsid w:val="00EA5EBD"/>
    <w:rsid w:val="00EA627D"/>
    <w:rsid w:val="00EA6B40"/>
    <w:rsid w:val="00EA6BFE"/>
    <w:rsid w:val="00EA6EF4"/>
    <w:rsid w:val="00EA7E34"/>
    <w:rsid w:val="00EB19CE"/>
    <w:rsid w:val="00EB2790"/>
    <w:rsid w:val="00EB3C63"/>
    <w:rsid w:val="00EB5C69"/>
    <w:rsid w:val="00EB5CC5"/>
    <w:rsid w:val="00EB680F"/>
    <w:rsid w:val="00EB6943"/>
    <w:rsid w:val="00EB732C"/>
    <w:rsid w:val="00EB78DE"/>
    <w:rsid w:val="00EB7D62"/>
    <w:rsid w:val="00EC0991"/>
    <w:rsid w:val="00EC116F"/>
    <w:rsid w:val="00EC2D62"/>
    <w:rsid w:val="00EC37BF"/>
    <w:rsid w:val="00EC5287"/>
    <w:rsid w:val="00EC543D"/>
    <w:rsid w:val="00EC73C0"/>
    <w:rsid w:val="00EC7956"/>
    <w:rsid w:val="00ED03F6"/>
    <w:rsid w:val="00ED073F"/>
    <w:rsid w:val="00ED0E4C"/>
    <w:rsid w:val="00ED1208"/>
    <w:rsid w:val="00ED19DC"/>
    <w:rsid w:val="00ED2A47"/>
    <w:rsid w:val="00ED3F1F"/>
    <w:rsid w:val="00ED49F9"/>
    <w:rsid w:val="00ED55E8"/>
    <w:rsid w:val="00ED587B"/>
    <w:rsid w:val="00ED6640"/>
    <w:rsid w:val="00ED7E4E"/>
    <w:rsid w:val="00EE0616"/>
    <w:rsid w:val="00EE19EB"/>
    <w:rsid w:val="00EE1FE0"/>
    <w:rsid w:val="00EE283A"/>
    <w:rsid w:val="00EE4AA3"/>
    <w:rsid w:val="00EE4ED3"/>
    <w:rsid w:val="00EE72A6"/>
    <w:rsid w:val="00EE7488"/>
    <w:rsid w:val="00EE79CD"/>
    <w:rsid w:val="00EE7D4B"/>
    <w:rsid w:val="00EE7EB3"/>
    <w:rsid w:val="00EF26A3"/>
    <w:rsid w:val="00EF3070"/>
    <w:rsid w:val="00EF5391"/>
    <w:rsid w:val="00F001F9"/>
    <w:rsid w:val="00F014E0"/>
    <w:rsid w:val="00F01DBC"/>
    <w:rsid w:val="00F03E43"/>
    <w:rsid w:val="00F04DBB"/>
    <w:rsid w:val="00F04F82"/>
    <w:rsid w:val="00F061B2"/>
    <w:rsid w:val="00F1153B"/>
    <w:rsid w:val="00F145E0"/>
    <w:rsid w:val="00F15037"/>
    <w:rsid w:val="00F150CE"/>
    <w:rsid w:val="00F169DB"/>
    <w:rsid w:val="00F17239"/>
    <w:rsid w:val="00F1738F"/>
    <w:rsid w:val="00F17A81"/>
    <w:rsid w:val="00F20751"/>
    <w:rsid w:val="00F21C71"/>
    <w:rsid w:val="00F23AC3"/>
    <w:rsid w:val="00F260BF"/>
    <w:rsid w:val="00F3098E"/>
    <w:rsid w:val="00F3364B"/>
    <w:rsid w:val="00F3495D"/>
    <w:rsid w:val="00F35447"/>
    <w:rsid w:val="00F37D61"/>
    <w:rsid w:val="00F37FED"/>
    <w:rsid w:val="00F4185E"/>
    <w:rsid w:val="00F41E73"/>
    <w:rsid w:val="00F42746"/>
    <w:rsid w:val="00F427FF"/>
    <w:rsid w:val="00F444D9"/>
    <w:rsid w:val="00F45FD8"/>
    <w:rsid w:val="00F50630"/>
    <w:rsid w:val="00F506EA"/>
    <w:rsid w:val="00F51043"/>
    <w:rsid w:val="00F53933"/>
    <w:rsid w:val="00F556CD"/>
    <w:rsid w:val="00F558BD"/>
    <w:rsid w:val="00F55B30"/>
    <w:rsid w:val="00F55B48"/>
    <w:rsid w:val="00F57E79"/>
    <w:rsid w:val="00F602E4"/>
    <w:rsid w:val="00F6039F"/>
    <w:rsid w:val="00F6081B"/>
    <w:rsid w:val="00F629C2"/>
    <w:rsid w:val="00F62DB8"/>
    <w:rsid w:val="00F639DF"/>
    <w:rsid w:val="00F66E14"/>
    <w:rsid w:val="00F67434"/>
    <w:rsid w:val="00F6779C"/>
    <w:rsid w:val="00F7185E"/>
    <w:rsid w:val="00F7219F"/>
    <w:rsid w:val="00F731EC"/>
    <w:rsid w:val="00F74736"/>
    <w:rsid w:val="00F74AE4"/>
    <w:rsid w:val="00F751DB"/>
    <w:rsid w:val="00F76190"/>
    <w:rsid w:val="00F80874"/>
    <w:rsid w:val="00F80D3E"/>
    <w:rsid w:val="00F81178"/>
    <w:rsid w:val="00F8137D"/>
    <w:rsid w:val="00F814D7"/>
    <w:rsid w:val="00F82E18"/>
    <w:rsid w:val="00F838CE"/>
    <w:rsid w:val="00F83E7F"/>
    <w:rsid w:val="00F83E81"/>
    <w:rsid w:val="00F87043"/>
    <w:rsid w:val="00F87C15"/>
    <w:rsid w:val="00F90005"/>
    <w:rsid w:val="00F90742"/>
    <w:rsid w:val="00F91548"/>
    <w:rsid w:val="00F927DE"/>
    <w:rsid w:val="00F936B1"/>
    <w:rsid w:val="00F94435"/>
    <w:rsid w:val="00F94EEA"/>
    <w:rsid w:val="00F958A0"/>
    <w:rsid w:val="00F968DA"/>
    <w:rsid w:val="00F973B6"/>
    <w:rsid w:val="00FA04F7"/>
    <w:rsid w:val="00FA061F"/>
    <w:rsid w:val="00FA0660"/>
    <w:rsid w:val="00FA0E2F"/>
    <w:rsid w:val="00FA1942"/>
    <w:rsid w:val="00FA2368"/>
    <w:rsid w:val="00FA2937"/>
    <w:rsid w:val="00FA35AD"/>
    <w:rsid w:val="00FA3B07"/>
    <w:rsid w:val="00FA3D72"/>
    <w:rsid w:val="00FA5EC3"/>
    <w:rsid w:val="00FA67DB"/>
    <w:rsid w:val="00FA72E1"/>
    <w:rsid w:val="00FA758A"/>
    <w:rsid w:val="00FB12AC"/>
    <w:rsid w:val="00FB1404"/>
    <w:rsid w:val="00FB29F2"/>
    <w:rsid w:val="00FB3C8F"/>
    <w:rsid w:val="00FB421E"/>
    <w:rsid w:val="00FB6885"/>
    <w:rsid w:val="00FB68CE"/>
    <w:rsid w:val="00FC0137"/>
    <w:rsid w:val="00FC017C"/>
    <w:rsid w:val="00FC0796"/>
    <w:rsid w:val="00FC18E6"/>
    <w:rsid w:val="00FC1BE1"/>
    <w:rsid w:val="00FC2722"/>
    <w:rsid w:val="00FC2A1A"/>
    <w:rsid w:val="00FC44A9"/>
    <w:rsid w:val="00FC498E"/>
    <w:rsid w:val="00FC6F1C"/>
    <w:rsid w:val="00FC72CF"/>
    <w:rsid w:val="00FD475D"/>
    <w:rsid w:val="00FD4A27"/>
    <w:rsid w:val="00FD5EBF"/>
    <w:rsid w:val="00FD6A8C"/>
    <w:rsid w:val="00FE01A9"/>
    <w:rsid w:val="00FE2218"/>
    <w:rsid w:val="00FE253D"/>
    <w:rsid w:val="00FE3164"/>
    <w:rsid w:val="00FE49D1"/>
    <w:rsid w:val="00FE5EFF"/>
    <w:rsid w:val="00FE79B0"/>
    <w:rsid w:val="00FF01B6"/>
    <w:rsid w:val="00FF0DF4"/>
    <w:rsid w:val="00FF24D0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85"/>
    <w:rPr>
      <w:sz w:val="24"/>
      <w:szCs w:val="24"/>
    </w:rPr>
  </w:style>
  <w:style w:type="paragraph" w:styleId="Ttulo1">
    <w:name w:val="heading 1"/>
    <w:basedOn w:val="Normal"/>
    <w:next w:val="Normal"/>
    <w:qFormat/>
    <w:rsid w:val="004B6A4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B6A4A"/>
    <w:pPr>
      <w:keepNext/>
      <w:ind w:left="-360" w:right="-882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4B6A4A"/>
    <w:pPr>
      <w:keepNext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4B6A4A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4B6A4A"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B6A4A"/>
    <w:pPr>
      <w:keepNext/>
      <w:jc w:val="both"/>
      <w:outlineLvl w:val="5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4B6A4A"/>
    <w:pPr>
      <w:ind w:left="-360" w:right="-882"/>
      <w:jc w:val="both"/>
    </w:pPr>
  </w:style>
  <w:style w:type="paragraph" w:styleId="Cabealho">
    <w:name w:val="header"/>
    <w:basedOn w:val="Normal"/>
    <w:link w:val="CabealhoChar"/>
    <w:uiPriority w:val="99"/>
    <w:rsid w:val="004B6A4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B6A4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B6A4A"/>
    <w:pPr>
      <w:tabs>
        <w:tab w:val="left" w:pos="1418"/>
      </w:tabs>
      <w:jc w:val="both"/>
    </w:pPr>
    <w:rPr>
      <w:sz w:val="22"/>
    </w:rPr>
  </w:style>
  <w:style w:type="paragraph" w:styleId="Recuodecorpodetexto">
    <w:name w:val="Body Text Indent"/>
    <w:basedOn w:val="Normal"/>
    <w:rsid w:val="004B6A4A"/>
    <w:pPr>
      <w:ind w:firstLine="1428"/>
      <w:jc w:val="both"/>
    </w:pPr>
    <w:rPr>
      <w:szCs w:val="20"/>
    </w:rPr>
  </w:style>
  <w:style w:type="table" w:styleId="Tabelacomgrade">
    <w:name w:val="Table Grid"/>
    <w:basedOn w:val="Tabelanormal"/>
    <w:rsid w:val="0031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C4EC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95B72"/>
  </w:style>
  <w:style w:type="character" w:styleId="Hyperlink">
    <w:name w:val="Hyperlink"/>
    <w:rsid w:val="00583C95"/>
    <w:rPr>
      <w:color w:val="0000FF"/>
      <w:u w:val="single"/>
    </w:rPr>
  </w:style>
  <w:style w:type="paragraph" w:customStyle="1" w:styleId="Default">
    <w:name w:val="Default"/>
    <w:rsid w:val="00D312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dos">
    <w:name w:val="dados"/>
    <w:basedOn w:val="Normal"/>
    <w:rsid w:val="002B37BA"/>
    <w:pPr>
      <w:spacing w:before="100" w:beforeAutospacing="1" w:after="100" w:afterAutospacing="1"/>
    </w:pPr>
  </w:style>
  <w:style w:type="character" w:customStyle="1" w:styleId="cor-dados">
    <w:name w:val="cor-dados"/>
    <w:basedOn w:val="Fontepargpadro"/>
    <w:rsid w:val="002B37BA"/>
  </w:style>
  <w:style w:type="character" w:customStyle="1" w:styleId="apple-converted-space">
    <w:name w:val="apple-converted-space"/>
    <w:basedOn w:val="Fontepargpadro"/>
    <w:rsid w:val="002B37BA"/>
  </w:style>
  <w:style w:type="character" w:customStyle="1" w:styleId="cor-ult">
    <w:name w:val="cor-ult"/>
    <w:basedOn w:val="Fontepargpadro"/>
    <w:rsid w:val="002B37BA"/>
  </w:style>
  <w:style w:type="character" w:customStyle="1" w:styleId="cor-ala">
    <w:name w:val="cor-ala"/>
    <w:basedOn w:val="Fontepargpadro"/>
    <w:rsid w:val="002B37BA"/>
  </w:style>
  <w:style w:type="paragraph" w:customStyle="1" w:styleId="ficha">
    <w:name w:val="ficha"/>
    <w:basedOn w:val="Normal"/>
    <w:rsid w:val="002B37BA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EA10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9668D"/>
    <w:rPr>
      <w:b/>
      <w:bCs/>
    </w:rPr>
  </w:style>
  <w:style w:type="paragraph" w:styleId="PargrafodaLista">
    <w:name w:val="List Paragraph"/>
    <w:basedOn w:val="Normal"/>
    <w:qFormat/>
    <w:rsid w:val="00592DED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FD475D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A07D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D3E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1433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/DEEST-GAB</vt:lpstr>
    </vt:vector>
  </TitlesOfParts>
  <Company>Ministerio da Justica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/DEEST-GAB</dc:title>
  <dc:creator>CARLOS BRITO</dc:creator>
  <cp:lastModifiedBy>Luiz Gustavo Camarani Toledo</cp:lastModifiedBy>
  <cp:revision>46</cp:revision>
  <cp:lastPrinted>2019-09-16T20:56:00Z</cp:lastPrinted>
  <dcterms:created xsi:type="dcterms:W3CDTF">2019-09-14T20:33:00Z</dcterms:created>
  <dcterms:modified xsi:type="dcterms:W3CDTF">2019-09-19T13:05:00Z</dcterms:modified>
</cp:coreProperties>
</file>