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C" w:rsidRPr="002B250A" w:rsidRDefault="00CD2DBC" w:rsidP="00972647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theme="majorHAnsi"/>
          <w:b/>
          <w:i/>
          <w:sz w:val="16"/>
          <w:szCs w:val="16"/>
        </w:rPr>
      </w:pPr>
      <w:r>
        <w:rPr>
          <w:rFonts w:ascii="Verdana" w:hAnsi="Verdana" w:cstheme="majorHAnsi"/>
          <w:b/>
          <w:i/>
          <w:sz w:val="16"/>
          <w:szCs w:val="16"/>
        </w:rPr>
        <w:t>IMPUGNAÇÃO</w:t>
      </w:r>
      <w:bookmarkStart w:id="0" w:name="_GoBack"/>
      <w:bookmarkEnd w:id="0"/>
    </w:p>
    <w:p w:rsidR="00972647" w:rsidRPr="002B250A" w:rsidRDefault="00972647" w:rsidP="005D52A2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5D52A2" w:rsidRPr="002B250A" w:rsidRDefault="005D52A2" w:rsidP="005D52A2">
      <w:pPr>
        <w:jc w:val="center"/>
        <w:rPr>
          <w:rFonts w:ascii="Verdana" w:hAnsi="Verdana"/>
          <w:b/>
          <w:i/>
          <w:sz w:val="16"/>
          <w:szCs w:val="16"/>
        </w:rPr>
      </w:pPr>
      <w:r w:rsidRPr="002B250A">
        <w:rPr>
          <w:rFonts w:ascii="Verdana" w:hAnsi="Verdana"/>
          <w:b/>
          <w:i/>
          <w:sz w:val="16"/>
          <w:szCs w:val="16"/>
        </w:rPr>
        <w:t>“EDITAL DE PREGÃO PRESENCIAL n° 078/2019”</w:t>
      </w:r>
    </w:p>
    <w:p w:rsidR="005D52A2" w:rsidRPr="002B250A" w:rsidRDefault="005D52A2" w:rsidP="005D52A2">
      <w:pPr>
        <w:jc w:val="center"/>
        <w:rPr>
          <w:rFonts w:ascii="Verdana" w:hAnsi="Verdana"/>
          <w:b/>
          <w:i/>
          <w:sz w:val="16"/>
          <w:szCs w:val="16"/>
        </w:rPr>
      </w:pPr>
      <w:r w:rsidRPr="002B250A">
        <w:rPr>
          <w:rFonts w:ascii="Verdana" w:hAnsi="Verdana"/>
          <w:b/>
          <w:sz w:val="16"/>
          <w:szCs w:val="16"/>
        </w:rPr>
        <w:t>PROCESSO ADMINISTRATIVO: 5207/2019;</w:t>
      </w:r>
    </w:p>
    <w:p w:rsidR="005D52A2" w:rsidRPr="002B250A" w:rsidRDefault="005D52A2" w:rsidP="005D52A2">
      <w:pPr>
        <w:jc w:val="center"/>
        <w:rPr>
          <w:rFonts w:ascii="Verdana" w:hAnsi="Verdana"/>
          <w:b/>
          <w:i/>
          <w:sz w:val="16"/>
          <w:szCs w:val="16"/>
        </w:rPr>
      </w:pPr>
      <w:r w:rsidRPr="002B250A">
        <w:rPr>
          <w:rFonts w:ascii="Verdana" w:hAnsi="Verdana"/>
          <w:b/>
          <w:i/>
          <w:sz w:val="16"/>
          <w:szCs w:val="16"/>
        </w:rPr>
        <w:t xml:space="preserve">TIPO: </w:t>
      </w:r>
      <w:r w:rsidRPr="002B250A">
        <w:rPr>
          <w:rFonts w:ascii="Verdana" w:hAnsi="Verdana" w:cs="Verdana"/>
          <w:b/>
          <w:bCs/>
          <w:i/>
          <w:sz w:val="16"/>
          <w:szCs w:val="16"/>
        </w:rPr>
        <w:t>MENOR VALOR TOTAL</w:t>
      </w:r>
    </w:p>
    <w:p w:rsidR="005D52A2" w:rsidRPr="002B250A" w:rsidRDefault="005D52A2" w:rsidP="005D52A2">
      <w:pPr>
        <w:jc w:val="center"/>
        <w:rPr>
          <w:rFonts w:ascii="Verdana" w:hAnsi="Verdana"/>
          <w:b/>
          <w:i/>
          <w:sz w:val="16"/>
          <w:szCs w:val="16"/>
        </w:rPr>
      </w:pPr>
      <w:r w:rsidRPr="002B250A">
        <w:rPr>
          <w:rFonts w:ascii="Verdana" w:hAnsi="Verdana"/>
          <w:b/>
          <w:i/>
          <w:sz w:val="16"/>
          <w:szCs w:val="16"/>
        </w:rPr>
        <w:t xml:space="preserve">  </w:t>
      </w:r>
    </w:p>
    <w:p w:rsidR="00C96153" w:rsidRPr="002B250A" w:rsidRDefault="00C96153" w:rsidP="00B94EE3">
      <w:pPr>
        <w:spacing w:after="0" w:line="240" w:lineRule="auto"/>
        <w:jc w:val="right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Araraquara, </w:t>
      </w:r>
      <w:r w:rsidR="005D52A2" w:rsidRPr="002B250A">
        <w:rPr>
          <w:rFonts w:ascii="Verdana" w:eastAsia="Times New Roman" w:hAnsi="Verdana" w:cstheme="majorHAnsi"/>
          <w:sz w:val="16"/>
          <w:szCs w:val="16"/>
          <w:lang w:eastAsia="pt-BR"/>
        </w:rPr>
        <w:t>0</w:t>
      </w:r>
      <w:r w:rsidR="008D2DBB">
        <w:rPr>
          <w:rFonts w:ascii="Verdana" w:eastAsia="Times New Roman" w:hAnsi="Verdana" w:cstheme="majorHAnsi"/>
          <w:sz w:val="16"/>
          <w:szCs w:val="16"/>
          <w:lang w:eastAsia="pt-BR"/>
        </w:rPr>
        <w:t>3</w:t>
      </w: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de </w:t>
      </w:r>
      <w:r w:rsidR="005D52A2"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dezembro </w:t>
      </w: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>de 201</w:t>
      </w:r>
      <w:r w:rsidR="0047165D" w:rsidRPr="002B250A">
        <w:rPr>
          <w:rFonts w:ascii="Verdana" w:eastAsia="Times New Roman" w:hAnsi="Verdana" w:cstheme="majorHAnsi"/>
          <w:sz w:val="16"/>
          <w:szCs w:val="16"/>
          <w:lang w:eastAsia="pt-BR"/>
        </w:rPr>
        <w:t>9</w:t>
      </w: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>.</w:t>
      </w:r>
    </w:p>
    <w:p w:rsidR="00C656AE" w:rsidRPr="002B250A" w:rsidRDefault="00C656AE" w:rsidP="00B94EE3">
      <w:pPr>
        <w:spacing w:after="0" w:line="240" w:lineRule="auto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972647" w:rsidRPr="002B250A" w:rsidRDefault="00972647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972647" w:rsidRPr="002B250A" w:rsidRDefault="00972647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C656AE" w:rsidRPr="002B250A" w:rsidRDefault="00C656AE" w:rsidP="005D52A2">
      <w:pPr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  <w:proofErr w:type="gramStart"/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>Chegou a esta Gerência de Licitação e Contratos solicitaç</w:t>
      </w:r>
      <w:r w:rsidR="005D52A2"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ões </w:t>
      </w: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de esclarecimentos por parte </w:t>
      </w:r>
      <w:r w:rsidR="00972647" w:rsidRPr="002B250A">
        <w:rPr>
          <w:rFonts w:ascii="Verdana" w:eastAsia="Times New Roman" w:hAnsi="Verdana" w:cstheme="majorHAnsi"/>
          <w:sz w:val="16"/>
          <w:szCs w:val="16"/>
          <w:lang w:eastAsia="pt-BR"/>
        </w:rPr>
        <w:t>da empresa</w:t>
      </w:r>
      <w:r w:rsidR="008D2DBB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</w:t>
      </w:r>
      <w:r w:rsidR="005D52A2" w:rsidRPr="002B250A">
        <w:rPr>
          <w:rFonts w:ascii="Verdana" w:eastAsia="Times New Roman" w:hAnsi="Verdana" w:cstheme="majorHAnsi"/>
          <w:sz w:val="16"/>
          <w:szCs w:val="16"/>
          <w:lang w:eastAsia="pt-BR"/>
        </w:rPr>
        <w:t>s</w:t>
      </w:r>
      <w:r w:rsidR="00972647"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</w:t>
      </w:r>
      <w:r w:rsidR="008D2DBB">
        <w:rPr>
          <w:rFonts w:ascii="Verdana" w:eastAsia="Times New Roman" w:hAnsi="Verdana" w:cstheme="majorHAnsi"/>
          <w:sz w:val="16"/>
          <w:szCs w:val="16"/>
          <w:lang w:eastAsia="pt-BR"/>
        </w:rPr>
        <w:t xml:space="preserve">Prime </w:t>
      </w:r>
      <w:proofErr w:type="spellStart"/>
      <w:r w:rsidR="008D2DBB">
        <w:rPr>
          <w:rFonts w:ascii="Verdana" w:eastAsia="Times New Roman" w:hAnsi="Verdana" w:cstheme="majorHAnsi"/>
          <w:sz w:val="16"/>
          <w:szCs w:val="16"/>
          <w:lang w:eastAsia="pt-BR"/>
        </w:rPr>
        <w:t>Beneficios</w:t>
      </w:r>
      <w:proofErr w:type="spellEnd"/>
      <w:r w:rsidR="008D2DBB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em Cartões</w:t>
      </w: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, em relação ao pregão presencial, cujo objeto é </w:t>
      </w:r>
      <w:r w:rsidR="005D52A2" w:rsidRPr="002B250A">
        <w:rPr>
          <w:rFonts w:ascii="Verdana" w:hAnsi="Verdana"/>
          <w:b/>
          <w:sz w:val="16"/>
          <w:szCs w:val="16"/>
        </w:rPr>
        <w:t>“CONTRATAÇÃO DE EMPRESA ESPECIALIZADA NA PRESTAÇÃO DE SERVIÇOS DE GERENCIAMENTO DO ABASTECIMENTO DE COMBUSTÍVEIS EM VEÍCULOS E OUTROS SERVIÇOS PRESTADOS POR POSTOS CREDENCIADOS, POR MEIO DA IMPLANTAÇÃO E OPERAÇÃO DE UM SISTEMA INFORMATIZADO E INTEGRADO COM UTILIZAÇÃO DE CARTÃO DE PAGAMENTO MAGNÉTICO OU MICRO PROCESSADO E DISPONIBILIZAÇÃO DE REDE CREDENCIADA DE POSTOS DE COMBUSTÍVEL, COMPREENDENDO OUTROS SERVIÇOS PARA A FROTA DE VEÍCULOS AUTOMOTORES, CONFORME ESPECIFICAÇÕES CONSTANTES DO TERMO DE REFERÊNCIA.</w:t>
      </w:r>
      <w:proofErr w:type="gramEnd"/>
      <w:r w:rsidR="005D52A2" w:rsidRPr="002B250A">
        <w:rPr>
          <w:rFonts w:ascii="Verdana" w:hAnsi="Verdana"/>
          <w:b/>
          <w:sz w:val="16"/>
          <w:szCs w:val="16"/>
        </w:rPr>
        <w:t>”</w:t>
      </w:r>
      <w:r w:rsidRPr="002B250A">
        <w:rPr>
          <w:rFonts w:ascii="Verdana" w:hAnsi="Verdana" w:cstheme="majorHAnsi"/>
          <w:sz w:val="16"/>
          <w:szCs w:val="16"/>
        </w:rPr>
        <w:t>,</w:t>
      </w: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 conforme segue:</w:t>
      </w:r>
    </w:p>
    <w:p w:rsidR="005D52A2" w:rsidRPr="002B250A" w:rsidRDefault="005D52A2" w:rsidP="005D52A2">
      <w:pPr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A empresa </w:t>
      </w:r>
      <w:r w:rsidR="008D2DBB" w:rsidRPr="008D2DBB">
        <w:rPr>
          <w:rFonts w:ascii="Verdana" w:eastAsia="Times New Roman" w:hAnsi="Verdana" w:cstheme="majorHAnsi"/>
          <w:b/>
          <w:sz w:val="16"/>
          <w:szCs w:val="16"/>
          <w:lang w:eastAsia="pt-BR"/>
        </w:rPr>
        <w:t xml:space="preserve">Prime </w:t>
      </w:r>
      <w:proofErr w:type="spellStart"/>
      <w:r w:rsidR="008D2DBB" w:rsidRPr="008D2DBB">
        <w:rPr>
          <w:rFonts w:ascii="Verdana" w:eastAsia="Times New Roman" w:hAnsi="Verdana" w:cstheme="majorHAnsi"/>
          <w:b/>
          <w:sz w:val="16"/>
          <w:szCs w:val="16"/>
          <w:lang w:eastAsia="pt-BR"/>
        </w:rPr>
        <w:t>Beneficios</w:t>
      </w:r>
      <w:proofErr w:type="spellEnd"/>
      <w:r w:rsidR="008D2DBB" w:rsidRPr="008D2DBB">
        <w:rPr>
          <w:rFonts w:ascii="Verdana" w:eastAsia="Times New Roman" w:hAnsi="Verdana" w:cstheme="majorHAnsi"/>
          <w:b/>
          <w:sz w:val="16"/>
          <w:szCs w:val="16"/>
          <w:lang w:eastAsia="pt-BR"/>
        </w:rPr>
        <w:t xml:space="preserve"> em Cartões</w:t>
      </w:r>
      <w:r w:rsidRPr="002B250A">
        <w:rPr>
          <w:rFonts w:ascii="Verdana" w:eastAsia="Times New Roman" w:hAnsi="Verdana" w:cstheme="majorHAnsi"/>
          <w:b/>
          <w:sz w:val="16"/>
          <w:szCs w:val="16"/>
          <w:lang w:eastAsia="pt-BR"/>
        </w:rPr>
        <w:t xml:space="preserve"> </w:t>
      </w:r>
      <w:r w:rsidRPr="002B250A">
        <w:rPr>
          <w:rFonts w:ascii="Verdana" w:eastAsia="Times New Roman" w:hAnsi="Verdana" w:cstheme="majorHAnsi"/>
          <w:sz w:val="16"/>
          <w:szCs w:val="16"/>
          <w:lang w:eastAsia="pt-BR"/>
        </w:rPr>
        <w:t xml:space="preserve">questiona o seguinte: </w:t>
      </w:r>
    </w:p>
    <w:p w:rsidR="0047165D" w:rsidRDefault="0047165D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proofErr w:type="gramStart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1-)</w:t>
      </w:r>
      <w:proofErr w:type="gramEnd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>Qual a taxa Máxima aceita, para este processo Licitatório?</w:t>
      </w: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R:</w:t>
      </w:r>
      <w:r w:rsidR="00424CFF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O critério é o menor valor global, ou seja, será vencedor a empresa que ofertar menor valor global;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 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t-BR"/>
        </w:rPr>
      </w:pPr>
      <w:proofErr w:type="gramStart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2-)</w:t>
      </w:r>
      <w:proofErr w:type="gramEnd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Quanto a menção sobre a apresentação de Taxa Negativa (Desconto) e/ou Taxa Zero, entendemos que o item 11.1 da Minuta Contratual, deixa claro a aceitação de desse tipo de oferta. </w:t>
      </w:r>
      <w:proofErr w:type="gramStart"/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>Estamos correto</w:t>
      </w:r>
      <w:proofErr w:type="gramEnd"/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 em nosso entendimento?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R:</w:t>
      </w:r>
      <w:r w:rsidR="00424CFF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Sim;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t-BR"/>
        </w:rPr>
      </w:pPr>
      <w:proofErr w:type="gramStart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3-)</w:t>
      </w:r>
      <w:proofErr w:type="gramEnd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Atualmente a municipalidade detém de contrato para objeto desta licitação? Caso positivo, qual o nome da empresa e taxa administrativa? 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R:</w:t>
      </w:r>
      <w:r w:rsidR="00424CFF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Não possuímos contrato semelhante no momento;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 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t-BR"/>
        </w:rPr>
      </w:pPr>
      <w:proofErr w:type="gramStart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4-)</w:t>
      </w:r>
      <w:proofErr w:type="gramEnd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Referente a apresentação das Notas, utilizaremos as Notas Fiscais Eletrônica. Junto </w:t>
      </w:r>
      <w:proofErr w:type="gramStart"/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>as</w:t>
      </w:r>
      <w:proofErr w:type="gramEnd"/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 notas, nosso sistema de Gestão contempla também a apresentação dos relatórios analíticos, faturas e certidões de regularidade fiscal para o Processo de Pagamento. Com exposto acima atendemos o item 15.03 do Edital?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R:</w:t>
      </w:r>
      <w:r w:rsidR="00424CFF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Sim, desde que separe os produtos dos demais documentos, ou seja, detalhar tais produtos, conforme  termo de referência;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 </w:t>
      </w:r>
    </w:p>
    <w:p w:rsidR="008D2DBB" w:rsidRPr="008D2DBB" w:rsidRDefault="008D2DBB" w:rsidP="008D2DB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t-BR"/>
        </w:rPr>
      </w:pPr>
      <w:proofErr w:type="gramStart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5-)</w:t>
      </w:r>
      <w:proofErr w:type="gramEnd"/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</w:t>
      </w:r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A implantação para a prestação de serviços de Gerenciamento de Abastecimento contempla os seguintes </w:t>
      </w:r>
      <w:r w:rsidRPr="008D2DBB">
        <w:rPr>
          <w:rFonts w:ascii="Verdana" w:eastAsia="Times New Roman" w:hAnsi="Verdana" w:cs="Times New Roman"/>
          <w:b/>
          <w:sz w:val="16"/>
          <w:szCs w:val="16"/>
          <w:u w:val="single"/>
          <w:lang w:eastAsia="pt-BR"/>
        </w:rPr>
        <w:t>processos</w:t>
      </w:r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: treinamento remoto dos gestores, cadastro de veículos, condutores, criação do banco de dados, entrega da Rede Credenciada e encaminhados pela contratante, entrega de cartões magnéticos e entre outros, no prazo de até 30 (trinta) dias, após assinatura do contrato. Diante do exposto, estamos corretos no entendimento de que será </w:t>
      </w:r>
      <w:proofErr w:type="gramStart"/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>disponibilizado</w:t>
      </w:r>
      <w:proofErr w:type="gramEnd"/>
      <w:r w:rsidRPr="008D2DBB">
        <w:rPr>
          <w:rFonts w:ascii="Verdana" w:eastAsia="Times New Roman" w:hAnsi="Verdana" w:cs="Times New Roman"/>
          <w:b/>
          <w:sz w:val="16"/>
          <w:szCs w:val="16"/>
          <w:lang w:eastAsia="pt-BR"/>
        </w:rPr>
        <w:t xml:space="preserve"> a contratada no prazo supracitado?</w:t>
      </w:r>
    </w:p>
    <w:p w:rsidR="008D2DBB" w:rsidRDefault="008D2DBB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8D2DBB">
        <w:rPr>
          <w:rFonts w:ascii="Verdana" w:eastAsia="Times New Roman" w:hAnsi="Verdana" w:cs="Times New Roman"/>
          <w:sz w:val="16"/>
          <w:szCs w:val="16"/>
          <w:lang w:eastAsia="pt-BR"/>
        </w:rPr>
        <w:t>R:</w:t>
      </w:r>
      <w:r w:rsidR="00424CFF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A empresa terá o prazo de 30 dias para a implantação do sistema, contados a partir da solicitação da contratante, a qual fornecerá todos os dados necessários </w:t>
      </w:r>
      <w:proofErr w:type="gramStart"/>
      <w:r w:rsidR="00424CFF">
        <w:rPr>
          <w:rFonts w:ascii="Verdana" w:eastAsia="Times New Roman" w:hAnsi="Verdana" w:cs="Times New Roman"/>
          <w:sz w:val="16"/>
          <w:szCs w:val="16"/>
          <w:lang w:eastAsia="pt-BR"/>
        </w:rPr>
        <w:t>a</w:t>
      </w:r>
      <w:proofErr w:type="gramEnd"/>
      <w:r w:rsidR="00424CFF">
        <w:rPr>
          <w:rFonts w:ascii="Verdana" w:eastAsia="Times New Roman" w:hAnsi="Verdana" w:cs="Times New Roman"/>
          <w:sz w:val="16"/>
          <w:szCs w:val="16"/>
          <w:lang w:eastAsia="pt-BR"/>
        </w:rPr>
        <w:t xml:space="preserve"> contratada para a realização do objeto do certame.</w:t>
      </w:r>
    </w:p>
    <w:p w:rsidR="00424CFF" w:rsidRPr="008D2DBB" w:rsidRDefault="00424CFF" w:rsidP="008D2D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t-BR"/>
        </w:rPr>
      </w:pPr>
    </w:p>
    <w:p w:rsidR="008D2DBB" w:rsidRPr="002B250A" w:rsidRDefault="008D2DBB" w:rsidP="00B94EE3">
      <w:pPr>
        <w:spacing w:after="0" w:line="240" w:lineRule="auto"/>
        <w:ind w:firstLine="2127"/>
        <w:jc w:val="both"/>
        <w:rPr>
          <w:rFonts w:ascii="Verdana" w:eastAsia="Times New Roman" w:hAnsi="Verdana" w:cstheme="majorHAnsi"/>
          <w:sz w:val="16"/>
          <w:szCs w:val="16"/>
          <w:lang w:eastAsia="pt-BR"/>
        </w:rPr>
      </w:pPr>
    </w:p>
    <w:p w:rsidR="00540DEB" w:rsidRPr="002B250A" w:rsidRDefault="007A1615" w:rsidP="00540DEB">
      <w:pPr>
        <w:jc w:val="center"/>
        <w:rPr>
          <w:rFonts w:ascii="Verdana" w:hAnsi="Verdana" w:cstheme="majorHAnsi"/>
          <w:sz w:val="16"/>
          <w:szCs w:val="16"/>
        </w:rPr>
      </w:pPr>
      <w:r w:rsidRPr="002B250A">
        <w:rPr>
          <w:rFonts w:ascii="Verdana" w:hAnsi="Verdana" w:cstheme="majorHAnsi"/>
          <w:sz w:val="16"/>
          <w:szCs w:val="16"/>
        </w:rPr>
        <w:t>Era o que tínhamos a esclarecer</w:t>
      </w:r>
    </w:p>
    <w:p w:rsidR="00162A30" w:rsidRPr="002B250A" w:rsidRDefault="00162A30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972647" w:rsidRPr="002B250A" w:rsidRDefault="00972647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972647" w:rsidRPr="002B250A" w:rsidRDefault="00972647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</w:p>
    <w:p w:rsidR="00540DEB" w:rsidRPr="002B250A" w:rsidRDefault="00972647" w:rsidP="007A1615">
      <w:pPr>
        <w:spacing w:after="0" w:line="240" w:lineRule="auto"/>
        <w:jc w:val="center"/>
        <w:rPr>
          <w:rFonts w:ascii="Verdana" w:hAnsi="Verdana" w:cstheme="majorHAnsi"/>
          <w:b/>
          <w:sz w:val="16"/>
          <w:szCs w:val="16"/>
        </w:rPr>
      </w:pPr>
      <w:r w:rsidRPr="002B250A">
        <w:rPr>
          <w:rFonts w:ascii="Verdana" w:hAnsi="Verdana" w:cstheme="majorHAnsi"/>
          <w:b/>
          <w:sz w:val="16"/>
          <w:szCs w:val="16"/>
        </w:rPr>
        <w:t>JOESER DOMINGOS CORREA</w:t>
      </w:r>
    </w:p>
    <w:p w:rsidR="000922ED" w:rsidRPr="002B250A" w:rsidRDefault="00972647" w:rsidP="00055C66">
      <w:pPr>
        <w:spacing w:after="0" w:line="240" w:lineRule="auto"/>
        <w:jc w:val="center"/>
        <w:rPr>
          <w:rFonts w:ascii="Verdana" w:hAnsi="Verdana" w:cstheme="majorHAnsi"/>
          <w:sz w:val="16"/>
          <w:szCs w:val="16"/>
        </w:rPr>
      </w:pPr>
      <w:r w:rsidRPr="002B250A">
        <w:rPr>
          <w:rFonts w:ascii="Verdana" w:hAnsi="Verdana" w:cstheme="majorHAnsi"/>
          <w:b/>
          <w:sz w:val="16"/>
          <w:szCs w:val="16"/>
        </w:rPr>
        <w:t>Pregoeiro</w:t>
      </w:r>
    </w:p>
    <w:sectPr w:rsidR="000922ED" w:rsidRPr="002B25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AE" w:rsidRDefault="00C656AE" w:rsidP="00C656AE">
      <w:pPr>
        <w:spacing w:after="0" w:line="240" w:lineRule="auto"/>
      </w:pPr>
      <w:r>
        <w:separator/>
      </w:r>
    </w:p>
  </w:endnote>
  <w:end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94529"/>
      <w:docPartObj>
        <w:docPartGallery w:val="Page Numbers (Bottom of Page)"/>
        <w:docPartUnique/>
      </w:docPartObj>
    </w:sdtPr>
    <w:sdtEndPr/>
    <w:sdtContent>
      <w:p w:rsidR="00EC4A93" w:rsidRDefault="00EC4A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BC">
          <w:rPr>
            <w:noProof/>
          </w:rPr>
          <w:t>1</w:t>
        </w:r>
        <w:r>
          <w:fldChar w:fldCharType="end"/>
        </w:r>
      </w:p>
    </w:sdtContent>
  </w:sdt>
  <w:p w:rsidR="00EC4A93" w:rsidRDefault="00EC4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AE" w:rsidRDefault="00C656AE" w:rsidP="00C656AE">
      <w:pPr>
        <w:spacing w:after="0" w:line="240" w:lineRule="auto"/>
      </w:pPr>
      <w:r>
        <w:separator/>
      </w:r>
    </w:p>
  </w:footnote>
  <w:footnote w:type="continuationSeparator" w:id="0">
    <w:p w:rsidR="00C656AE" w:rsidRDefault="00C656AE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Pr="009852FD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Paço Municipal – Rua São Bento, 840 – centro – </w:t>
    </w:r>
    <w:proofErr w:type="gramStart"/>
    <w:r w:rsidRPr="009852FD">
      <w:rPr>
        <w:rFonts w:ascii="Arial" w:hAnsi="Arial" w:cs="Arial"/>
        <w:b/>
        <w:color w:val="000080"/>
        <w:sz w:val="16"/>
        <w:szCs w:val="16"/>
      </w:rPr>
      <w:t>Cep</w:t>
    </w:r>
    <w:proofErr w:type="gramEnd"/>
    <w:r w:rsidRPr="009852FD">
      <w:rPr>
        <w:rFonts w:ascii="Arial" w:hAnsi="Arial" w:cs="Arial"/>
        <w:b/>
        <w:color w:val="000080"/>
        <w:sz w:val="16"/>
        <w:szCs w:val="16"/>
      </w:rPr>
      <w:t>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134"/>
    <w:multiLevelType w:val="multilevel"/>
    <w:tmpl w:val="8716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3137"/>
    <w:multiLevelType w:val="multilevel"/>
    <w:tmpl w:val="B46C2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64F6"/>
    <w:multiLevelType w:val="hybridMultilevel"/>
    <w:tmpl w:val="224C2A2C"/>
    <w:lvl w:ilvl="0" w:tplc="58621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B62"/>
    <w:multiLevelType w:val="hybridMultilevel"/>
    <w:tmpl w:val="7594424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9E3360A"/>
    <w:multiLevelType w:val="multilevel"/>
    <w:tmpl w:val="A2A4ED6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54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896" w:hanging="2160"/>
      </w:pPr>
      <w:rPr>
        <w:rFonts w:hint="default"/>
        <w:b/>
      </w:rPr>
    </w:lvl>
  </w:abstractNum>
  <w:abstractNum w:abstractNumId="7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84AC5"/>
    <w:multiLevelType w:val="hybridMultilevel"/>
    <w:tmpl w:val="F7842B5A"/>
    <w:lvl w:ilvl="0" w:tplc="D42889C6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3072AB"/>
    <w:multiLevelType w:val="hybridMultilevel"/>
    <w:tmpl w:val="B8E6F3B6"/>
    <w:lvl w:ilvl="0" w:tplc="2912F21E">
      <w:start w:val="1"/>
      <w:numFmt w:val="decimal"/>
      <w:lvlText w:val="%1."/>
      <w:lvlJc w:val="left"/>
      <w:pPr>
        <w:ind w:left="385" w:hanging="332"/>
      </w:pPr>
      <w:rPr>
        <w:rFonts w:ascii="Century Gothic" w:eastAsia="Century Gothic" w:hAnsi="Century Gothic" w:cs="Century Gothic" w:hint="default"/>
        <w:spacing w:val="-1"/>
        <w:w w:val="108"/>
        <w:sz w:val="24"/>
        <w:szCs w:val="24"/>
        <w:lang w:val="pt-PT" w:eastAsia="pt-PT" w:bidi="pt-PT"/>
      </w:rPr>
    </w:lvl>
    <w:lvl w:ilvl="1" w:tplc="2E2CBB50">
      <w:numFmt w:val="bullet"/>
      <w:lvlText w:val="•"/>
      <w:lvlJc w:val="left"/>
      <w:pPr>
        <w:ind w:left="1284" w:hanging="332"/>
      </w:pPr>
      <w:rPr>
        <w:rFonts w:hint="default"/>
        <w:lang w:val="pt-PT" w:eastAsia="pt-PT" w:bidi="pt-PT"/>
      </w:rPr>
    </w:lvl>
    <w:lvl w:ilvl="2" w:tplc="8E04958E">
      <w:numFmt w:val="bullet"/>
      <w:lvlText w:val="•"/>
      <w:lvlJc w:val="left"/>
      <w:pPr>
        <w:ind w:left="2189" w:hanging="332"/>
      </w:pPr>
      <w:rPr>
        <w:rFonts w:hint="default"/>
        <w:lang w:val="pt-PT" w:eastAsia="pt-PT" w:bidi="pt-PT"/>
      </w:rPr>
    </w:lvl>
    <w:lvl w:ilvl="3" w:tplc="01DC93F8">
      <w:numFmt w:val="bullet"/>
      <w:lvlText w:val="•"/>
      <w:lvlJc w:val="left"/>
      <w:pPr>
        <w:ind w:left="3093" w:hanging="332"/>
      </w:pPr>
      <w:rPr>
        <w:rFonts w:hint="default"/>
        <w:lang w:val="pt-PT" w:eastAsia="pt-PT" w:bidi="pt-PT"/>
      </w:rPr>
    </w:lvl>
    <w:lvl w:ilvl="4" w:tplc="3A6CB156">
      <w:numFmt w:val="bullet"/>
      <w:lvlText w:val="•"/>
      <w:lvlJc w:val="left"/>
      <w:pPr>
        <w:ind w:left="3998" w:hanging="332"/>
      </w:pPr>
      <w:rPr>
        <w:rFonts w:hint="default"/>
        <w:lang w:val="pt-PT" w:eastAsia="pt-PT" w:bidi="pt-PT"/>
      </w:rPr>
    </w:lvl>
    <w:lvl w:ilvl="5" w:tplc="C7FEF16A">
      <w:numFmt w:val="bullet"/>
      <w:lvlText w:val="•"/>
      <w:lvlJc w:val="left"/>
      <w:pPr>
        <w:ind w:left="4903" w:hanging="332"/>
      </w:pPr>
      <w:rPr>
        <w:rFonts w:hint="default"/>
        <w:lang w:val="pt-PT" w:eastAsia="pt-PT" w:bidi="pt-PT"/>
      </w:rPr>
    </w:lvl>
    <w:lvl w:ilvl="6" w:tplc="F1503CC8">
      <w:numFmt w:val="bullet"/>
      <w:lvlText w:val="•"/>
      <w:lvlJc w:val="left"/>
      <w:pPr>
        <w:ind w:left="5807" w:hanging="332"/>
      </w:pPr>
      <w:rPr>
        <w:rFonts w:hint="default"/>
        <w:lang w:val="pt-PT" w:eastAsia="pt-PT" w:bidi="pt-PT"/>
      </w:rPr>
    </w:lvl>
    <w:lvl w:ilvl="7" w:tplc="1A9C329C">
      <w:numFmt w:val="bullet"/>
      <w:lvlText w:val="•"/>
      <w:lvlJc w:val="left"/>
      <w:pPr>
        <w:ind w:left="6712" w:hanging="332"/>
      </w:pPr>
      <w:rPr>
        <w:rFonts w:hint="default"/>
        <w:lang w:val="pt-PT" w:eastAsia="pt-PT" w:bidi="pt-PT"/>
      </w:rPr>
    </w:lvl>
    <w:lvl w:ilvl="8" w:tplc="D6ECC790">
      <w:numFmt w:val="bullet"/>
      <w:lvlText w:val="•"/>
      <w:lvlJc w:val="left"/>
      <w:pPr>
        <w:ind w:left="7617" w:hanging="332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F"/>
    <w:rsid w:val="0003416C"/>
    <w:rsid w:val="00055C66"/>
    <w:rsid w:val="000922ED"/>
    <w:rsid w:val="000F42DD"/>
    <w:rsid w:val="001105AF"/>
    <w:rsid w:val="00123F50"/>
    <w:rsid w:val="00162A30"/>
    <w:rsid w:val="002B250A"/>
    <w:rsid w:val="00314FD2"/>
    <w:rsid w:val="003866CE"/>
    <w:rsid w:val="00392CEF"/>
    <w:rsid w:val="003A70FA"/>
    <w:rsid w:val="003C321C"/>
    <w:rsid w:val="00424CFF"/>
    <w:rsid w:val="0047165D"/>
    <w:rsid w:val="00495BA9"/>
    <w:rsid w:val="004C6D54"/>
    <w:rsid w:val="00500815"/>
    <w:rsid w:val="00513925"/>
    <w:rsid w:val="00540DEB"/>
    <w:rsid w:val="00582EBD"/>
    <w:rsid w:val="005D52A2"/>
    <w:rsid w:val="005F6CC7"/>
    <w:rsid w:val="00685D0B"/>
    <w:rsid w:val="0073148A"/>
    <w:rsid w:val="00744F27"/>
    <w:rsid w:val="007A1615"/>
    <w:rsid w:val="007C1517"/>
    <w:rsid w:val="008612B4"/>
    <w:rsid w:val="008D2DBB"/>
    <w:rsid w:val="00926718"/>
    <w:rsid w:val="00972647"/>
    <w:rsid w:val="00975914"/>
    <w:rsid w:val="00AC61DD"/>
    <w:rsid w:val="00B94EE3"/>
    <w:rsid w:val="00C1005C"/>
    <w:rsid w:val="00C1604A"/>
    <w:rsid w:val="00C16A1C"/>
    <w:rsid w:val="00C55F70"/>
    <w:rsid w:val="00C63A71"/>
    <w:rsid w:val="00C656AE"/>
    <w:rsid w:val="00C7035E"/>
    <w:rsid w:val="00C96153"/>
    <w:rsid w:val="00CD2DBC"/>
    <w:rsid w:val="00CF57A3"/>
    <w:rsid w:val="00D63016"/>
    <w:rsid w:val="00DC590C"/>
    <w:rsid w:val="00EA677C"/>
    <w:rsid w:val="00EB7007"/>
    <w:rsid w:val="00EC4A93"/>
    <w:rsid w:val="00ED39B3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94E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E3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Legenda">
    <w:name w:val="caption"/>
    <w:basedOn w:val="Normal"/>
    <w:next w:val="Normal"/>
    <w:uiPriority w:val="99"/>
    <w:qFormat/>
    <w:rsid w:val="00B94EE3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40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540DEB"/>
    <w:rPr>
      <w:rFonts w:ascii="Calibri" w:eastAsia="Times New Roman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392CEF"/>
    <w:pPr>
      <w:spacing w:line="254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71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94EE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E3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Legenda">
    <w:name w:val="caption"/>
    <w:basedOn w:val="Normal"/>
    <w:next w:val="Normal"/>
    <w:uiPriority w:val="99"/>
    <w:qFormat/>
    <w:rsid w:val="00B94EE3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40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99"/>
    <w:locked/>
    <w:rsid w:val="00540DEB"/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 Camarani Toledo</dc:creator>
  <cp:lastModifiedBy>Edson Santos da Silva</cp:lastModifiedBy>
  <cp:revision>6</cp:revision>
  <cp:lastPrinted>2019-12-03T11:07:00Z</cp:lastPrinted>
  <dcterms:created xsi:type="dcterms:W3CDTF">2019-12-03T10:55:00Z</dcterms:created>
  <dcterms:modified xsi:type="dcterms:W3CDTF">2019-12-03T11:11:00Z</dcterms:modified>
</cp:coreProperties>
</file>