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538" w:rsidRDefault="00535538" w:rsidP="00173522">
      <w:pPr>
        <w:autoSpaceDE w:val="0"/>
        <w:autoSpaceDN w:val="0"/>
        <w:adjustRightInd w:val="0"/>
        <w:jc w:val="center"/>
        <w:rPr>
          <w:rFonts w:ascii="Arial" w:hAnsi="Arial" w:cs="Arial"/>
          <w:b/>
          <w:bCs/>
        </w:rPr>
      </w:pPr>
    </w:p>
    <w:p w:rsidR="00173522" w:rsidRPr="0077761F" w:rsidRDefault="00173522" w:rsidP="00173522">
      <w:pPr>
        <w:autoSpaceDE w:val="0"/>
        <w:autoSpaceDN w:val="0"/>
        <w:adjustRightInd w:val="0"/>
        <w:jc w:val="center"/>
        <w:rPr>
          <w:rFonts w:ascii="Arial" w:hAnsi="Arial" w:cs="Arial"/>
          <w:b/>
          <w:bCs/>
        </w:rPr>
      </w:pPr>
      <w:r w:rsidRPr="0077761F">
        <w:rPr>
          <w:rFonts w:ascii="Arial" w:hAnsi="Arial" w:cs="Arial"/>
          <w:b/>
          <w:bCs/>
        </w:rPr>
        <w:t xml:space="preserve">CHAMADA PÚBLICA N° </w:t>
      </w:r>
      <w:r w:rsidR="004B0410">
        <w:rPr>
          <w:rFonts w:ascii="Arial" w:hAnsi="Arial" w:cs="Arial"/>
          <w:b/>
          <w:bCs/>
        </w:rPr>
        <w:t>001</w:t>
      </w:r>
      <w:r w:rsidRPr="0077761F">
        <w:rPr>
          <w:rFonts w:ascii="Arial" w:hAnsi="Arial" w:cs="Arial"/>
          <w:b/>
          <w:bCs/>
        </w:rPr>
        <w:t>/</w:t>
      </w:r>
      <w:r>
        <w:rPr>
          <w:rFonts w:ascii="Arial" w:hAnsi="Arial" w:cs="Arial"/>
          <w:b/>
          <w:bCs/>
        </w:rPr>
        <w:t>2021</w:t>
      </w:r>
    </w:p>
    <w:p w:rsidR="00173522" w:rsidRDefault="00173522" w:rsidP="00173522">
      <w:pPr>
        <w:autoSpaceDE w:val="0"/>
        <w:autoSpaceDN w:val="0"/>
        <w:adjustRightInd w:val="0"/>
        <w:jc w:val="center"/>
        <w:rPr>
          <w:rFonts w:ascii="Arial" w:hAnsi="Arial" w:cs="Arial"/>
          <w:b/>
          <w:bCs/>
        </w:rPr>
      </w:pPr>
      <w:r>
        <w:rPr>
          <w:rFonts w:ascii="Arial" w:hAnsi="Arial" w:cs="Arial"/>
          <w:b/>
          <w:bCs/>
        </w:rPr>
        <w:t xml:space="preserve">DISPENSA Nº </w:t>
      </w:r>
      <w:r w:rsidR="004B0410">
        <w:rPr>
          <w:rFonts w:ascii="Arial" w:hAnsi="Arial" w:cs="Arial"/>
          <w:b/>
          <w:bCs/>
        </w:rPr>
        <w:t>033</w:t>
      </w:r>
      <w:r>
        <w:rPr>
          <w:rFonts w:ascii="Arial" w:hAnsi="Arial" w:cs="Arial"/>
          <w:b/>
          <w:bCs/>
        </w:rPr>
        <w:t>/2021</w:t>
      </w:r>
    </w:p>
    <w:p w:rsidR="00173522" w:rsidRPr="0077761F" w:rsidRDefault="00173522" w:rsidP="00173522">
      <w:pPr>
        <w:autoSpaceDE w:val="0"/>
        <w:autoSpaceDN w:val="0"/>
        <w:adjustRightInd w:val="0"/>
        <w:jc w:val="center"/>
        <w:rPr>
          <w:rFonts w:ascii="Arial" w:hAnsi="Arial" w:cs="Arial"/>
          <w:b/>
          <w:bCs/>
        </w:rPr>
      </w:pPr>
      <w:r w:rsidRPr="0077761F">
        <w:rPr>
          <w:rFonts w:ascii="Arial" w:hAnsi="Arial" w:cs="Arial"/>
          <w:b/>
          <w:bCs/>
        </w:rPr>
        <w:t xml:space="preserve">PROCESSO Nº </w:t>
      </w:r>
      <w:r w:rsidR="004B0410">
        <w:rPr>
          <w:rFonts w:ascii="Arial" w:hAnsi="Arial" w:cs="Arial"/>
          <w:b/>
          <w:bCs/>
        </w:rPr>
        <w:t>1238</w:t>
      </w:r>
      <w:r w:rsidRPr="0077761F">
        <w:rPr>
          <w:rFonts w:ascii="Arial" w:hAnsi="Arial" w:cs="Arial"/>
          <w:b/>
          <w:bCs/>
        </w:rPr>
        <w:t>/</w:t>
      </w:r>
      <w:r>
        <w:rPr>
          <w:rFonts w:ascii="Arial" w:hAnsi="Arial" w:cs="Arial"/>
          <w:b/>
          <w:bCs/>
        </w:rPr>
        <w:t>2021</w:t>
      </w:r>
    </w:p>
    <w:p w:rsidR="00173522" w:rsidRPr="0077761F" w:rsidRDefault="00173522" w:rsidP="00173522">
      <w:pPr>
        <w:autoSpaceDE w:val="0"/>
        <w:autoSpaceDN w:val="0"/>
        <w:adjustRightInd w:val="0"/>
        <w:jc w:val="center"/>
        <w:rPr>
          <w:rFonts w:ascii="Arial" w:hAnsi="Arial" w:cs="Arial"/>
          <w:b/>
          <w:bCs/>
        </w:rPr>
      </w:pPr>
      <w:r w:rsidRPr="0077761F">
        <w:rPr>
          <w:rFonts w:ascii="Arial" w:hAnsi="Arial" w:cs="Arial"/>
          <w:b/>
          <w:bCs/>
        </w:rPr>
        <w:t xml:space="preserve">De </w:t>
      </w:r>
      <w:r w:rsidR="004B0410">
        <w:rPr>
          <w:rFonts w:ascii="Arial" w:hAnsi="Arial" w:cs="Arial"/>
          <w:b/>
          <w:bCs/>
        </w:rPr>
        <w:t>30</w:t>
      </w:r>
      <w:r w:rsidRPr="0077761F">
        <w:rPr>
          <w:rFonts w:ascii="Arial" w:hAnsi="Arial" w:cs="Arial"/>
          <w:b/>
          <w:bCs/>
        </w:rPr>
        <w:t xml:space="preserve"> de </w:t>
      </w:r>
      <w:r w:rsidR="004B0410">
        <w:rPr>
          <w:rFonts w:ascii="Arial" w:hAnsi="Arial" w:cs="Arial"/>
          <w:b/>
          <w:bCs/>
        </w:rPr>
        <w:t>Abril</w:t>
      </w:r>
      <w:r w:rsidRPr="0077761F">
        <w:rPr>
          <w:rFonts w:ascii="Arial" w:hAnsi="Arial" w:cs="Arial"/>
          <w:b/>
          <w:bCs/>
        </w:rPr>
        <w:t xml:space="preserve"> de </w:t>
      </w:r>
      <w:r>
        <w:rPr>
          <w:rFonts w:ascii="Arial" w:hAnsi="Arial" w:cs="Arial"/>
          <w:b/>
          <w:bCs/>
        </w:rPr>
        <w:t>2021</w:t>
      </w:r>
    </w:p>
    <w:p w:rsidR="00617164" w:rsidRDefault="00617164" w:rsidP="00617164">
      <w:pPr>
        <w:pStyle w:val="Estilo1"/>
      </w:pPr>
    </w:p>
    <w:p w:rsidR="00535538" w:rsidRDefault="00535538" w:rsidP="00617164">
      <w:pPr>
        <w:pStyle w:val="Estilo1"/>
      </w:pPr>
    </w:p>
    <w:p w:rsidR="00617164" w:rsidRPr="00617164" w:rsidRDefault="00617164" w:rsidP="00A47948">
      <w:pPr>
        <w:pStyle w:val="Estilo1"/>
        <w:ind w:firstLine="851"/>
      </w:pPr>
      <w:r w:rsidRPr="004B0410">
        <w:t xml:space="preserve">Chamada Pública n.º </w:t>
      </w:r>
      <w:r w:rsidR="004B0410" w:rsidRPr="004B0410">
        <w:t>001</w:t>
      </w:r>
      <w:r w:rsidR="004B0410">
        <w:t>/2021</w:t>
      </w:r>
      <w:r w:rsidR="00173522">
        <w:t xml:space="preserve"> Processo Licitatório nº </w:t>
      </w:r>
      <w:r w:rsidR="004B0410">
        <w:t>1238</w:t>
      </w:r>
      <w:r w:rsidR="00173522">
        <w:t>/2021,</w:t>
      </w:r>
      <w:r w:rsidRPr="00617164">
        <w:t xml:space="preserve"> para</w:t>
      </w:r>
      <w:r w:rsidR="006577FD" w:rsidRPr="00617164">
        <w:t xml:space="preserve"> </w:t>
      </w:r>
      <w:r w:rsidR="006577FD">
        <w:t xml:space="preserve">credenciar e habilitar grupos formais de agricultores familiares, </w:t>
      </w:r>
      <w:r w:rsidR="006577FD" w:rsidRPr="00C22393">
        <w:t>Instituídos por Organizações Fornecedoras</w:t>
      </w:r>
      <w:r w:rsidR="006577FD" w:rsidRPr="00617164">
        <w:t xml:space="preserve"> </w:t>
      </w:r>
      <w:r w:rsidRPr="00617164">
        <w:t>(Cooperativas e outras Organizações formalmente constituídas como pessoa jurídica de direito privado e que detenham a Declaração de Aptidão ao Programa Nacional de Agricultura Familiar – PRONAF – DAP Especial Pessoa Jurídica) por meio da modalidade Compra Institucional, do Programa de Aquisição de Alimentos (PAA), com dispensa de licitação, com fulcro no art. 17 da Lei</w:t>
      </w:r>
      <w:r w:rsidR="009E3B01">
        <w:t xml:space="preserve"> Federal</w:t>
      </w:r>
      <w:r w:rsidRPr="00617164">
        <w:t xml:space="preserve"> n.º 12.512, de 14 de outubro de 2011, no art. 17 do Decreto n.º 7.775, de 4 de julho de 2012, e na Resolução do Grupo Gestor do Programa de Aquisição de Alimentos (GGPAA) n.º 50, de 26 de setembro de 2012.</w:t>
      </w:r>
    </w:p>
    <w:p w:rsidR="00860B26" w:rsidRDefault="00617164" w:rsidP="00860B26">
      <w:pPr>
        <w:pStyle w:val="Estilo1"/>
        <w:ind w:firstLine="851"/>
      </w:pPr>
      <w:r w:rsidRPr="00617164">
        <w:t>O Município de Araraquara, com sede na Rua São Bento, 840 – Centro – CEP: 14.801-901, inscrit</w:t>
      </w:r>
      <w:r w:rsidR="00C95631">
        <w:t>o</w:t>
      </w:r>
      <w:r w:rsidRPr="00617164">
        <w:t xml:space="preserve"> no CNPJ nº 45.276.128/0001-10, representad</w:t>
      </w:r>
      <w:r w:rsidR="00AA0DA9">
        <w:t>o</w:t>
      </w:r>
      <w:r w:rsidRPr="00617164">
        <w:t xml:space="preserve"> pelo </w:t>
      </w:r>
      <w:r w:rsidR="00245641">
        <w:t>Secretário</w:t>
      </w:r>
      <w:r w:rsidRPr="00617164">
        <w:t xml:space="preserve"> Municipal</w:t>
      </w:r>
      <w:r w:rsidR="00245641">
        <w:t xml:space="preserve"> de Administração</w:t>
      </w:r>
      <w:r w:rsidRPr="00617164">
        <w:rPr>
          <w:b/>
        </w:rPr>
        <w:t xml:space="preserve">, </w:t>
      </w:r>
      <w:r w:rsidRPr="00617164">
        <w:t>no uso de suas prerrogativas legais, e considerando o disposto no art. 17 da Lei</w:t>
      </w:r>
      <w:r w:rsidR="009E3B01">
        <w:t xml:space="preserve"> Federal</w:t>
      </w:r>
      <w:r w:rsidRPr="00617164">
        <w:t xml:space="preserve"> n.º 12.512, de 2011, e nas Resoluções GGPAA n.º 50, de 2012; n.º 56, de 2013; n.º 64, de 2013 e n.º 73, de 2015, através</w:t>
      </w:r>
      <w:r w:rsidRPr="00617164">
        <w:rPr>
          <w:bCs/>
        </w:rPr>
        <w:t xml:space="preserve"> da Secretaria Municipal do </w:t>
      </w:r>
      <w:r w:rsidRPr="00617164">
        <w:t>Trabalho</w:t>
      </w:r>
      <w:r w:rsidRPr="00617164">
        <w:rPr>
          <w:bCs/>
        </w:rPr>
        <w:t xml:space="preserve"> e do Desenvolvimento Econômico, representada pelo Sr. Damiano Barbiero Neto, </w:t>
      </w:r>
      <w:r w:rsidRPr="00617164">
        <w:t xml:space="preserve">vem realizar Chamada Pública na modalidade COMPRA INSTITUCIONAL para </w:t>
      </w:r>
      <w:r w:rsidR="003E5C73">
        <w:t xml:space="preserve">credenciar e habilitar grupos formais de agricultores familiares, </w:t>
      </w:r>
      <w:r w:rsidR="003E5C73" w:rsidRPr="00C22393">
        <w:t xml:space="preserve">Instituídos por Organizações Fornecedoras (Cooperativas e outras Organizações formalmente constituídas como pessoa jurídica de direito privado e que detenham a Declaração de Aptidão ao Programa Nacional de Agricultura Familiar – PRONAF – DAP Especial Pessoa Jurídica), </w:t>
      </w:r>
      <w:r w:rsidR="003E5C73">
        <w:t>para aquisição dos diversos produtos hortifrutícolas constantes do ANEXO I e da tabela abaixo, visando o posterior atendimento de entidades socioassistenciais e programas sociais cadastradas na Secretaria de Assistência e Desenvolvimento Social</w:t>
      </w:r>
      <w:r w:rsidRPr="00617164">
        <w:t>, com dispensa de licitação, nos termos do art.3º, caput, da Lei 8.666/93, na modalidade Compra Institucional do Programa de Aquisição de Alimentos da Agricultura Familiar – PAA-CI, conforme art. 17 da Lei</w:t>
      </w:r>
      <w:r w:rsidR="009E3B01">
        <w:t xml:space="preserve"> Federal</w:t>
      </w:r>
      <w:r w:rsidRPr="00617164">
        <w:t xml:space="preserve"> n.º 12.512, de 14 de outubro de 2011; art. 5º do Decreto n.º 7.775 de 04 de </w:t>
      </w:r>
      <w:r w:rsidR="00AA0DA9">
        <w:t>julho</w:t>
      </w:r>
      <w:r w:rsidRPr="00617164">
        <w:t xml:space="preserve"> de 2012; Inciso V do Art. 17 do Decreto n.º 8.293, de 12 de agosto de 2014; art. 3º da Resolução GGPAA nº 50 de 26 de setembro de 2012; art. 1º da Resolução GGPAA nº 56 de 14 de fevereiro de 2013; art. 1º da Resolução GGPAA nº 64 de 20 de novembro de 2013; e Resolução nº 73, de 26 de outubro de 2015 (Publicada no DOU de 28 de outubro de 2015), vem realizar Chamada Pública </w:t>
      </w:r>
      <w:r w:rsidR="00E4204F" w:rsidRPr="00617164">
        <w:t xml:space="preserve">para </w:t>
      </w:r>
      <w:r w:rsidR="00E4204F">
        <w:t>credenciar e habilitar grupos formais de agricultores familiares</w:t>
      </w:r>
      <w:r w:rsidRPr="00617164">
        <w:t xml:space="preserve"> que se enquadrem nas disposições d</w:t>
      </w:r>
      <w:r w:rsidR="00AA0DA9">
        <w:t>o</w:t>
      </w:r>
      <w:r w:rsidRPr="00617164">
        <w:t xml:space="preserve"> </w:t>
      </w:r>
      <w:r w:rsidR="00AA0DA9">
        <w:t>Decreto</w:t>
      </w:r>
      <w:r w:rsidRPr="00617164">
        <w:t xml:space="preserve"> nº 7.775/2012, por meio da Modalidade Compra Institucional do Programa de Aquisição de Alimentos, com dispensa de licitação, durante o período de </w:t>
      </w:r>
      <w:r w:rsidR="00A101FB">
        <w:t>10</w:t>
      </w:r>
      <w:r w:rsidRPr="00617164">
        <w:t xml:space="preserve"> (</w:t>
      </w:r>
      <w:r w:rsidR="00A101FB">
        <w:t>DEZ</w:t>
      </w:r>
      <w:r w:rsidRPr="00617164">
        <w:t xml:space="preserve">) meses, a contar da data de assinatura do </w:t>
      </w:r>
      <w:r w:rsidRPr="00617164">
        <w:lastRenderedPageBreak/>
        <w:t xml:space="preserve">Termo Substitutivo de Contrato ou até ser atingido o limite de valor de fornecimento estabelecido pela legislação. </w:t>
      </w:r>
    </w:p>
    <w:p w:rsidR="00896F52" w:rsidRPr="00896F52" w:rsidRDefault="00896F52" w:rsidP="00896F52">
      <w:pPr>
        <w:ind w:firstLine="708"/>
        <w:jc w:val="both"/>
      </w:pPr>
      <w:r w:rsidRPr="00896F52">
        <w:t xml:space="preserve">Maiores informações podem ser solicitadas na Gerência de Licitação – no 3º andar do Paço Municipal, na Rua São Bento, nº 840 – Centro – Araraquara/SP, através dos telefones (16) 3301-5116 ou 3301-5170, ou ainda no endereço </w:t>
      </w:r>
      <w:hyperlink r:id="rId8" w:history="1">
        <w:r w:rsidRPr="00896F52">
          <w:rPr>
            <w:rStyle w:val="Hyperlink"/>
          </w:rPr>
          <w:t>http://www.araraquara.sp.gov.br/transparencia/licitacoes/</w:t>
        </w:r>
      </w:hyperlink>
      <w:r w:rsidRPr="00896F52">
        <w:t>.</w:t>
      </w:r>
    </w:p>
    <w:p w:rsidR="00860B26" w:rsidRDefault="00860B26" w:rsidP="00860B26">
      <w:pPr>
        <w:pStyle w:val="Estilo1"/>
        <w:ind w:firstLine="851"/>
      </w:pPr>
    </w:p>
    <w:p w:rsidR="00535538" w:rsidRDefault="00535538" w:rsidP="00860B26">
      <w:pPr>
        <w:pStyle w:val="Estilo1"/>
        <w:ind w:firstLine="851"/>
      </w:pPr>
    </w:p>
    <w:p w:rsidR="00864E77" w:rsidRPr="00860B26" w:rsidRDefault="006577FD" w:rsidP="00860B26">
      <w:pPr>
        <w:pStyle w:val="Estilo1"/>
        <w:rPr>
          <w:b/>
        </w:rPr>
      </w:pPr>
      <w:r w:rsidRPr="00860B26">
        <w:rPr>
          <w:b/>
        </w:rPr>
        <w:t xml:space="preserve">I - </w:t>
      </w:r>
      <w:r w:rsidR="00864E77" w:rsidRPr="00860B26">
        <w:rPr>
          <w:b/>
        </w:rPr>
        <w:t>OBJETO</w:t>
      </w:r>
    </w:p>
    <w:p w:rsidR="00864E77" w:rsidRPr="00C22393" w:rsidRDefault="00864E77" w:rsidP="00864E77">
      <w:pPr>
        <w:pStyle w:val="Estilo1"/>
      </w:pPr>
    </w:p>
    <w:p w:rsidR="00864E77" w:rsidRDefault="00864E77" w:rsidP="00864E77">
      <w:pPr>
        <w:pStyle w:val="Estilo1"/>
        <w:ind w:firstLine="851"/>
      </w:pPr>
      <w:r w:rsidRPr="00C22393">
        <w:t xml:space="preserve">O objeto da presente Chamada Pública é </w:t>
      </w:r>
      <w:r w:rsidR="004E6451">
        <w:t xml:space="preserve">credenciar e habilitar grupos formais de agricultores familiares, </w:t>
      </w:r>
      <w:r w:rsidRPr="00C22393">
        <w:t xml:space="preserve">Instituídos por Organizações Fornecedoras (Cooperativas e outras Organizações formalmente constituídas como pessoa jurídica de direito privado e que detenham a Declaração de Aptidão ao Programa Nacional de Agricultura Familiar – PRONAF – DAP Especial Pessoa Jurídica), </w:t>
      </w:r>
      <w:r w:rsidR="003E5C73">
        <w:t>para aquisição dos diversos produtos hortifrutícolas constantes do ANEXO I e da tabela abaixo, visando o posterior atendimento de entidades socioassistenciais e programas sociais cadastradas na Secretaria de Assistência e Desenvolvimento Social.</w:t>
      </w:r>
    </w:p>
    <w:p w:rsidR="00864E77" w:rsidRDefault="00864E77" w:rsidP="00864E77">
      <w:pPr>
        <w:pStyle w:val="Estilo1"/>
      </w:pPr>
    </w:p>
    <w:p w:rsidR="00864E77" w:rsidRPr="00E4204F" w:rsidRDefault="00864E77" w:rsidP="00860B26">
      <w:pPr>
        <w:pStyle w:val="PargrafodaLista"/>
        <w:numPr>
          <w:ilvl w:val="1"/>
          <w:numId w:val="26"/>
        </w:numPr>
        <w:tabs>
          <w:tab w:val="left" w:pos="993"/>
        </w:tabs>
        <w:ind w:left="0" w:firstLine="0"/>
        <w:rPr>
          <w:b/>
        </w:rPr>
      </w:pPr>
      <w:r w:rsidRPr="00E4204F">
        <w:rPr>
          <w:b/>
        </w:rPr>
        <w:t xml:space="preserve">ESPECIFICAÇÕES TÉCNICAS DOS PRODUTOS A SEREM ADQUIRIDOS </w:t>
      </w:r>
    </w:p>
    <w:p w:rsidR="00864E77" w:rsidRDefault="00864E77" w:rsidP="00864E77">
      <w:pPr>
        <w:pStyle w:val="Estilo1"/>
      </w:pPr>
    </w:p>
    <w:tbl>
      <w:tblPr>
        <w:tblW w:w="963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000" w:firstRow="0" w:lastRow="0" w:firstColumn="0" w:lastColumn="0" w:noHBand="0" w:noVBand="0"/>
      </w:tblPr>
      <w:tblGrid>
        <w:gridCol w:w="9634"/>
      </w:tblGrid>
      <w:tr w:rsidR="00864E77" w:rsidRPr="009459DF" w:rsidTr="009459DF">
        <w:trPr>
          <w:cantSplit/>
          <w:trHeight w:val="599"/>
        </w:trPr>
        <w:tc>
          <w:tcPr>
            <w:tcW w:w="9634" w:type="dxa"/>
            <w:tcBorders>
              <w:top w:val="single" w:sz="4" w:space="0" w:color="000080"/>
              <w:left w:val="single" w:sz="4" w:space="0" w:color="000080"/>
              <w:bottom w:val="single" w:sz="4" w:space="0" w:color="000080"/>
              <w:right w:val="single" w:sz="4" w:space="0" w:color="000080"/>
            </w:tcBorders>
            <w:shd w:val="clear" w:color="auto" w:fill="auto"/>
          </w:tcPr>
          <w:p w:rsidR="00864E77" w:rsidRPr="009459DF" w:rsidRDefault="00864E77" w:rsidP="00541A86">
            <w:pPr>
              <w:spacing w:line="360" w:lineRule="auto"/>
              <w:jc w:val="both"/>
              <w:rPr>
                <w:sz w:val="22"/>
                <w:szCs w:val="22"/>
              </w:rPr>
            </w:pPr>
            <w:r w:rsidRPr="009459DF">
              <w:rPr>
                <w:b/>
                <w:sz w:val="22"/>
                <w:szCs w:val="22"/>
                <w:u w:val="single"/>
              </w:rPr>
              <w:t>ABOBRINHA ITALIANA EXTRA A</w:t>
            </w:r>
            <w:r w:rsidRPr="009459DF">
              <w:rPr>
                <w:b/>
                <w:sz w:val="22"/>
                <w:szCs w:val="22"/>
              </w:rPr>
              <w:t>:</w:t>
            </w:r>
            <w:r w:rsidRPr="009459DF">
              <w:rPr>
                <w:sz w:val="22"/>
                <w:szCs w:val="22"/>
              </w:rPr>
              <w:t xml:space="preserve"> Fruto de porte médio de elevada qualidade suficientemente desenvolvido, fresco e firme, apresentando tamanho uniforme e grau de maturação tal que permita suportar a manipulação, o transporte e a conservação em condições adequadas para o consumo mediato e imediato. Não serão aceitos defeitos graves de natureza fitossanitária, fisiológica e mecânica (físicas), que afetem sua qualidade e aspecto com a casca e polpa intactas e firmes</w:t>
            </w:r>
            <w:r w:rsidR="00541A86">
              <w:rPr>
                <w:sz w:val="22"/>
                <w:szCs w:val="22"/>
              </w:rPr>
              <w:t>. Peso bruto unitário de 200 a 300</w:t>
            </w:r>
            <w:r w:rsidRPr="009459DF">
              <w:rPr>
                <w:sz w:val="22"/>
                <w:szCs w:val="22"/>
              </w:rPr>
              <w:t xml:space="preserve"> gramas.</w:t>
            </w:r>
          </w:p>
        </w:tc>
      </w:tr>
      <w:tr w:rsidR="00864E77" w:rsidRPr="009459DF" w:rsidTr="009459DF">
        <w:trPr>
          <w:cantSplit/>
          <w:trHeight w:val="599"/>
        </w:trPr>
        <w:tc>
          <w:tcPr>
            <w:tcW w:w="9634" w:type="dxa"/>
            <w:tcBorders>
              <w:top w:val="single" w:sz="4" w:space="0" w:color="000080"/>
              <w:left w:val="single" w:sz="4" w:space="0" w:color="000080"/>
              <w:bottom w:val="single" w:sz="4" w:space="0" w:color="000080"/>
              <w:right w:val="single" w:sz="4" w:space="0" w:color="000080"/>
            </w:tcBorders>
            <w:shd w:val="clear" w:color="auto" w:fill="auto"/>
          </w:tcPr>
          <w:p w:rsidR="00864E77" w:rsidRPr="009459DF" w:rsidRDefault="00864E77" w:rsidP="004334E2">
            <w:pPr>
              <w:spacing w:line="360" w:lineRule="auto"/>
              <w:jc w:val="both"/>
              <w:rPr>
                <w:sz w:val="22"/>
                <w:szCs w:val="22"/>
              </w:rPr>
            </w:pPr>
            <w:r w:rsidRPr="009459DF">
              <w:rPr>
                <w:b/>
                <w:sz w:val="22"/>
                <w:szCs w:val="22"/>
                <w:u w:val="single"/>
              </w:rPr>
              <w:t>ALFACE CRESPA E</w:t>
            </w:r>
            <w:r w:rsidR="00541A86">
              <w:rPr>
                <w:b/>
                <w:sz w:val="22"/>
                <w:szCs w:val="22"/>
                <w:u w:val="single"/>
              </w:rPr>
              <w:t>SPECIAL</w:t>
            </w:r>
            <w:r w:rsidRPr="009459DF">
              <w:rPr>
                <w:b/>
                <w:sz w:val="22"/>
                <w:szCs w:val="22"/>
              </w:rPr>
              <w:t>:</w:t>
            </w:r>
            <w:r w:rsidRPr="009459DF">
              <w:rPr>
                <w:sz w:val="22"/>
                <w:szCs w:val="22"/>
              </w:rPr>
              <w:t xml:space="preserve"> Folhas frescas, sem traços de descoloração, devendo apresentar espécimes vegetais de elevada qualidade, sem defeitos, e ter atingido o grau máximo de tamanho. Deverão estar livres de defeitos graves, como doenças, folhas murchas, perfuradas, cortadas, secas e rachadas. Devem estar limpas e sem presença de pragas.</w:t>
            </w:r>
            <w:r w:rsidR="00541A86">
              <w:rPr>
                <w:sz w:val="22"/>
                <w:szCs w:val="22"/>
              </w:rPr>
              <w:t xml:space="preserve"> Peso bruto unitário de 300 a 400</w:t>
            </w:r>
            <w:r w:rsidR="00541A86" w:rsidRPr="009459DF">
              <w:rPr>
                <w:sz w:val="22"/>
                <w:szCs w:val="22"/>
              </w:rPr>
              <w:t xml:space="preserve"> gramas</w:t>
            </w:r>
            <w:r w:rsidR="00533DF2">
              <w:rPr>
                <w:sz w:val="22"/>
                <w:szCs w:val="22"/>
              </w:rPr>
              <w:t>.</w:t>
            </w:r>
          </w:p>
        </w:tc>
      </w:tr>
      <w:tr w:rsidR="00864E77" w:rsidRPr="009459DF" w:rsidTr="009459DF">
        <w:trPr>
          <w:cantSplit/>
          <w:trHeight w:val="599"/>
        </w:trPr>
        <w:tc>
          <w:tcPr>
            <w:tcW w:w="9634" w:type="dxa"/>
            <w:tcBorders>
              <w:top w:val="single" w:sz="4" w:space="0" w:color="000080"/>
              <w:left w:val="single" w:sz="4" w:space="0" w:color="000080"/>
              <w:bottom w:val="single" w:sz="4" w:space="0" w:color="000080"/>
              <w:right w:val="single" w:sz="4" w:space="0" w:color="000080"/>
            </w:tcBorders>
            <w:shd w:val="clear" w:color="auto" w:fill="auto"/>
          </w:tcPr>
          <w:p w:rsidR="00864E77" w:rsidRPr="009459DF" w:rsidRDefault="00864E77" w:rsidP="00531B3C">
            <w:pPr>
              <w:spacing w:line="360" w:lineRule="auto"/>
              <w:jc w:val="both"/>
              <w:rPr>
                <w:sz w:val="22"/>
                <w:szCs w:val="22"/>
              </w:rPr>
            </w:pPr>
            <w:r w:rsidRPr="009459DF">
              <w:rPr>
                <w:b/>
                <w:sz w:val="22"/>
                <w:szCs w:val="22"/>
                <w:u w:val="single"/>
              </w:rPr>
              <w:lastRenderedPageBreak/>
              <w:t>BANANA NANICA DE PRIMEIRA</w:t>
            </w:r>
            <w:r w:rsidRPr="009459DF">
              <w:rPr>
                <w:b/>
                <w:sz w:val="22"/>
                <w:szCs w:val="22"/>
              </w:rPr>
              <w:t>:</w:t>
            </w:r>
            <w:r w:rsidRPr="009459DF">
              <w:rPr>
                <w:sz w:val="22"/>
                <w:szCs w:val="22"/>
              </w:rPr>
              <w:t xml:space="preserve"> Fruto fresco, com as pencas tendo atingido o grau máximo de tamanho, com aroma, cor e sabor característicos da espécie/variedade. Deverá apresentar grau de maturação tal que suporte a manipulação, o transporte e a conservação em condições adequadas para o consumo mediato e imediato. Não serão aceitos defeitos graves de natureza fitossanitárias, fisiológicas e mecânicas (físicas), que afetem sua qualidade e aspecto, com a casca e polpa intactas e firmes. Não deverão conter substancia terrosa, sujidade ou corpos estranhos aderentes à superfície da casca, e estarem isentos de umidades externas anormais, aroma e sabor estranhos, estarem livres de resíduos de fertilizantes. Tamanho médio e uniforme. O produto deverá ser entregue em caixa plásticas.</w:t>
            </w:r>
            <w:r w:rsidR="00531B3C">
              <w:rPr>
                <w:sz w:val="22"/>
                <w:szCs w:val="22"/>
              </w:rPr>
              <w:t xml:space="preserve"> Peso bruto unitário de 75 a 90</w:t>
            </w:r>
            <w:r w:rsidR="00531B3C" w:rsidRPr="009459DF">
              <w:rPr>
                <w:sz w:val="22"/>
                <w:szCs w:val="22"/>
              </w:rPr>
              <w:t xml:space="preserve"> gramas</w:t>
            </w:r>
            <w:r w:rsidR="00533DF2">
              <w:rPr>
                <w:sz w:val="22"/>
                <w:szCs w:val="22"/>
              </w:rPr>
              <w:t>.</w:t>
            </w:r>
          </w:p>
        </w:tc>
      </w:tr>
      <w:tr w:rsidR="00864E77" w:rsidRPr="009459DF" w:rsidTr="009459DF">
        <w:trPr>
          <w:cantSplit/>
          <w:trHeight w:val="599"/>
        </w:trPr>
        <w:tc>
          <w:tcPr>
            <w:tcW w:w="9634" w:type="dxa"/>
            <w:tcBorders>
              <w:top w:val="single" w:sz="4" w:space="0" w:color="000080"/>
              <w:left w:val="single" w:sz="4" w:space="0" w:color="000080"/>
              <w:bottom w:val="single" w:sz="4" w:space="0" w:color="000080"/>
              <w:right w:val="single" w:sz="4" w:space="0" w:color="000080"/>
            </w:tcBorders>
            <w:shd w:val="clear" w:color="auto" w:fill="auto"/>
          </w:tcPr>
          <w:p w:rsidR="00864E77" w:rsidRPr="009459DF" w:rsidRDefault="00864E77" w:rsidP="0048344C">
            <w:pPr>
              <w:spacing w:before="120" w:line="360" w:lineRule="auto"/>
              <w:jc w:val="both"/>
              <w:rPr>
                <w:sz w:val="22"/>
                <w:szCs w:val="22"/>
              </w:rPr>
            </w:pPr>
            <w:r w:rsidRPr="009459DF">
              <w:rPr>
                <w:b/>
                <w:sz w:val="22"/>
                <w:szCs w:val="22"/>
                <w:u w:val="single"/>
              </w:rPr>
              <w:t>BERINJELA EXTRA AA</w:t>
            </w:r>
            <w:r w:rsidRPr="009459DF">
              <w:rPr>
                <w:b/>
                <w:sz w:val="22"/>
                <w:szCs w:val="22"/>
              </w:rPr>
              <w:t>:</w:t>
            </w:r>
            <w:r w:rsidRPr="009459DF">
              <w:rPr>
                <w:sz w:val="22"/>
                <w:szCs w:val="22"/>
              </w:rPr>
              <w:t xml:space="preserve"> Fruto de porte médio/grande de boa qualidade, fresco, e firme, apresentando tamanho uniforme e grau de maturação tal, que permita suportar a manipulação, o transporte e a conservação em condições adequadas para o consumo mediato e imediato. Não serão aceitos defeitos graves de natureza fitossanitária, fisiológicas e mecânicas (físicas), que afetem sua qualidade e aspecto, com a casca e polpa intactas e firmes. P</w:t>
            </w:r>
            <w:r w:rsidR="00565030">
              <w:rPr>
                <w:sz w:val="22"/>
                <w:szCs w:val="22"/>
              </w:rPr>
              <w:t>eso bruto unitário entre 250 e 3</w:t>
            </w:r>
            <w:r w:rsidRPr="009459DF">
              <w:rPr>
                <w:sz w:val="22"/>
                <w:szCs w:val="22"/>
              </w:rPr>
              <w:t>50 gramas.</w:t>
            </w:r>
          </w:p>
        </w:tc>
      </w:tr>
      <w:tr w:rsidR="00864E77" w:rsidRPr="009459DF" w:rsidTr="009459DF">
        <w:trPr>
          <w:cantSplit/>
          <w:trHeight w:val="599"/>
        </w:trPr>
        <w:tc>
          <w:tcPr>
            <w:tcW w:w="9634" w:type="dxa"/>
            <w:tcBorders>
              <w:top w:val="single" w:sz="4" w:space="0" w:color="000080"/>
              <w:left w:val="single" w:sz="4" w:space="0" w:color="000080"/>
              <w:bottom w:val="single" w:sz="4" w:space="0" w:color="000080"/>
              <w:right w:val="single" w:sz="4" w:space="0" w:color="000080"/>
            </w:tcBorders>
            <w:shd w:val="clear" w:color="auto" w:fill="auto"/>
          </w:tcPr>
          <w:p w:rsidR="00864E77" w:rsidRPr="009459DF" w:rsidRDefault="00864E77" w:rsidP="004334E2">
            <w:pPr>
              <w:spacing w:before="120" w:line="360" w:lineRule="auto"/>
              <w:jc w:val="both"/>
              <w:rPr>
                <w:sz w:val="22"/>
                <w:szCs w:val="22"/>
              </w:rPr>
            </w:pPr>
            <w:r w:rsidRPr="009459DF">
              <w:rPr>
                <w:b/>
                <w:sz w:val="22"/>
                <w:szCs w:val="22"/>
                <w:u w:val="single"/>
              </w:rPr>
              <w:t>CHICÓRIA LISA</w:t>
            </w:r>
            <w:r w:rsidRPr="009459DF">
              <w:rPr>
                <w:b/>
                <w:sz w:val="22"/>
                <w:szCs w:val="22"/>
              </w:rPr>
              <w:t>:</w:t>
            </w:r>
            <w:r w:rsidRPr="009459DF">
              <w:rPr>
                <w:sz w:val="22"/>
                <w:szCs w:val="22"/>
              </w:rPr>
              <w:t xml:space="preserve"> Folhas frescas, sem traços de descoloração, devendo apresentar espécimes vegetais de elevada qualidade, sem defeitos, e ter atingido o grau máximo de tamanho. Deverão estar livres de defeitos graves, como doenças, folhas murchas, perfuradas, cortadas secas e rachadas. Devem estar limpas e sem a presença de pragas.</w:t>
            </w:r>
            <w:r w:rsidR="00141D83">
              <w:rPr>
                <w:sz w:val="22"/>
                <w:szCs w:val="22"/>
              </w:rPr>
              <w:t xml:space="preserve"> Peso bruto unitário de 300 a 400</w:t>
            </w:r>
            <w:r w:rsidR="00141D83" w:rsidRPr="009459DF">
              <w:rPr>
                <w:sz w:val="22"/>
                <w:szCs w:val="22"/>
              </w:rPr>
              <w:t xml:space="preserve"> gramas</w:t>
            </w:r>
            <w:r w:rsidR="00EE43E8">
              <w:rPr>
                <w:sz w:val="22"/>
                <w:szCs w:val="22"/>
              </w:rPr>
              <w:t>.</w:t>
            </w:r>
          </w:p>
        </w:tc>
      </w:tr>
      <w:tr w:rsidR="00864E77" w:rsidRPr="009459DF" w:rsidTr="009459DF">
        <w:trPr>
          <w:cantSplit/>
          <w:trHeight w:val="599"/>
        </w:trPr>
        <w:tc>
          <w:tcPr>
            <w:tcW w:w="9634" w:type="dxa"/>
            <w:tcBorders>
              <w:top w:val="single" w:sz="4" w:space="0" w:color="000080"/>
              <w:left w:val="single" w:sz="4" w:space="0" w:color="000080"/>
              <w:bottom w:val="single" w:sz="4" w:space="0" w:color="000080"/>
              <w:right w:val="single" w:sz="4" w:space="0" w:color="000080"/>
            </w:tcBorders>
            <w:shd w:val="clear" w:color="auto" w:fill="auto"/>
          </w:tcPr>
          <w:p w:rsidR="00864E77" w:rsidRPr="009459DF" w:rsidRDefault="00864E77" w:rsidP="0048344C">
            <w:pPr>
              <w:spacing w:before="120" w:line="360" w:lineRule="auto"/>
              <w:jc w:val="both"/>
              <w:rPr>
                <w:sz w:val="22"/>
                <w:szCs w:val="22"/>
              </w:rPr>
            </w:pPr>
            <w:r w:rsidRPr="009459DF">
              <w:rPr>
                <w:b/>
                <w:sz w:val="22"/>
                <w:szCs w:val="22"/>
                <w:u w:val="single"/>
              </w:rPr>
              <w:t>COUVE MANTEIGA</w:t>
            </w:r>
            <w:r w:rsidRPr="009459DF">
              <w:rPr>
                <w:b/>
                <w:sz w:val="22"/>
                <w:szCs w:val="22"/>
              </w:rPr>
              <w:t>:</w:t>
            </w:r>
            <w:r w:rsidRPr="009459DF">
              <w:rPr>
                <w:sz w:val="22"/>
                <w:szCs w:val="22"/>
              </w:rPr>
              <w:t xml:space="preserve"> Folhas frescas, sem traços de descoloração, devendo apresentar espécimes vegetais de elevada qualidade, sem defeitos, e ter atingido o grau máximo de tamanho, deverão estar livres de defeitos graves, como doenças, folhas murchas, perfuradas, cortadas, secas e rachadas. Devem estar limpas sem a presença de pragas.</w:t>
            </w:r>
            <w:r w:rsidR="00533DF2">
              <w:rPr>
                <w:sz w:val="22"/>
                <w:szCs w:val="22"/>
              </w:rPr>
              <w:t xml:space="preserve"> Peso bruto unitário de 350 a 400</w:t>
            </w:r>
            <w:r w:rsidR="00533DF2" w:rsidRPr="009459DF">
              <w:rPr>
                <w:sz w:val="22"/>
                <w:szCs w:val="22"/>
              </w:rPr>
              <w:t xml:space="preserve"> gramas</w:t>
            </w:r>
            <w:r w:rsidR="00533DF2">
              <w:rPr>
                <w:sz w:val="22"/>
                <w:szCs w:val="22"/>
              </w:rPr>
              <w:t xml:space="preserve"> o maço.</w:t>
            </w:r>
          </w:p>
        </w:tc>
      </w:tr>
      <w:tr w:rsidR="00864E77" w:rsidRPr="009459DF" w:rsidTr="009459DF">
        <w:trPr>
          <w:cantSplit/>
          <w:trHeight w:val="599"/>
        </w:trPr>
        <w:tc>
          <w:tcPr>
            <w:tcW w:w="9634" w:type="dxa"/>
            <w:tcBorders>
              <w:top w:val="single" w:sz="4" w:space="0" w:color="000080"/>
              <w:left w:val="single" w:sz="4" w:space="0" w:color="000080"/>
              <w:bottom w:val="single" w:sz="4" w:space="0" w:color="000080"/>
              <w:right w:val="single" w:sz="4" w:space="0" w:color="000080"/>
            </w:tcBorders>
            <w:shd w:val="clear" w:color="auto" w:fill="auto"/>
          </w:tcPr>
          <w:p w:rsidR="00864E77" w:rsidRPr="000730CB" w:rsidRDefault="000730CB" w:rsidP="000730CB">
            <w:pPr>
              <w:spacing w:line="360" w:lineRule="auto"/>
              <w:jc w:val="both"/>
              <w:rPr>
                <w:spacing w:val="-4"/>
              </w:rPr>
            </w:pPr>
            <w:r w:rsidRPr="004E5F1A">
              <w:rPr>
                <w:b/>
                <w:spacing w:val="-4"/>
                <w:sz w:val="22"/>
                <w:szCs w:val="22"/>
                <w:u w:val="single"/>
              </w:rPr>
              <w:t>GOIABA VERMELHA</w:t>
            </w:r>
            <w:r w:rsidRPr="004E5F1A">
              <w:rPr>
                <w:b/>
                <w:spacing w:val="-4"/>
                <w:sz w:val="22"/>
                <w:szCs w:val="22"/>
              </w:rPr>
              <w:t>:</w:t>
            </w:r>
            <w:r w:rsidRPr="004E5F1A">
              <w:rPr>
                <w:spacing w:val="-4"/>
                <w:sz w:val="22"/>
                <w:szCs w:val="22"/>
              </w:rPr>
              <w:t xml:space="preserve"> Fruto fresco, tendo atingido o grau máximo de maturação e tamanho, com aroma, cor e sabor característicos da espécie/variedade. Deverá apresentar grau de maturação tal que permita suportar a manipulação, o transporte e a conservação em condições adequadas para o consumo mediato e imediato. Não serão aceitos defeitos graves de natureza fitossanitária, fisiológicas e mecânicas (físicas), que afetem sua qualidade e aspecto, com a casca e polpa intactas e firmes. Peso bruto unitário entre 100 e 150 gramas.</w:t>
            </w:r>
          </w:p>
        </w:tc>
      </w:tr>
      <w:tr w:rsidR="00864E77" w:rsidRPr="009459DF" w:rsidTr="009459DF">
        <w:trPr>
          <w:cantSplit/>
          <w:trHeight w:val="599"/>
        </w:trPr>
        <w:tc>
          <w:tcPr>
            <w:tcW w:w="9634" w:type="dxa"/>
            <w:tcBorders>
              <w:top w:val="single" w:sz="4" w:space="0" w:color="000080"/>
              <w:left w:val="single" w:sz="4" w:space="0" w:color="000080"/>
              <w:bottom w:val="single" w:sz="4" w:space="0" w:color="000080"/>
              <w:right w:val="single" w:sz="4" w:space="0" w:color="000080"/>
            </w:tcBorders>
            <w:shd w:val="clear" w:color="auto" w:fill="auto"/>
          </w:tcPr>
          <w:p w:rsidR="00864E77" w:rsidRPr="009459DF" w:rsidRDefault="00864E77" w:rsidP="0038621F">
            <w:pPr>
              <w:spacing w:line="360" w:lineRule="auto"/>
              <w:jc w:val="both"/>
              <w:rPr>
                <w:sz w:val="22"/>
                <w:szCs w:val="22"/>
              </w:rPr>
            </w:pPr>
            <w:r w:rsidRPr="009459DF">
              <w:rPr>
                <w:b/>
                <w:sz w:val="22"/>
                <w:szCs w:val="22"/>
                <w:u w:val="single"/>
              </w:rPr>
              <w:t>LIMÃO TAITI</w:t>
            </w:r>
            <w:r w:rsidRPr="009459DF">
              <w:rPr>
                <w:b/>
                <w:sz w:val="22"/>
                <w:szCs w:val="22"/>
              </w:rPr>
              <w:t>:</w:t>
            </w:r>
            <w:r w:rsidRPr="009459DF">
              <w:rPr>
                <w:sz w:val="22"/>
                <w:szCs w:val="22"/>
              </w:rPr>
              <w:t xml:space="preserve"> Fruto fresco, tendo atingido o grau máximo do tamanho e maturação, com aroma, cor e sabor característicos da espécie/variedade. O grau de maturação deve permitir a manipulação, o transporte e a conservação em condições adequadas para o consumo mediato e imediato. Não serão aceitos defeitos graves de natureza fitossanitárias, fisiológicas e mecânicas (físicas), que afetem sua qualidade e aspecto, com a casca e polpa intactas e firmes.</w:t>
            </w:r>
            <w:r w:rsidR="0038621F" w:rsidRPr="009459DF">
              <w:rPr>
                <w:sz w:val="22"/>
                <w:szCs w:val="22"/>
              </w:rPr>
              <w:t xml:space="preserve"> Peso bruto unitário entre </w:t>
            </w:r>
            <w:r w:rsidR="0038621F">
              <w:rPr>
                <w:sz w:val="22"/>
                <w:szCs w:val="22"/>
              </w:rPr>
              <w:t>60 e 8</w:t>
            </w:r>
            <w:r w:rsidR="0038621F" w:rsidRPr="009459DF">
              <w:rPr>
                <w:sz w:val="22"/>
                <w:szCs w:val="22"/>
              </w:rPr>
              <w:t>0 gramas.</w:t>
            </w:r>
          </w:p>
        </w:tc>
      </w:tr>
      <w:tr w:rsidR="00864E77" w:rsidRPr="009459DF" w:rsidTr="009459DF">
        <w:trPr>
          <w:cantSplit/>
          <w:trHeight w:val="599"/>
        </w:trPr>
        <w:tc>
          <w:tcPr>
            <w:tcW w:w="9634" w:type="dxa"/>
            <w:tcBorders>
              <w:top w:val="single" w:sz="4" w:space="0" w:color="000080"/>
              <w:left w:val="single" w:sz="4" w:space="0" w:color="000080"/>
              <w:bottom w:val="single" w:sz="4" w:space="0" w:color="000080"/>
              <w:right w:val="single" w:sz="4" w:space="0" w:color="000080"/>
            </w:tcBorders>
            <w:shd w:val="clear" w:color="auto" w:fill="auto"/>
          </w:tcPr>
          <w:p w:rsidR="00864E77" w:rsidRPr="009459DF" w:rsidRDefault="00864E77" w:rsidP="0048344C">
            <w:pPr>
              <w:spacing w:before="120" w:line="360" w:lineRule="auto"/>
              <w:jc w:val="both"/>
              <w:rPr>
                <w:sz w:val="22"/>
                <w:szCs w:val="22"/>
              </w:rPr>
            </w:pPr>
            <w:r w:rsidRPr="009459DF">
              <w:rPr>
                <w:b/>
                <w:sz w:val="22"/>
                <w:szCs w:val="22"/>
                <w:u w:val="single"/>
              </w:rPr>
              <w:lastRenderedPageBreak/>
              <w:t>MANGA PALMER</w:t>
            </w:r>
            <w:r w:rsidRPr="009459DF">
              <w:rPr>
                <w:b/>
                <w:sz w:val="22"/>
                <w:szCs w:val="22"/>
              </w:rPr>
              <w:t>:</w:t>
            </w:r>
            <w:r w:rsidRPr="009459DF">
              <w:rPr>
                <w:sz w:val="22"/>
                <w:szCs w:val="22"/>
              </w:rPr>
              <w:t xml:space="preserve"> De 1ª qualidade aspecto globoso, cor própria, classificada como fruta com polpa firme e intacta, isenta de enfermidades, com boa qualidade, livre de resíduos de fertilizantes, sujidades, defensivos, parasitas, larvas, sem lesões de origem física e mecânica. Peso bruto unitário entre 280 e 350 gramas.</w:t>
            </w:r>
          </w:p>
        </w:tc>
      </w:tr>
      <w:tr w:rsidR="00864E77" w:rsidRPr="009459DF" w:rsidTr="009459DF">
        <w:trPr>
          <w:cantSplit/>
          <w:trHeight w:val="599"/>
        </w:trPr>
        <w:tc>
          <w:tcPr>
            <w:tcW w:w="9634" w:type="dxa"/>
            <w:tcBorders>
              <w:top w:val="single" w:sz="4" w:space="0" w:color="000080"/>
              <w:left w:val="single" w:sz="4" w:space="0" w:color="000080"/>
              <w:bottom w:val="single" w:sz="4" w:space="0" w:color="000080"/>
              <w:right w:val="single" w:sz="4" w:space="0" w:color="000080"/>
            </w:tcBorders>
            <w:shd w:val="clear" w:color="auto" w:fill="auto"/>
          </w:tcPr>
          <w:p w:rsidR="00864E77" w:rsidRPr="009459DF" w:rsidRDefault="00864E77" w:rsidP="0048344C">
            <w:pPr>
              <w:spacing w:before="120" w:line="360" w:lineRule="auto"/>
              <w:jc w:val="both"/>
              <w:rPr>
                <w:sz w:val="22"/>
                <w:szCs w:val="22"/>
              </w:rPr>
            </w:pPr>
            <w:r w:rsidRPr="009459DF">
              <w:rPr>
                <w:b/>
                <w:sz w:val="22"/>
                <w:szCs w:val="22"/>
                <w:u w:val="single"/>
              </w:rPr>
              <w:t>PEPINO JAPONÊS EXTRA AA</w:t>
            </w:r>
            <w:r w:rsidRPr="009459DF">
              <w:rPr>
                <w:b/>
                <w:sz w:val="22"/>
                <w:szCs w:val="22"/>
              </w:rPr>
              <w:t>:</w:t>
            </w:r>
            <w:r w:rsidRPr="009459DF">
              <w:rPr>
                <w:sz w:val="22"/>
                <w:szCs w:val="22"/>
              </w:rPr>
              <w:t xml:space="preserve"> Fruto de porte médio/grande de boa qualidade, fresco e firme, apresentando tamanho uniforme e grau de maturação tal que permita suportar a manipulação, o transporte e a conservação em condições adequadas para o consumo mediato e imediato. Não serão aceitos defeitos graves de natureza fitossanitárias, fisiológicas e mecânicas (físicas), que afetem sua qualidade e aspecto, com a casca e polpa intactas e firmes, sem umidade externa anormal, odor e sabor estranhos.</w:t>
            </w:r>
            <w:r w:rsidR="00D76B25">
              <w:rPr>
                <w:sz w:val="22"/>
                <w:szCs w:val="22"/>
              </w:rPr>
              <w:t xml:space="preserve"> </w:t>
            </w:r>
            <w:r w:rsidR="00D76B25" w:rsidRPr="009459DF">
              <w:rPr>
                <w:sz w:val="22"/>
                <w:szCs w:val="22"/>
              </w:rPr>
              <w:t xml:space="preserve">Peso bruto unitário entre </w:t>
            </w:r>
            <w:r w:rsidR="00D76B25">
              <w:rPr>
                <w:sz w:val="22"/>
                <w:szCs w:val="22"/>
              </w:rPr>
              <w:t>120</w:t>
            </w:r>
            <w:r w:rsidR="00D76B25" w:rsidRPr="009459DF">
              <w:rPr>
                <w:sz w:val="22"/>
                <w:szCs w:val="22"/>
              </w:rPr>
              <w:t xml:space="preserve"> e 1</w:t>
            </w:r>
            <w:r w:rsidR="00D76B25">
              <w:rPr>
                <w:sz w:val="22"/>
                <w:szCs w:val="22"/>
              </w:rPr>
              <w:t>5</w:t>
            </w:r>
            <w:r w:rsidR="00D76B25" w:rsidRPr="009459DF">
              <w:rPr>
                <w:sz w:val="22"/>
                <w:szCs w:val="22"/>
              </w:rPr>
              <w:t>0 gramas.</w:t>
            </w:r>
          </w:p>
        </w:tc>
      </w:tr>
      <w:tr w:rsidR="00864E77" w:rsidRPr="009459DF" w:rsidTr="009459DF">
        <w:trPr>
          <w:cantSplit/>
          <w:trHeight w:val="599"/>
        </w:trPr>
        <w:tc>
          <w:tcPr>
            <w:tcW w:w="9634" w:type="dxa"/>
            <w:tcBorders>
              <w:top w:val="single" w:sz="4" w:space="0" w:color="000080"/>
              <w:left w:val="single" w:sz="4" w:space="0" w:color="000080"/>
              <w:bottom w:val="single" w:sz="4" w:space="0" w:color="000080"/>
              <w:right w:val="single" w:sz="4" w:space="0" w:color="000080"/>
            </w:tcBorders>
            <w:shd w:val="clear" w:color="auto" w:fill="auto"/>
          </w:tcPr>
          <w:p w:rsidR="00864E77" w:rsidRPr="009459DF" w:rsidRDefault="00864E77" w:rsidP="00D76B25">
            <w:pPr>
              <w:spacing w:line="360" w:lineRule="auto"/>
              <w:jc w:val="both"/>
              <w:rPr>
                <w:sz w:val="22"/>
                <w:szCs w:val="22"/>
              </w:rPr>
            </w:pPr>
            <w:r w:rsidRPr="009459DF">
              <w:rPr>
                <w:b/>
                <w:sz w:val="22"/>
                <w:szCs w:val="22"/>
                <w:u w:val="single"/>
              </w:rPr>
              <w:t>TOMATE ITALIANO EXTRA AA</w:t>
            </w:r>
            <w:r w:rsidRPr="009459DF">
              <w:rPr>
                <w:b/>
                <w:sz w:val="22"/>
                <w:szCs w:val="22"/>
              </w:rPr>
              <w:t>:</w:t>
            </w:r>
            <w:r w:rsidRPr="009459DF">
              <w:rPr>
                <w:sz w:val="22"/>
                <w:szCs w:val="22"/>
              </w:rPr>
              <w:t xml:space="preserve"> Fruto de porte médio/grande de elevada qualidade, fresco e firme, apresentando tamanho uniforme e grau de maturação tal que permita suportar a manipulação, o transporte e a conservação em condições adequadas para o consumo mediato e imediato. Não serão aceitos defeitos graves de natureza fitossanitária, fisiológicas e mecânicas (físicas), que afetem sua qualidade e aspecto, com a casca e polpa intactas e firmes. Devem estar isentos de umidade externa anormal, aroma e sabor estranho. Peso bruto unitário entre </w:t>
            </w:r>
            <w:r w:rsidR="00D76B25">
              <w:rPr>
                <w:sz w:val="22"/>
                <w:szCs w:val="22"/>
              </w:rPr>
              <w:t>100</w:t>
            </w:r>
            <w:r w:rsidRPr="009459DF">
              <w:rPr>
                <w:sz w:val="22"/>
                <w:szCs w:val="22"/>
              </w:rPr>
              <w:t xml:space="preserve"> e 120 gramas.</w:t>
            </w:r>
          </w:p>
        </w:tc>
      </w:tr>
    </w:tbl>
    <w:p w:rsidR="00864E77" w:rsidRPr="00535538" w:rsidRDefault="00864E77" w:rsidP="00535538">
      <w:pPr>
        <w:pStyle w:val="PargrafodaLista"/>
        <w:numPr>
          <w:ilvl w:val="1"/>
          <w:numId w:val="26"/>
        </w:numPr>
        <w:rPr>
          <w:b/>
        </w:rPr>
      </w:pPr>
      <w:r w:rsidRPr="00535538">
        <w:rPr>
          <w:b/>
        </w:rPr>
        <w:t>VALORES MÁXIMOS A SEREM PAGOS PELOS PRODUTOS</w:t>
      </w:r>
    </w:p>
    <w:p w:rsidR="00E4204F" w:rsidRPr="00AC0445" w:rsidRDefault="00E4204F" w:rsidP="00E4204F">
      <w:pPr>
        <w:pStyle w:val="PargrafodaLista"/>
        <w:ind w:left="1026"/>
      </w:pPr>
    </w:p>
    <w:tbl>
      <w:tblPr>
        <w:tblW w:w="10227"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0"/>
        <w:gridCol w:w="3857"/>
        <w:gridCol w:w="992"/>
        <w:gridCol w:w="1418"/>
        <w:gridCol w:w="1275"/>
        <w:gridCol w:w="1985"/>
      </w:tblGrid>
      <w:tr w:rsidR="00864E77" w:rsidRPr="009F00CA" w:rsidTr="0048344C">
        <w:trPr>
          <w:trHeight w:val="581"/>
          <w:tblHeader/>
        </w:trPr>
        <w:tc>
          <w:tcPr>
            <w:tcW w:w="700" w:type="dxa"/>
            <w:shd w:val="clear" w:color="auto" w:fill="D9D9D9" w:themeFill="background1" w:themeFillShade="D9"/>
            <w:vAlign w:val="center"/>
          </w:tcPr>
          <w:p w:rsidR="00864E77" w:rsidRPr="009F00CA" w:rsidRDefault="00864E77" w:rsidP="0048344C">
            <w:pPr>
              <w:jc w:val="center"/>
              <w:rPr>
                <w:rFonts w:eastAsia="Calibri"/>
                <w:b/>
              </w:rPr>
            </w:pPr>
            <w:r w:rsidRPr="009F00CA">
              <w:rPr>
                <w:rFonts w:eastAsia="Calibri"/>
                <w:b/>
              </w:rPr>
              <w:t>Item</w:t>
            </w:r>
          </w:p>
        </w:tc>
        <w:tc>
          <w:tcPr>
            <w:tcW w:w="3857" w:type="dxa"/>
            <w:shd w:val="clear" w:color="auto" w:fill="D9D9D9" w:themeFill="background1" w:themeFillShade="D9"/>
            <w:vAlign w:val="center"/>
          </w:tcPr>
          <w:p w:rsidR="00864E77" w:rsidRPr="009F00CA" w:rsidRDefault="00864E77" w:rsidP="0048344C">
            <w:pPr>
              <w:jc w:val="center"/>
              <w:rPr>
                <w:rFonts w:eastAsia="Calibri"/>
                <w:b/>
              </w:rPr>
            </w:pPr>
            <w:r w:rsidRPr="009F00CA">
              <w:rPr>
                <w:rFonts w:eastAsia="Calibri"/>
                <w:b/>
              </w:rPr>
              <w:t>Descrição do produto</w:t>
            </w:r>
          </w:p>
        </w:tc>
        <w:tc>
          <w:tcPr>
            <w:tcW w:w="992" w:type="dxa"/>
            <w:shd w:val="clear" w:color="auto" w:fill="D9D9D9" w:themeFill="background1" w:themeFillShade="D9"/>
            <w:vAlign w:val="center"/>
          </w:tcPr>
          <w:p w:rsidR="00864E77" w:rsidRPr="009F00CA" w:rsidRDefault="00864E77" w:rsidP="0048344C">
            <w:pPr>
              <w:jc w:val="center"/>
              <w:rPr>
                <w:rFonts w:eastAsia="Calibri"/>
                <w:b/>
              </w:rPr>
            </w:pPr>
            <w:r w:rsidRPr="009F00CA">
              <w:rPr>
                <w:rFonts w:eastAsia="Calibri"/>
                <w:b/>
              </w:rPr>
              <w:t>Unidade</w:t>
            </w:r>
          </w:p>
        </w:tc>
        <w:tc>
          <w:tcPr>
            <w:tcW w:w="1418" w:type="dxa"/>
            <w:shd w:val="clear" w:color="auto" w:fill="D9D9D9" w:themeFill="background1" w:themeFillShade="D9"/>
            <w:vAlign w:val="center"/>
          </w:tcPr>
          <w:p w:rsidR="00864E77" w:rsidRPr="009F00CA" w:rsidRDefault="00864E77" w:rsidP="0048344C">
            <w:pPr>
              <w:jc w:val="center"/>
              <w:rPr>
                <w:rFonts w:eastAsia="Calibri"/>
                <w:b/>
              </w:rPr>
            </w:pPr>
            <w:r w:rsidRPr="009F00CA">
              <w:rPr>
                <w:rFonts w:eastAsia="Calibri"/>
                <w:b/>
              </w:rPr>
              <w:t>Quantidade</w:t>
            </w:r>
          </w:p>
        </w:tc>
        <w:tc>
          <w:tcPr>
            <w:tcW w:w="1275" w:type="dxa"/>
            <w:shd w:val="clear" w:color="auto" w:fill="D9D9D9" w:themeFill="background1" w:themeFillShade="D9"/>
            <w:vAlign w:val="center"/>
          </w:tcPr>
          <w:p w:rsidR="00864E77" w:rsidRPr="009F00CA" w:rsidRDefault="00864E77" w:rsidP="0048344C">
            <w:pPr>
              <w:jc w:val="center"/>
              <w:rPr>
                <w:rFonts w:eastAsia="Calibri"/>
                <w:b/>
              </w:rPr>
            </w:pPr>
            <w:r w:rsidRPr="009F00CA">
              <w:rPr>
                <w:rFonts w:eastAsia="Calibri"/>
                <w:b/>
              </w:rPr>
              <w:t>Preço Unitário</w:t>
            </w:r>
          </w:p>
        </w:tc>
        <w:tc>
          <w:tcPr>
            <w:tcW w:w="1985" w:type="dxa"/>
            <w:shd w:val="clear" w:color="auto" w:fill="D9D9D9" w:themeFill="background1" w:themeFillShade="D9"/>
            <w:vAlign w:val="center"/>
          </w:tcPr>
          <w:p w:rsidR="00864E77" w:rsidRPr="009F00CA" w:rsidRDefault="00864E77" w:rsidP="0048344C">
            <w:pPr>
              <w:jc w:val="center"/>
              <w:rPr>
                <w:rFonts w:eastAsia="Calibri"/>
                <w:b/>
              </w:rPr>
            </w:pPr>
            <w:r w:rsidRPr="009F00CA">
              <w:rPr>
                <w:rFonts w:eastAsia="Calibri"/>
                <w:b/>
              </w:rPr>
              <w:t>Preço Total</w:t>
            </w:r>
          </w:p>
        </w:tc>
      </w:tr>
      <w:tr w:rsidR="002C6A8F" w:rsidRPr="009F00CA" w:rsidTr="0048344C">
        <w:trPr>
          <w:trHeight w:val="581"/>
        </w:trPr>
        <w:tc>
          <w:tcPr>
            <w:tcW w:w="700" w:type="dxa"/>
            <w:shd w:val="clear" w:color="auto" w:fill="auto"/>
            <w:vAlign w:val="center"/>
          </w:tcPr>
          <w:p w:rsidR="002C6A8F" w:rsidRPr="009F00CA" w:rsidRDefault="002C6A8F" w:rsidP="002C6A8F">
            <w:pPr>
              <w:spacing w:line="303" w:lineRule="auto"/>
              <w:ind w:right="240"/>
              <w:jc w:val="center"/>
              <w:rPr>
                <w:rFonts w:eastAsia="Arial"/>
                <w:color w:val="00000A"/>
              </w:rPr>
            </w:pPr>
            <w:r w:rsidRPr="009F00CA">
              <w:rPr>
                <w:rFonts w:eastAsia="Arial"/>
                <w:color w:val="00000A"/>
              </w:rPr>
              <w:t>1</w:t>
            </w:r>
          </w:p>
        </w:tc>
        <w:tc>
          <w:tcPr>
            <w:tcW w:w="3857" w:type="dxa"/>
            <w:shd w:val="clear" w:color="auto" w:fill="auto"/>
            <w:vAlign w:val="center"/>
          </w:tcPr>
          <w:p w:rsidR="002C6A8F" w:rsidRPr="009F00CA" w:rsidRDefault="002C6A8F" w:rsidP="002C6A8F">
            <w:pPr>
              <w:overflowPunct w:val="0"/>
              <w:autoSpaceDE w:val="0"/>
              <w:autoSpaceDN w:val="0"/>
              <w:adjustRightInd w:val="0"/>
              <w:spacing w:line="360" w:lineRule="auto"/>
              <w:textAlignment w:val="baseline"/>
              <w:rPr>
                <w:color w:val="000000"/>
              </w:rPr>
            </w:pPr>
            <w:r w:rsidRPr="009F00CA">
              <w:rPr>
                <w:color w:val="000000"/>
              </w:rPr>
              <w:t>ABOBRINHA ITALIANA</w:t>
            </w:r>
            <w:r>
              <w:rPr>
                <w:color w:val="000000"/>
              </w:rPr>
              <w:t xml:space="preserve"> EXTRA A</w:t>
            </w:r>
          </w:p>
        </w:tc>
        <w:tc>
          <w:tcPr>
            <w:tcW w:w="992"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kg</w:t>
            </w:r>
          </w:p>
        </w:tc>
        <w:tc>
          <w:tcPr>
            <w:tcW w:w="1418"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12.850</w:t>
            </w:r>
          </w:p>
        </w:tc>
        <w:tc>
          <w:tcPr>
            <w:tcW w:w="1275" w:type="dxa"/>
            <w:shd w:val="clear" w:color="auto" w:fill="auto"/>
            <w:vAlign w:val="center"/>
          </w:tcPr>
          <w:p w:rsidR="002C6A8F" w:rsidRDefault="002C6A8F" w:rsidP="002C6A8F">
            <w:pPr>
              <w:suppressAutoHyphens w:val="0"/>
              <w:rPr>
                <w:color w:val="00000A"/>
                <w:lang w:eastAsia="pt-BR"/>
              </w:rPr>
            </w:pPr>
            <w:r>
              <w:rPr>
                <w:rFonts w:eastAsia="Arial"/>
                <w:color w:val="00000A"/>
              </w:rPr>
              <w:t>R$     4,8675</w:t>
            </w:r>
          </w:p>
        </w:tc>
        <w:tc>
          <w:tcPr>
            <w:tcW w:w="1985" w:type="dxa"/>
            <w:shd w:val="clear" w:color="auto" w:fill="auto"/>
            <w:vAlign w:val="center"/>
          </w:tcPr>
          <w:p w:rsidR="002C6A8F" w:rsidRDefault="002C6A8F" w:rsidP="002C6A8F">
            <w:pPr>
              <w:suppressAutoHyphens w:val="0"/>
              <w:jc w:val="center"/>
              <w:rPr>
                <w:color w:val="00000A"/>
                <w:lang w:eastAsia="pt-BR"/>
              </w:rPr>
            </w:pPr>
            <w:r>
              <w:rPr>
                <w:rFonts w:eastAsia="Arial"/>
                <w:color w:val="00000A"/>
              </w:rPr>
              <w:t xml:space="preserve"> R$      62.547,3750 </w:t>
            </w:r>
          </w:p>
        </w:tc>
      </w:tr>
      <w:tr w:rsidR="002C6A8F" w:rsidRPr="009F00CA" w:rsidTr="0048344C">
        <w:trPr>
          <w:trHeight w:val="581"/>
        </w:trPr>
        <w:tc>
          <w:tcPr>
            <w:tcW w:w="700" w:type="dxa"/>
            <w:shd w:val="clear" w:color="auto" w:fill="auto"/>
            <w:vAlign w:val="center"/>
          </w:tcPr>
          <w:p w:rsidR="002C6A8F" w:rsidRPr="009F00CA" w:rsidRDefault="002C6A8F" w:rsidP="002C6A8F">
            <w:pPr>
              <w:spacing w:line="303" w:lineRule="auto"/>
              <w:ind w:right="240"/>
              <w:jc w:val="center"/>
              <w:rPr>
                <w:rFonts w:eastAsia="Arial"/>
                <w:color w:val="00000A"/>
              </w:rPr>
            </w:pPr>
            <w:r w:rsidRPr="009F00CA">
              <w:rPr>
                <w:rFonts w:eastAsia="Arial"/>
                <w:color w:val="00000A"/>
              </w:rPr>
              <w:t>2</w:t>
            </w:r>
          </w:p>
        </w:tc>
        <w:tc>
          <w:tcPr>
            <w:tcW w:w="3857" w:type="dxa"/>
            <w:shd w:val="clear" w:color="auto" w:fill="auto"/>
            <w:vAlign w:val="center"/>
          </w:tcPr>
          <w:p w:rsidR="002C6A8F" w:rsidRPr="009F00CA" w:rsidRDefault="002C6A8F" w:rsidP="002C6A8F">
            <w:pPr>
              <w:overflowPunct w:val="0"/>
              <w:autoSpaceDE w:val="0"/>
              <w:autoSpaceDN w:val="0"/>
              <w:adjustRightInd w:val="0"/>
              <w:spacing w:line="360" w:lineRule="auto"/>
              <w:textAlignment w:val="baseline"/>
              <w:rPr>
                <w:color w:val="000000"/>
              </w:rPr>
            </w:pPr>
            <w:r w:rsidRPr="009F00CA">
              <w:rPr>
                <w:color w:val="000000"/>
              </w:rPr>
              <w:t>ALFACE C</w:t>
            </w:r>
            <w:r>
              <w:rPr>
                <w:color w:val="000000"/>
              </w:rPr>
              <w:t>RESPA ESPECIAL</w:t>
            </w:r>
          </w:p>
        </w:tc>
        <w:tc>
          <w:tcPr>
            <w:tcW w:w="992"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kg</w:t>
            </w:r>
          </w:p>
        </w:tc>
        <w:tc>
          <w:tcPr>
            <w:tcW w:w="1418"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7.000</w:t>
            </w:r>
          </w:p>
        </w:tc>
        <w:tc>
          <w:tcPr>
            <w:tcW w:w="1275" w:type="dxa"/>
            <w:shd w:val="clear" w:color="auto" w:fill="auto"/>
            <w:vAlign w:val="center"/>
          </w:tcPr>
          <w:p w:rsidR="002C6A8F" w:rsidRDefault="002C6A8F" w:rsidP="002C6A8F">
            <w:pPr>
              <w:rPr>
                <w:color w:val="00000A"/>
              </w:rPr>
            </w:pPr>
            <w:r>
              <w:rPr>
                <w:rFonts w:eastAsia="Arial"/>
                <w:color w:val="00000A"/>
              </w:rPr>
              <w:t>R$     8,2725</w:t>
            </w:r>
          </w:p>
        </w:tc>
        <w:tc>
          <w:tcPr>
            <w:tcW w:w="1985" w:type="dxa"/>
            <w:shd w:val="clear" w:color="auto" w:fill="auto"/>
            <w:vAlign w:val="center"/>
          </w:tcPr>
          <w:p w:rsidR="002C6A8F" w:rsidRDefault="002C6A8F" w:rsidP="002C6A8F">
            <w:pPr>
              <w:jc w:val="center"/>
              <w:rPr>
                <w:color w:val="00000A"/>
              </w:rPr>
            </w:pPr>
            <w:r>
              <w:rPr>
                <w:rFonts w:eastAsia="Arial"/>
                <w:color w:val="00000A"/>
              </w:rPr>
              <w:t xml:space="preserve"> R$      57.907,5000 </w:t>
            </w:r>
          </w:p>
        </w:tc>
      </w:tr>
      <w:tr w:rsidR="002C6A8F" w:rsidRPr="009F00CA" w:rsidTr="0048344C">
        <w:trPr>
          <w:trHeight w:val="581"/>
        </w:trPr>
        <w:tc>
          <w:tcPr>
            <w:tcW w:w="700" w:type="dxa"/>
            <w:shd w:val="clear" w:color="auto" w:fill="auto"/>
            <w:vAlign w:val="center"/>
          </w:tcPr>
          <w:p w:rsidR="002C6A8F" w:rsidRPr="009F00CA" w:rsidRDefault="002C6A8F" w:rsidP="002C6A8F">
            <w:pPr>
              <w:spacing w:line="303" w:lineRule="auto"/>
              <w:ind w:right="240"/>
              <w:jc w:val="center"/>
              <w:rPr>
                <w:rFonts w:eastAsia="Arial"/>
                <w:color w:val="00000A"/>
              </w:rPr>
            </w:pPr>
            <w:r w:rsidRPr="009F00CA">
              <w:rPr>
                <w:rFonts w:eastAsia="Arial"/>
                <w:color w:val="00000A"/>
              </w:rPr>
              <w:t>3</w:t>
            </w:r>
          </w:p>
        </w:tc>
        <w:tc>
          <w:tcPr>
            <w:tcW w:w="3857" w:type="dxa"/>
            <w:shd w:val="clear" w:color="auto" w:fill="auto"/>
            <w:vAlign w:val="center"/>
          </w:tcPr>
          <w:p w:rsidR="002C6A8F" w:rsidRPr="009F00CA" w:rsidRDefault="002C6A8F" w:rsidP="002C6A8F">
            <w:pPr>
              <w:overflowPunct w:val="0"/>
              <w:autoSpaceDE w:val="0"/>
              <w:autoSpaceDN w:val="0"/>
              <w:adjustRightInd w:val="0"/>
              <w:spacing w:line="360" w:lineRule="auto"/>
              <w:textAlignment w:val="baseline"/>
              <w:rPr>
                <w:color w:val="000000"/>
              </w:rPr>
            </w:pPr>
            <w:r w:rsidRPr="009F00CA">
              <w:rPr>
                <w:color w:val="000000"/>
              </w:rPr>
              <w:t>BANANA NANICA</w:t>
            </w:r>
            <w:r>
              <w:rPr>
                <w:color w:val="000000"/>
              </w:rPr>
              <w:t xml:space="preserve"> DE PRIMEIRA</w:t>
            </w:r>
          </w:p>
        </w:tc>
        <w:tc>
          <w:tcPr>
            <w:tcW w:w="992"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kg</w:t>
            </w:r>
          </w:p>
        </w:tc>
        <w:tc>
          <w:tcPr>
            <w:tcW w:w="1418"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25.500</w:t>
            </w:r>
          </w:p>
        </w:tc>
        <w:tc>
          <w:tcPr>
            <w:tcW w:w="1275" w:type="dxa"/>
            <w:shd w:val="clear" w:color="auto" w:fill="auto"/>
            <w:vAlign w:val="center"/>
          </w:tcPr>
          <w:p w:rsidR="002C6A8F" w:rsidRDefault="002C6A8F" w:rsidP="002C6A8F">
            <w:pPr>
              <w:rPr>
                <w:color w:val="00000A"/>
              </w:rPr>
            </w:pPr>
            <w:r>
              <w:rPr>
                <w:rFonts w:eastAsia="Arial"/>
                <w:color w:val="00000A"/>
              </w:rPr>
              <w:t>R$     4,8925</w:t>
            </w:r>
          </w:p>
        </w:tc>
        <w:tc>
          <w:tcPr>
            <w:tcW w:w="1985" w:type="dxa"/>
            <w:shd w:val="clear" w:color="auto" w:fill="auto"/>
            <w:vAlign w:val="center"/>
          </w:tcPr>
          <w:p w:rsidR="002C6A8F" w:rsidRDefault="002C6A8F" w:rsidP="002C6A8F">
            <w:pPr>
              <w:jc w:val="center"/>
              <w:rPr>
                <w:color w:val="00000A"/>
              </w:rPr>
            </w:pPr>
            <w:r>
              <w:rPr>
                <w:rFonts w:eastAsia="Arial"/>
                <w:color w:val="00000A"/>
              </w:rPr>
              <w:t xml:space="preserve"> R$    124.758,7500 </w:t>
            </w:r>
          </w:p>
        </w:tc>
      </w:tr>
      <w:tr w:rsidR="002C6A8F" w:rsidRPr="009F00CA" w:rsidTr="0048344C">
        <w:trPr>
          <w:trHeight w:val="581"/>
        </w:trPr>
        <w:tc>
          <w:tcPr>
            <w:tcW w:w="700" w:type="dxa"/>
            <w:shd w:val="clear" w:color="auto" w:fill="auto"/>
            <w:vAlign w:val="center"/>
          </w:tcPr>
          <w:p w:rsidR="002C6A8F" w:rsidRPr="009F00CA" w:rsidRDefault="002C6A8F" w:rsidP="002C6A8F">
            <w:pPr>
              <w:spacing w:line="303" w:lineRule="auto"/>
              <w:ind w:right="240"/>
              <w:jc w:val="center"/>
              <w:rPr>
                <w:rFonts w:eastAsia="Arial"/>
                <w:color w:val="00000A"/>
              </w:rPr>
            </w:pPr>
            <w:r w:rsidRPr="009F00CA">
              <w:rPr>
                <w:rFonts w:eastAsia="Arial"/>
                <w:color w:val="00000A"/>
              </w:rPr>
              <w:t>4</w:t>
            </w:r>
          </w:p>
        </w:tc>
        <w:tc>
          <w:tcPr>
            <w:tcW w:w="3857" w:type="dxa"/>
            <w:shd w:val="clear" w:color="auto" w:fill="auto"/>
            <w:vAlign w:val="center"/>
          </w:tcPr>
          <w:p w:rsidR="002C6A8F" w:rsidRPr="009F00CA" w:rsidRDefault="002C6A8F" w:rsidP="002C6A8F">
            <w:pPr>
              <w:overflowPunct w:val="0"/>
              <w:autoSpaceDE w:val="0"/>
              <w:autoSpaceDN w:val="0"/>
              <w:adjustRightInd w:val="0"/>
              <w:spacing w:line="360" w:lineRule="auto"/>
              <w:textAlignment w:val="baseline"/>
              <w:rPr>
                <w:color w:val="000000"/>
              </w:rPr>
            </w:pPr>
            <w:r w:rsidRPr="009F00CA">
              <w:rPr>
                <w:color w:val="000000"/>
              </w:rPr>
              <w:t>BERINJELA COMUM</w:t>
            </w:r>
            <w:r>
              <w:rPr>
                <w:color w:val="000000"/>
              </w:rPr>
              <w:t xml:space="preserve"> EXTRA AA</w:t>
            </w:r>
          </w:p>
        </w:tc>
        <w:tc>
          <w:tcPr>
            <w:tcW w:w="992"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kg</w:t>
            </w:r>
          </w:p>
        </w:tc>
        <w:tc>
          <w:tcPr>
            <w:tcW w:w="1418"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5.700</w:t>
            </w:r>
          </w:p>
        </w:tc>
        <w:tc>
          <w:tcPr>
            <w:tcW w:w="1275" w:type="dxa"/>
            <w:shd w:val="clear" w:color="auto" w:fill="auto"/>
            <w:vAlign w:val="center"/>
          </w:tcPr>
          <w:p w:rsidR="002C6A8F" w:rsidRDefault="002C6A8F" w:rsidP="002C6A8F">
            <w:pPr>
              <w:jc w:val="center"/>
              <w:rPr>
                <w:color w:val="00000A"/>
              </w:rPr>
            </w:pPr>
            <w:r>
              <w:rPr>
                <w:rFonts w:eastAsia="Arial"/>
                <w:color w:val="00000A"/>
              </w:rPr>
              <w:t>R$     3,8675</w:t>
            </w:r>
          </w:p>
        </w:tc>
        <w:tc>
          <w:tcPr>
            <w:tcW w:w="1985" w:type="dxa"/>
            <w:shd w:val="clear" w:color="auto" w:fill="auto"/>
            <w:vAlign w:val="center"/>
          </w:tcPr>
          <w:p w:rsidR="002C6A8F" w:rsidRDefault="002C6A8F" w:rsidP="002C6A8F">
            <w:pPr>
              <w:jc w:val="center"/>
              <w:rPr>
                <w:color w:val="00000A"/>
              </w:rPr>
            </w:pPr>
            <w:r>
              <w:rPr>
                <w:rFonts w:eastAsia="Arial"/>
                <w:color w:val="00000A"/>
              </w:rPr>
              <w:t xml:space="preserve"> R$      22.044,7500 </w:t>
            </w:r>
          </w:p>
        </w:tc>
      </w:tr>
      <w:tr w:rsidR="002C6A8F" w:rsidRPr="009F00CA" w:rsidTr="0048344C">
        <w:trPr>
          <w:trHeight w:val="581"/>
        </w:trPr>
        <w:tc>
          <w:tcPr>
            <w:tcW w:w="700" w:type="dxa"/>
            <w:shd w:val="clear" w:color="auto" w:fill="auto"/>
            <w:vAlign w:val="center"/>
          </w:tcPr>
          <w:p w:rsidR="002C6A8F" w:rsidRPr="009F00CA" w:rsidRDefault="002C6A8F" w:rsidP="002C6A8F">
            <w:pPr>
              <w:spacing w:line="303" w:lineRule="auto"/>
              <w:ind w:right="240"/>
              <w:jc w:val="center"/>
              <w:rPr>
                <w:rFonts w:eastAsia="Arial"/>
                <w:color w:val="00000A"/>
              </w:rPr>
            </w:pPr>
            <w:r w:rsidRPr="009F00CA">
              <w:rPr>
                <w:rFonts w:eastAsia="Arial"/>
                <w:color w:val="00000A"/>
              </w:rPr>
              <w:t>5</w:t>
            </w:r>
          </w:p>
        </w:tc>
        <w:tc>
          <w:tcPr>
            <w:tcW w:w="3857" w:type="dxa"/>
            <w:shd w:val="clear" w:color="auto" w:fill="auto"/>
            <w:vAlign w:val="center"/>
          </w:tcPr>
          <w:p w:rsidR="002C6A8F" w:rsidRPr="009F00CA" w:rsidRDefault="002C6A8F" w:rsidP="002C6A8F">
            <w:pPr>
              <w:overflowPunct w:val="0"/>
              <w:autoSpaceDE w:val="0"/>
              <w:autoSpaceDN w:val="0"/>
              <w:adjustRightInd w:val="0"/>
              <w:spacing w:line="360" w:lineRule="auto"/>
              <w:textAlignment w:val="baseline"/>
              <w:rPr>
                <w:color w:val="000000"/>
              </w:rPr>
            </w:pPr>
            <w:r w:rsidRPr="009F00CA">
              <w:rPr>
                <w:color w:val="000000"/>
              </w:rPr>
              <w:t>CHICÓRIA</w:t>
            </w:r>
            <w:r>
              <w:rPr>
                <w:color w:val="000000"/>
              </w:rPr>
              <w:t xml:space="preserve"> LISA</w:t>
            </w:r>
          </w:p>
        </w:tc>
        <w:tc>
          <w:tcPr>
            <w:tcW w:w="992"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kg</w:t>
            </w:r>
          </w:p>
        </w:tc>
        <w:tc>
          <w:tcPr>
            <w:tcW w:w="1418"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5.000</w:t>
            </w:r>
          </w:p>
        </w:tc>
        <w:tc>
          <w:tcPr>
            <w:tcW w:w="1275" w:type="dxa"/>
            <w:shd w:val="clear" w:color="auto" w:fill="auto"/>
            <w:vAlign w:val="center"/>
          </w:tcPr>
          <w:p w:rsidR="002C6A8F" w:rsidRDefault="002C6A8F" w:rsidP="002C6A8F">
            <w:pPr>
              <w:rPr>
                <w:color w:val="00000A"/>
              </w:rPr>
            </w:pPr>
            <w:r>
              <w:rPr>
                <w:rFonts w:eastAsia="Arial"/>
                <w:color w:val="00000A"/>
              </w:rPr>
              <w:t>R$     8,6725</w:t>
            </w:r>
          </w:p>
        </w:tc>
        <w:tc>
          <w:tcPr>
            <w:tcW w:w="1985" w:type="dxa"/>
            <w:shd w:val="clear" w:color="auto" w:fill="auto"/>
            <w:vAlign w:val="center"/>
          </w:tcPr>
          <w:p w:rsidR="002C6A8F" w:rsidRDefault="002C6A8F" w:rsidP="002C6A8F">
            <w:pPr>
              <w:jc w:val="center"/>
              <w:rPr>
                <w:color w:val="00000A"/>
              </w:rPr>
            </w:pPr>
            <w:r>
              <w:rPr>
                <w:rFonts w:eastAsia="Arial"/>
                <w:color w:val="00000A"/>
              </w:rPr>
              <w:t xml:space="preserve"> R$      43.362,5000 </w:t>
            </w:r>
          </w:p>
        </w:tc>
      </w:tr>
      <w:tr w:rsidR="002C6A8F" w:rsidRPr="009F00CA" w:rsidTr="0048344C">
        <w:trPr>
          <w:trHeight w:val="581"/>
        </w:trPr>
        <w:tc>
          <w:tcPr>
            <w:tcW w:w="700" w:type="dxa"/>
            <w:shd w:val="clear" w:color="auto" w:fill="auto"/>
            <w:vAlign w:val="center"/>
          </w:tcPr>
          <w:p w:rsidR="002C6A8F" w:rsidRPr="009F00CA" w:rsidRDefault="002C6A8F" w:rsidP="002C6A8F">
            <w:pPr>
              <w:spacing w:line="303" w:lineRule="auto"/>
              <w:ind w:right="240"/>
              <w:jc w:val="center"/>
              <w:rPr>
                <w:rFonts w:eastAsia="Arial"/>
                <w:color w:val="00000A"/>
              </w:rPr>
            </w:pPr>
            <w:r w:rsidRPr="009F00CA">
              <w:rPr>
                <w:rFonts w:eastAsia="Arial"/>
                <w:color w:val="00000A"/>
              </w:rPr>
              <w:t>6</w:t>
            </w:r>
          </w:p>
        </w:tc>
        <w:tc>
          <w:tcPr>
            <w:tcW w:w="3857" w:type="dxa"/>
            <w:shd w:val="clear" w:color="auto" w:fill="auto"/>
            <w:vAlign w:val="center"/>
          </w:tcPr>
          <w:p w:rsidR="002C6A8F" w:rsidRPr="009F00CA" w:rsidRDefault="002C6A8F" w:rsidP="002C6A8F">
            <w:pPr>
              <w:overflowPunct w:val="0"/>
              <w:autoSpaceDE w:val="0"/>
              <w:autoSpaceDN w:val="0"/>
              <w:adjustRightInd w:val="0"/>
              <w:spacing w:line="360" w:lineRule="auto"/>
              <w:textAlignment w:val="baseline"/>
              <w:rPr>
                <w:color w:val="000000"/>
              </w:rPr>
            </w:pPr>
            <w:r w:rsidRPr="009F00CA">
              <w:rPr>
                <w:color w:val="000000"/>
              </w:rPr>
              <w:t>COUVE</w:t>
            </w:r>
            <w:r>
              <w:rPr>
                <w:color w:val="000000"/>
              </w:rPr>
              <w:t xml:space="preserve"> MANTEIGA</w:t>
            </w:r>
          </w:p>
        </w:tc>
        <w:tc>
          <w:tcPr>
            <w:tcW w:w="992"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kg</w:t>
            </w:r>
          </w:p>
        </w:tc>
        <w:tc>
          <w:tcPr>
            <w:tcW w:w="1418"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6.500</w:t>
            </w:r>
          </w:p>
        </w:tc>
        <w:tc>
          <w:tcPr>
            <w:tcW w:w="1275" w:type="dxa"/>
            <w:shd w:val="clear" w:color="auto" w:fill="auto"/>
            <w:vAlign w:val="center"/>
          </w:tcPr>
          <w:p w:rsidR="002C6A8F" w:rsidRDefault="002C6A8F" w:rsidP="002C6A8F">
            <w:pPr>
              <w:jc w:val="center"/>
              <w:rPr>
                <w:color w:val="00000A"/>
              </w:rPr>
            </w:pPr>
            <w:r>
              <w:rPr>
                <w:rFonts w:eastAsia="Arial"/>
                <w:color w:val="00000A"/>
              </w:rPr>
              <w:t>R$     9,9125</w:t>
            </w:r>
          </w:p>
        </w:tc>
        <w:tc>
          <w:tcPr>
            <w:tcW w:w="1985" w:type="dxa"/>
            <w:shd w:val="clear" w:color="auto" w:fill="auto"/>
            <w:vAlign w:val="center"/>
          </w:tcPr>
          <w:p w:rsidR="002C6A8F" w:rsidRDefault="002C6A8F" w:rsidP="002C6A8F">
            <w:pPr>
              <w:jc w:val="center"/>
              <w:rPr>
                <w:color w:val="00000A"/>
              </w:rPr>
            </w:pPr>
            <w:r>
              <w:rPr>
                <w:rFonts w:eastAsia="Arial"/>
                <w:color w:val="00000A"/>
              </w:rPr>
              <w:t xml:space="preserve"> R$      64.431,2500 </w:t>
            </w:r>
          </w:p>
        </w:tc>
      </w:tr>
      <w:tr w:rsidR="002C6A8F" w:rsidRPr="009F00CA" w:rsidTr="002C6A8F">
        <w:trPr>
          <w:trHeight w:val="581"/>
        </w:trPr>
        <w:tc>
          <w:tcPr>
            <w:tcW w:w="700" w:type="dxa"/>
            <w:shd w:val="clear" w:color="auto" w:fill="auto"/>
            <w:vAlign w:val="center"/>
          </w:tcPr>
          <w:p w:rsidR="002C6A8F" w:rsidRPr="009F00CA" w:rsidRDefault="002C6A8F" w:rsidP="002C6A8F">
            <w:pPr>
              <w:spacing w:line="303" w:lineRule="auto"/>
              <w:ind w:right="240"/>
              <w:jc w:val="center"/>
              <w:rPr>
                <w:rFonts w:eastAsia="Arial"/>
                <w:color w:val="00000A"/>
              </w:rPr>
            </w:pPr>
            <w:r w:rsidRPr="009F00CA">
              <w:rPr>
                <w:rFonts w:eastAsia="Arial"/>
                <w:color w:val="00000A"/>
              </w:rPr>
              <w:t>7</w:t>
            </w:r>
          </w:p>
        </w:tc>
        <w:tc>
          <w:tcPr>
            <w:tcW w:w="3857" w:type="dxa"/>
            <w:shd w:val="clear" w:color="auto" w:fill="auto"/>
            <w:vAlign w:val="center"/>
          </w:tcPr>
          <w:p w:rsidR="002C6A8F" w:rsidRPr="009F00CA" w:rsidRDefault="002C6A8F" w:rsidP="002C6A8F">
            <w:pPr>
              <w:overflowPunct w:val="0"/>
              <w:autoSpaceDE w:val="0"/>
              <w:autoSpaceDN w:val="0"/>
              <w:adjustRightInd w:val="0"/>
              <w:spacing w:line="360" w:lineRule="auto"/>
              <w:textAlignment w:val="baseline"/>
              <w:rPr>
                <w:color w:val="000000"/>
              </w:rPr>
            </w:pPr>
            <w:r w:rsidRPr="009F00CA">
              <w:rPr>
                <w:color w:val="000000"/>
              </w:rPr>
              <w:t>GOIABA VERMELHA</w:t>
            </w:r>
          </w:p>
        </w:tc>
        <w:tc>
          <w:tcPr>
            <w:tcW w:w="992"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kg</w:t>
            </w:r>
          </w:p>
        </w:tc>
        <w:tc>
          <w:tcPr>
            <w:tcW w:w="1418"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21.500</w:t>
            </w:r>
          </w:p>
        </w:tc>
        <w:tc>
          <w:tcPr>
            <w:tcW w:w="1275" w:type="dxa"/>
            <w:shd w:val="clear" w:color="auto" w:fill="auto"/>
            <w:vAlign w:val="center"/>
          </w:tcPr>
          <w:p w:rsidR="002C6A8F" w:rsidRDefault="002C6A8F" w:rsidP="002C6A8F">
            <w:pPr>
              <w:jc w:val="center"/>
              <w:rPr>
                <w:color w:val="00000A"/>
              </w:rPr>
            </w:pPr>
            <w:r>
              <w:rPr>
                <w:color w:val="00000A"/>
              </w:rPr>
              <w:t>R$     4,6175</w:t>
            </w:r>
          </w:p>
        </w:tc>
        <w:tc>
          <w:tcPr>
            <w:tcW w:w="1985" w:type="dxa"/>
            <w:shd w:val="clear" w:color="auto" w:fill="auto"/>
            <w:vAlign w:val="center"/>
          </w:tcPr>
          <w:p w:rsidR="002C6A8F" w:rsidRDefault="002C6A8F" w:rsidP="002C6A8F">
            <w:pPr>
              <w:jc w:val="center"/>
              <w:rPr>
                <w:color w:val="00000A"/>
              </w:rPr>
            </w:pPr>
            <w:r>
              <w:rPr>
                <w:rFonts w:eastAsia="Arial"/>
                <w:color w:val="00000A"/>
              </w:rPr>
              <w:t xml:space="preserve"> R$      99.276,2500 </w:t>
            </w:r>
          </w:p>
        </w:tc>
      </w:tr>
      <w:tr w:rsidR="002C6A8F" w:rsidRPr="009F00CA" w:rsidTr="0048344C">
        <w:trPr>
          <w:trHeight w:val="581"/>
        </w:trPr>
        <w:tc>
          <w:tcPr>
            <w:tcW w:w="700" w:type="dxa"/>
            <w:shd w:val="clear" w:color="auto" w:fill="auto"/>
            <w:vAlign w:val="center"/>
          </w:tcPr>
          <w:p w:rsidR="002C6A8F" w:rsidRPr="009F00CA" w:rsidRDefault="002C6A8F" w:rsidP="002C6A8F">
            <w:pPr>
              <w:spacing w:line="303" w:lineRule="auto"/>
              <w:ind w:right="240"/>
              <w:jc w:val="center"/>
              <w:rPr>
                <w:rFonts w:eastAsia="Arial"/>
                <w:color w:val="00000A"/>
              </w:rPr>
            </w:pPr>
            <w:r w:rsidRPr="009F00CA">
              <w:rPr>
                <w:rFonts w:eastAsia="Arial"/>
                <w:color w:val="00000A"/>
              </w:rPr>
              <w:t>8</w:t>
            </w:r>
          </w:p>
        </w:tc>
        <w:tc>
          <w:tcPr>
            <w:tcW w:w="3857" w:type="dxa"/>
            <w:shd w:val="clear" w:color="auto" w:fill="auto"/>
            <w:vAlign w:val="center"/>
          </w:tcPr>
          <w:p w:rsidR="002C6A8F" w:rsidRPr="009F00CA" w:rsidRDefault="002C6A8F" w:rsidP="002C6A8F">
            <w:pPr>
              <w:overflowPunct w:val="0"/>
              <w:autoSpaceDE w:val="0"/>
              <w:autoSpaceDN w:val="0"/>
              <w:adjustRightInd w:val="0"/>
              <w:spacing w:line="360" w:lineRule="auto"/>
              <w:textAlignment w:val="baseline"/>
              <w:rPr>
                <w:color w:val="000000"/>
              </w:rPr>
            </w:pPr>
            <w:r w:rsidRPr="009F00CA">
              <w:rPr>
                <w:color w:val="000000"/>
              </w:rPr>
              <w:t>LIMÃO</w:t>
            </w:r>
            <w:r>
              <w:rPr>
                <w:color w:val="000000"/>
              </w:rPr>
              <w:t xml:space="preserve"> TAITI</w:t>
            </w:r>
          </w:p>
        </w:tc>
        <w:tc>
          <w:tcPr>
            <w:tcW w:w="992"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kg</w:t>
            </w:r>
          </w:p>
        </w:tc>
        <w:tc>
          <w:tcPr>
            <w:tcW w:w="1418"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5.700</w:t>
            </w:r>
          </w:p>
        </w:tc>
        <w:tc>
          <w:tcPr>
            <w:tcW w:w="1275" w:type="dxa"/>
            <w:shd w:val="clear" w:color="auto" w:fill="auto"/>
            <w:vAlign w:val="center"/>
          </w:tcPr>
          <w:p w:rsidR="002C6A8F" w:rsidRDefault="002C6A8F" w:rsidP="002C6A8F">
            <w:pPr>
              <w:jc w:val="center"/>
              <w:rPr>
                <w:color w:val="00000A"/>
              </w:rPr>
            </w:pPr>
            <w:r>
              <w:rPr>
                <w:rFonts w:eastAsia="Arial"/>
                <w:color w:val="00000A"/>
              </w:rPr>
              <w:t>R$     3,3675</w:t>
            </w:r>
          </w:p>
        </w:tc>
        <w:tc>
          <w:tcPr>
            <w:tcW w:w="1985" w:type="dxa"/>
            <w:shd w:val="clear" w:color="auto" w:fill="auto"/>
            <w:vAlign w:val="center"/>
          </w:tcPr>
          <w:p w:rsidR="002C6A8F" w:rsidRDefault="002C6A8F" w:rsidP="002C6A8F">
            <w:pPr>
              <w:jc w:val="center"/>
              <w:rPr>
                <w:color w:val="00000A"/>
              </w:rPr>
            </w:pPr>
            <w:r>
              <w:rPr>
                <w:rFonts w:eastAsia="Arial"/>
                <w:color w:val="00000A"/>
              </w:rPr>
              <w:t xml:space="preserve"> R$      19.194,7500 </w:t>
            </w:r>
          </w:p>
        </w:tc>
      </w:tr>
      <w:tr w:rsidR="002C6A8F" w:rsidRPr="009F00CA" w:rsidTr="0048344C">
        <w:trPr>
          <w:trHeight w:val="581"/>
        </w:trPr>
        <w:tc>
          <w:tcPr>
            <w:tcW w:w="700" w:type="dxa"/>
            <w:shd w:val="clear" w:color="auto" w:fill="auto"/>
            <w:vAlign w:val="center"/>
          </w:tcPr>
          <w:p w:rsidR="002C6A8F" w:rsidRPr="009F00CA" w:rsidRDefault="002C6A8F" w:rsidP="002C6A8F">
            <w:pPr>
              <w:spacing w:line="303" w:lineRule="auto"/>
              <w:ind w:right="240"/>
              <w:jc w:val="center"/>
              <w:rPr>
                <w:rFonts w:eastAsia="Arial"/>
                <w:color w:val="00000A"/>
              </w:rPr>
            </w:pPr>
            <w:r w:rsidRPr="009F00CA">
              <w:rPr>
                <w:rFonts w:eastAsia="Arial"/>
                <w:color w:val="00000A"/>
              </w:rPr>
              <w:t>9</w:t>
            </w:r>
          </w:p>
        </w:tc>
        <w:tc>
          <w:tcPr>
            <w:tcW w:w="3857" w:type="dxa"/>
            <w:shd w:val="clear" w:color="auto" w:fill="auto"/>
            <w:vAlign w:val="center"/>
          </w:tcPr>
          <w:p w:rsidR="002C6A8F" w:rsidRPr="009F00CA" w:rsidRDefault="002C6A8F" w:rsidP="002C6A8F">
            <w:pPr>
              <w:overflowPunct w:val="0"/>
              <w:autoSpaceDE w:val="0"/>
              <w:autoSpaceDN w:val="0"/>
              <w:adjustRightInd w:val="0"/>
              <w:spacing w:line="360" w:lineRule="auto"/>
              <w:textAlignment w:val="baseline"/>
              <w:rPr>
                <w:color w:val="000000"/>
              </w:rPr>
            </w:pPr>
            <w:r w:rsidRPr="009F00CA">
              <w:rPr>
                <w:color w:val="000000"/>
              </w:rPr>
              <w:t>MANGA PALMER</w:t>
            </w:r>
          </w:p>
        </w:tc>
        <w:tc>
          <w:tcPr>
            <w:tcW w:w="992"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kg</w:t>
            </w:r>
          </w:p>
        </w:tc>
        <w:tc>
          <w:tcPr>
            <w:tcW w:w="1418"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5.700</w:t>
            </w:r>
          </w:p>
        </w:tc>
        <w:tc>
          <w:tcPr>
            <w:tcW w:w="1275" w:type="dxa"/>
            <w:shd w:val="clear" w:color="auto" w:fill="auto"/>
            <w:vAlign w:val="center"/>
          </w:tcPr>
          <w:p w:rsidR="002C6A8F" w:rsidRDefault="002C6A8F" w:rsidP="002C6A8F">
            <w:pPr>
              <w:jc w:val="center"/>
              <w:rPr>
                <w:color w:val="00000A"/>
              </w:rPr>
            </w:pPr>
            <w:r>
              <w:rPr>
                <w:rFonts w:eastAsia="Arial"/>
                <w:color w:val="00000A"/>
              </w:rPr>
              <w:t>R$     4,6050</w:t>
            </w:r>
          </w:p>
        </w:tc>
        <w:tc>
          <w:tcPr>
            <w:tcW w:w="1985" w:type="dxa"/>
            <w:shd w:val="clear" w:color="auto" w:fill="auto"/>
            <w:vAlign w:val="center"/>
          </w:tcPr>
          <w:p w:rsidR="002C6A8F" w:rsidRDefault="002C6A8F" w:rsidP="002C6A8F">
            <w:pPr>
              <w:jc w:val="center"/>
              <w:rPr>
                <w:color w:val="00000A"/>
              </w:rPr>
            </w:pPr>
            <w:r>
              <w:rPr>
                <w:rFonts w:eastAsia="Arial"/>
                <w:color w:val="00000A"/>
              </w:rPr>
              <w:t xml:space="preserve"> R$      26.248,5000 </w:t>
            </w:r>
          </w:p>
        </w:tc>
      </w:tr>
      <w:tr w:rsidR="002C6A8F" w:rsidRPr="009F00CA" w:rsidTr="0048344C">
        <w:trPr>
          <w:trHeight w:val="581"/>
        </w:trPr>
        <w:tc>
          <w:tcPr>
            <w:tcW w:w="700" w:type="dxa"/>
            <w:shd w:val="clear" w:color="auto" w:fill="auto"/>
            <w:vAlign w:val="center"/>
          </w:tcPr>
          <w:p w:rsidR="002C6A8F" w:rsidRPr="009F00CA" w:rsidRDefault="002C6A8F" w:rsidP="002C6A8F">
            <w:pPr>
              <w:spacing w:line="303" w:lineRule="auto"/>
              <w:ind w:right="240"/>
              <w:jc w:val="center"/>
              <w:rPr>
                <w:rFonts w:eastAsia="Arial"/>
                <w:color w:val="00000A"/>
              </w:rPr>
            </w:pPr>
            <w:r w:rsidRPr="009F00CA">
              <w:rPr>
                <w:rFonts w:eastAsia="Arial"/>
                <w:color w:val="00000A"/>
              </w:rPr>
              <w:t>10</w:t>
            </w:r>
          </w:p>
        </w:tc>
        <w:tc>
          <w:tcPr>
            <w:tcW w:w="3857" w:type="dxa"/>
            <w:shd w:val="clear" w:color="auto" w:fill="auto"/>
            <w:vAlign w:val="center"/>
          </w:tcPr>
          <w:p w:rsidR="002C6A8F" w:rsidRPr="009F00CA" w:rsidRDefault="002C6A8F" w:rsidP="002C6A8F">
            <w:pPr>
              <w:overflowPunct w:val="0"/>
              <w:autoSpaceDE w:val="0"/>
              <w:autoSpaceDN w:val="0"/>
              <w:adjustRightInd w:val="0"/>
              <w:spacing w:line="360" w:lineRule="auto"/>
              <w:textAlignment w:val="baseline"/>
              <w:rPr>
                <w:color w:val="000000"/>
              </w:rPr>
            </w:pPr>
            <w:r w:rsidRPr="009F00CA">
              <w:rPr>
                <w:color w:val="000000"/>
              </w:rPr>
              <w:t>PEPINO JAPONÊS</w:t>
            </w:r>
            <w:r>
              <w:rPr>
                <w:color w:val="000000"/>
              </w:rPr>
              <w:t xml:space="preserve"> EXTRA AA</w:t>
            </w:r>
          </w:p>
        </w:tc>
        <w:tc>
          <w:tcPr>
            <w:tcW w:w="992"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kg</w:t>
            </w:r>
          </w:p>
        </w:tc>
        <w:tc>
          <w:tcPr>
            <w:tcW w:w="1418"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8.500</w:t>
            </w:r>
          </w:p>
        </w:tc>
        <w:tc>
          <w:tcPr>
            <w:tcW w:w="1275" w:type="dxa"/>
            <w:shd w:val="clear" w:color="auto" w:fill="auto"/>
            <w:vAlign w:val="center"/>
          </w:tcPr>
          <w:p w:rsidR="002C6A8F" w:rsidRDefault="002C6A8F" w:rsidP="002C6A8F">
            <w:pPr>
              <w:jc w:val="center"/>
              <w:rPr>
                <w:color w:val="00000A"/>
              </w:rPr>
            </w:pPr>
            <w:r>
              <w:rPr>
                <w:rFonts w:eastAsia="Arial"/>
                <w:color w:val="00000A"/>
              </w:rPr>
              <w:t>R$     4,7425</w:t>
            </w:r>
          </w:p>
        </w:tc>
        <w:tc>
          <w:tcPr>
            <w:tcW w:w="1985" w:type="dxa"/>
            <w:shd w:val="clear" w:color="auto" w:fill="auto"/>
            <w:vAlign w:val="center"/>
          </w:tcPr>
          <w:p w:rsidR="002C6A8F" w:rsidRDefault="002C6A8F" w:rsidP="002C6A8F">
            <w:pPr>
              <w:jc w:val="center"/>
              <w:rPr>
                <w:color w:val="00000A"/>
              </w:rPr>
            </w:pPr>
            <w:r>
              <w:rPr>
                <w:rFonts w:eastAsia="Arial"/>
                <w:color w:val="00000A"/>
              </w:rPr>
              <w:t xml:space="preserve"> R$      40.311,2500 </w:t>
            </w:r>
          </w:p>
        </w:tc>
      </w:tr>
      <w:tr w:rsidR="002C6A8F" w:rsidRPr="009F00CA" w:rsidTr="0048344C">
        <w:trPr>
          <w:trHeight w:val="581"/>
        </w:trPr>
        <w:tc>
          <w:tcPr>
            <w:tcW w:w="700" w:type="dxa"/>
            <w:shd w:val="clear" w:color="auto" w:fill="auto"/>
            <w:vAlign w:val="center"/>
          </w:tcPr>
          <w:p w:rsidR="002C6A8F" w:rsidRPr="009F00CA" w:rsidRDefault="002C6A8F" w:rsidP="002C6A8F">
            <w:pPr>
              <w:spacing w:line="303" w:lineRule="auto"/>
              <w:ind w:right="240"/>
              <w:jc w:val="center"/>
              <w:rPr>
                <w:rFonts w:eastAsia="Arial"/>
                <w:color w:val="00000A"/>
              </w:rPr>
            </w:pPr>
            <w:r w:rsidRPr="009F00CA">
              <w:rPr>
                <w:rFonts w:eastAsia="Arial"/>
                <w:color w:val="00000A"/>
              </w:rPr>
              <w:t>11</w:t>
            </w:r>
          </w:p>
        </w:tc>
        <w:tc>
          <w:tcPr>
            <w:tcW w:w="3857" w:type="dxa"/>
            <w:shd w:val="clear" w:color="auto" w:fill="auto"/>
            <w:vAlign w:val="center"/>
          </w:tcPr>
          <w:p w:rsidR="002C6A8F" w:rsidRPr="009F00CA" w:rsidRDefault="002C6A8F" w:rsidP="002C6A8F">
            <w:pPr>
              <w:overflowPunct w:val="0"/>
              <w:autoSpaceDE w:val="0"/>
              <w:autoSpaceDN w:val="0"/>
              <w:adjustRightInd w:val="0"/>
              <w:spacing w:line="360" w:lineRule="auto"/>
              <w:textAlignment w:val="baseline"/>
              <w:rPr>
                <w:color w:val="000000"/>
              </w:rPr>
            </w:pPr>
            <w:r w:rsidRPr="009F00CA">
              <w:rPr>
                <w:color w:val="000000"/>
              </w:rPr>
              <w:t>TOMATE</w:t>
            </w:r>
            <w:r>
              <w:rPr>
                <w:color w:val="000000"/>
              </w:rPr>
              <w:t xml:space="preserve"> ITALIANO EXTRA AA</w:t>
            </w:r>
          </w:p>
        </w:tc>
        <w:tc>
          <w:tcPr>
            <w:tcW w:w="992"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kg</w:t>
            </w:r>
          </w:p>
        </w:tc>
        <w:tc>
          <w:tcPr>
            <w:tcW w:w="1418" w:type="dxa"/>
            <w:shd w:val="clear" w:color="auto" w:fill="auto"/>
            <w:vAlign w:val="center"/>
          </w:tcPr>
          <w:p w:rsidR="002C6A8F" w:rsidRPr="009F00CA" w:rsidRDefault="002C6A8F" w:rsidP="002C6A8F">
            <w:pPr>
              <w:spacing w:line="303" w:lineRule="auto"/>
              <w:ind w:right="240"/>
              <w:jc w:val="center"/>
              <w:rPr>
                <w:rFonts w:eastAsia="Arial"/>
                <w:color w:val="00000A"/>
              </w:rPr>
            </w:pPr>
            <w:r>
              <w:rPr>
                <w:rFonts w:eastAsia="Arial"/>
                <w:color w:val="00000A"/>
              </w:rPr>
              <w:t>17.000</w:t>
            </w:r>
          </w:p>
        </w:tc>
        <w:tc>
          <w:tcPr>
            <w:tcW w:w="1275" w:type="dxa"/>
            <w:shd w:val="clear" w:color="auto" w:fill="auto"/>
            <w:vAlign w:val="center"/>
          </w:tcPr>
          <w:p w:rsidR="002C6A8F" w:rsidRDefault="002C6A8F" w:rsidP="002C6A8F">
            <w:pPr>
              <w:jc w:val="center"/>
              <w:rPr>
                <w:color w:val="00000A"/>
              </w:rPr>
            </w:pPr>
            <w:r>
              <w:rPr>
                <w:rFonts w:eastAsia="Arial"/>
                <w:color w:val="00000A"/>
              </w:rPr>
              <w:t>R$     5,4925</w:t>
            </w:r>
          </w:p>
        </w:tc>
        <w:tc>
          <w:tcPr>
            <w:tcW w:w="1985" w:type="dxa"/>
            <w:shd w:val="clear" w:color="auto" w:fill="auto"/>
            <w:vAlign w:val="center"/>
          </w:tcPr>
          <w:p w:rsidR="002C6A8F" w:rsidRDefault="002C6A8F" w:rsidP="002C6A8F">
            <w:pPr>
              <w:jc w:val="center"/>
              <w:rPr>
                <w:color w:val="00000A"/>
              </w:rPr>
            </w:pPr>
            <w:r>
              <w:rPr>
                <w:rFonts w:eastAsia="Arial"/>
                <w:color w:val="00000A"/>
              </w:rPr>
              <w:t xml:space="preserve"> R$      93.372,5000 </w:t>
            </w:r>
          </w:p>
        </w:tc>
      </w:tr>
      <w:tr w:rsidR="00864E77" w:rsidRPr="009F00CA" w:rsidTr="002C6A8F">
        <w:trPr>
          <w:trHeight w:val="579"/>
        </w:trPr>
        <w:tc>
          <w:tcPr>
            <w:tcW w:w="8242" w:type="dxa"/>
            <w:gridSpan w:val="5"/>
            <w:shd w:val="clear" w:color="auto" w:fill="D9D9D9" w:themeFill="background1" w:themeFillShade="D9"/>
            <w:vAlign w:val="center"/>
          </w:tcPr>
          <w:p w:rsidR="00864E77" w:rsidRPr="009F00CA" w:rsidRDefault="00864E77" w:rsidP="002C6A8F">
            <w:pPr>
              <w:spacing w:line="303" w:lineRule="auto"/>
              <w:ind w:right="240"/>
              <w:rPr>
                <w:rFonts w:eastAsia="Arial"/>
                <w:b/>
                <w:color w:val="00000A"/>
              </w:rPr>
            </w:pPr>
            <w:r w:rsidRPr="009F00CA">
              <w:rPr>
                <w:rFonts w:eastAsia="Arial"/>
                <w:b/>
                <w:color w:val="00000A"/>
              </w:rPr>
              <w:t>Valor Total da Chamada Pública</w:t>
            </w:r>
          </w:p>
        </w:tc>
        <w:tc>
          <w:tcPr>
            <w:tcW w:w="1985" w:type="dxa"/>
            <w:shd w:val="clear" w:color="auto" w:fill="D9D9D9" w:themeFill="background1" w:themeFillShade="D9"/>
            <w:vAlign w:val="center"/>
          </w:tcPr>
          <w:p w:rsidR="00864E77" w:rsidRPr="002C6A8F" w:rsidRDefault="002C6A8F" w:rsidP="002C6A8F">
            <w:pPr>
              <w:suppressAutoHyphens w:val="0"/>
              <w:rPr>
                <w:b/>
                <w:color w:val="000000"/>
                <w:lang w:eastAsia="pt-BR"/>
              </w:rPr>
            </w:pPr>
            <w:r w:rsidRPr="002C6A8F">
              <w:rPr>
                <w:b/>
                <w:color w:val="000000"/>
              </w:rPr>
              <w:t>R$    653.455,3750</w:t>
            </w:r>
          </w:p>
        </w:tc>
      </w:tr>
    </w:tbl>
    <w:p w:rsidR="00864E77" w:rsidRDefault="00864E77" w:rsidP="00864E77">
      <w:pPr>
        <w:pStyle w:val="Estilo1"/>
        <w:jc w:val="center"/>
      </w:pPr>
    </w:p>
    <w:p w:rsidR="00864E77" w:rsidRPr="00823C45" w:rsidRDefault="00864E77" w:rsidP="00864E77">
      <w:pPr>
        <w:jc w:val="both"/>
      </w:pPr>
    </w:p>
    <w:p w:rsidR="00617164" w:rsidRPr="00C22393" w:rsidRDefault="006577FD" w:rsidP="006577FD">
      <w:pPr>
        <w:pStyle w:val="Estilo2"/>
        <w:numPr>
          <w:ilvl w:val="1"/>
          <w:numId w:val="27"/>
        </w:numPr>
      </w:pPr>
      <w:r>
        <w:t xml:space="preserve"> </w:t>
      </w:r>
      <w:r w:rsidR="00617164" w:rsidRPr="00617164">
        <w:t>ENTREGA DOS ENVELOPES</w:t>
      </w:r>
    </w:p>
    <w:p w:rsidR="00617164" w:rsidRPr="00C22393" w:rsidRDefault="00617164" w:rsidP="00617164">
      <w:pPr>
        <w:spacing w:line="288" w:lineRule="auto"/>
        <w:ind w:firstLine="324"/>
        <w:jc w:val="both"/>
        <w:rPr>
          <w:rFonts w:ascii="Cambria" w:eastAsia="Arial" w:hAnsi="Cambria"/>
        </w:rPr>
      </w:pPr>
    </w:p>
    <w:p w:rsidR="00617164" w:rsidRDefault="00617164" w:rsidP="00C51F0C">
      <w:pPr>
        <w:pStyle w:val="Estilo1"/>
        <w:ind w:firstLine="851"/>
      </w:pPr>
      <w:r w:rsidRPr="00C22393">
        <w:t>Os interessados deverão apresentar e/o</w:t>
      </w:r>
      <w:r w:rsidRPr="00F1084F">
        <w:t xml:space="preserve">u entregar a documentação para </w:t>
      </w:r>
      <w:r w:rsidR="00A4376C">
        <w:t>H</w:t>
      </w:r>
      <w:r w:rsidRPr="00F1084F">
        <w:t xml:space="preserve">abilitação e Proposta de Venda até o dia </w:t>
      </w:r>
      <w:r w:rsidR="00535538">
        <w:t xml:space="preserve">19 de </w:t>
      </w:r>
      <w:bookmarkStart w:id="0" w:name="_GoBack"/>
      <w:r w:rsidR="00845242">
        <w:t>Maio</w:t>
      </w:r>
      <w:bookmarkEnd w:id="0"/>
      <w:r w:rsidR="00535538">
        <w:t xml:space="preserve"> de </w:t>
      </w:r>
      <w:r w:rsidR="00535538" w:rsidRPr="00535538">
        <w:t>2021</w:t>
      </w:r>
      <w:r w:rsidRPr="00535538">
        <w:t xml:space="preserve">, ás </w:t>
      </w:r>
      <w:r w:rsidR="00535538">
        <w:t>10:30</w:t>
      </w:r>
      <w:r w:rsidRPr="00F1084F">
        <w:t xml:space="preserve"> horas na G</w:t>
      </w:r>
      <w:r w:rsidR="004E6451">
        <w:t>erência de Licitação</w:t>
      </w:r>
      <w:r w:rsidRPr="00F1084F">
        <w:t>, situada no 3º andar, no Paço Municipal, no endereço Rua São Bento, nº 840 – Centro – Araraquara-SP – CEP: 14.801-901.</w:t>
      </w:r>
    </w:p>
    <w:p w:rsidR="00617164" w:rsidRPr="00F1084F" w:rsidRDefault="00617164" w:rsidP="00617164">
      <w:pPr>
        <w:pStyle w:val="Estilo1"/>
      </w:pPr>
    </w:p>
    <w:p w:rsidR="00617164" w:rsidRPr="00617164" w:rsidRDefault="00617164" w:rsidP="00E4204F">
      <w:pPr>
        <w:pStyle w:val="Estilo1"/>
        <w:jc w:val="center"/>
        <w:rPr>
          <w:u w:val="single"/>
        </w:rPr>
      </w:pPr>
      <w:r w:rsidRPr="00617164">
        <w:rPr>
          <w:u w:val="single"/>
        </w:rPr>
        <w:t>ABERTURA DOS ENVELOPES (Habilitação e Proposta de Venda):</w:t>
      </w:r>
    </w:p>
    <w:p w:rsidR="00617164" w:rsidRPr="00115F12" w:rsidRDefault="00617164" w:rsidP="00617164">
      <w:pPr>
        <w:spacing w:line="0" w:lineRule="atLeast"/>
        <w:ind w:right="160"/>
        <w:jc w:val="center"/>
        <w:rPr>
          <w:rFonts w:ascii="Cambria" w:eastAsia="Arial" w:hAnsi="Cambria"/>
          <w:b/>
          <w:color w:val="70AD47"/>
          <w:u w:val="single"/>
        </w:rPr>
      </w:pPr>
    </w:p>
    <w:p w:rsidR="00617164" w:rsidRPr="00535538" w:rsidRDefault="00A101FB" w:rsidP="00617164">
      <w:pPr>
        <w:pStyle w:val="Estilo1"/>
        <w:jc w:val="center"/>
      </w:pPr>
      <w:r w:rsidRPr="00535538">
        <w:t xml:space="preserve">Dia </w:t>
      </w:r>
      <w:r w:rsidR="00535538" w:rsidRPr="00535538">
        <w:t>19</w:t>
      </w:r>
      <w:r w:rsidRPr="00535538">
        <w:t xml:space="preserve"> de </w:t>
      </w:r>
      <w:r w:rsidR="00845242">
        <w:t>Maio</w:t>
      </w:r>
      <w:r w:rsidRPr="00535538">
        <w:t xml:space="preserve"> de 2021</w:t>
      </w:r>
      <w:r w:rsidR="00617164" w:rsidRPr="00535538">
        <w:t>.</w:t>
      </w:r>
    </w:p>
    <w:p w:rsidR="00617164" w:rsidRPr="00115F12" w:rsidRDefault="00617164" w:rsidP="00617164">
      <w:pPr>
        <w:pStyle w:val="Estilo1"/>
        <w:jc w:val="center"/>
      </w:pPr>
      <w:r w:rsidRPr="00535538">
        <w:t xml:space="preserve">Horário: </w:t>
      </w:r>
      <w:r w:rsidR="00535538" w:rsidRPr="00535538">
        <w:t>10</w:t>
      </w:r>
      <w:r w:rsidRPr="00535538">
        <w:t>:</w:t>
      </w:r>
      <w:r w:rsidR="00535538" w:rsidRPr="00535538">
        <w:t>30</w:t>
      </w:r>
      <w:r w:rsidRPr="00535538">
        <w:t xml:space="preserve"> horas (horário de Brasília-DF)</w:t>
      </w:r>
    </w:p>
    <w:p w:rsidR="00617164" w:rsidRPr="00115F12" w:rsidRDefault="004E6451" w:rsidP="00617164">
      <w:pPr>
        <w:pStyle w:val="Estilo1"/>
        <w:jc w:val="center"/>
      </w:pPr>
      <w:r>
        <w:t>Gerência de Licitação</w:t>
      </w:r>
      <w:r w:rsidR="00E4204F">
        <w:t xml:space="preserve"> - </w:t>
      </w:r>
      <w:r w:rsidR="00617164" w:rsidRPr="00115F12">
        <w:t>3º andar – Paço da Prefeitura Municipal de Araraquara</w:t>
      </w:r>
    </w:p>
    <w:p w:rsidR="00617164" w:rsidRPr="00115F12" w:rsidRDefault="00617164" w:rsidP="00617164">
      <w:pPr>
        <w:pStyle w:val="Estilo1"/>
        <w:jc w:val="center"/>
      </w:pPr>
      <w:r w:rsidRPr="00115F12">
        <w:t>Rua São Bento, 840 – Centro – CEP: 14.801-901</w:t>
      </w:r>
    </w:p>
    <w:p w:rsidR="00FE6492" w:rsidRDefault="00617164" w:rsidP="00617164">
      <w:pPr>
        <w:pStyle w:val="Estilo1"/>
        <w:jc w:val="center"/>
      </w:pPr>
      <w:r w:rsidRPr="00115F12">
        <w:t>Telefones (16) 3301-</w:t>
      </w:r>
      <w:r w:rsidR="00535538">
        <w:t>5116</w:t>
      </w:r>
      <w:r w:rsidRPr="00115F12">
        <w:t xml:space="preserve"> / 3301-</w:t>
      </w:r>
      <w:r w:rsidR="00535538">
        <w:t>5170</w:t>
      </w:r>
    </w:p>
    <w:p w:rsidR="00535538" w:rsidRDefault="00535538" w:rsidP="00617164">
      <w:pPr>
        <w:pStyle w:val="Estilo1"/>
        <w:jc w:val="center"/>
      </w:pPr>
    </w:p>
    <w:p w:rsidR="00535538" w:rsidRDefault="00535538" w:rsidP="00617164">
      <w:pPr>
        <w:pStyle w:val="Estilo1"/>
        <w:jc w:val="center"/>
      </w:pPr>
    </w:p>
    <w:p w:rsidR="00C22393" w:rsidRPr="00F81097" w:rsidRDefault="006577FD" w:rsidP="006577FD">
      <w:pPr>
        <w:pStyle w:val="Estilo2"/>
        <w:numPr>
          <w:ilvl w:val="0"/>
          <w:numId w:val="0"/>
        </w:numPr>
      </w:pPr>
      <w:r>
        <w:t xml:space="preserve">II - </w:t>
      </w:r>
      <w:r w:rsidR="004C15AF" w:rsidRPr="00F81097">
        <w:t>FONTE DE RECURSO</w:t>
      </w:r>
    </w:p>
    <w:p w:rsidR="00C22393" w:rsidRPr="00115F12" w:rsidRDefault="00C22393" w:rsidP="00C22393">
      <w:pPr>
        <w:tabs>
          <w:tab w:val="left" w:pos="776"/>
        </w:tabs>
        <w:jc w:val="both"/>
        <w:rPr>
          <w:color w:val="70AD47"/>
        </w:rPr>
      </w:pPr>
    </w:p>
    <w:p w:rsidR="00C22393" w:rsidRPr="00481D25" w:rsidRDefault="00C22393" w:rsidP="00481D25">
      <w:pPr>
        <w:pStyle w:val="Estilo1"/>
        <w:ind w:firstLine="851"/>
      </w:pPr>
      <w:r w:rsidRPr="00481D25">
        <w:t xml:space="preserve">Recursos provenientes na seguinte dotação orçamentária de </w:t>
      </w:r>
      <w:r w:rsidR="00C529AD">
        <w:t>2021</w:t>
      </w:r>
      <w:r w:rsidR="006E7140">
        <w:t>:</w:t>
      </w:r>
    </w:p>
    <w:p w:rsidR="00C22393" w:rsidRPr="00481D25" w:rsidRDefault="00C22393" w:rsidP="00481D25">
      <w:pPr>
        <w:pStyle w:val="Estilo1"/>
        <w:numPr>
          <w:ilvl w:val="0"/>
          <w:numId w:val="9"/>
        </w:numPr>
      </w:pPr>
      <w:r w:rsidRPr="00481D25">
        <w:t>Órgão: 14 - Secretaria Municipal do Trabalho e do Desenvolvimento Econômico</w:t>
      </w:r>
    </w:p>
    <w:p w:rsidR="00C22393" w:rsidRPr="00481D25" w:rsidRDefault="00C22393" w:rsidP="00481D25">
      <w:pPr>
        <w:pStyle w:val="Estilo1"/>
        <w:numPr>
          <w:ilvl w:val="0"/>
          <w:numId w:val="9"/>
        </w:numPr>
      </w:pPr>
      <w:r w:rsidRPr="00481D25">
        <w:t>Unidade: 4 – Coordenadoria Executiva da Agricultura</w:t>
      </w:r>
    </w:p>
    <w:p w:rsidR="00C22393" w:rsidRPr="00481D25" w:rsidRDefault="00C22393" w:rsidP="00481D25">
      <w:pPr>
        <w:pStyle w:val="Estilo1"/>
        <w:numPr>
          <w:ilvl w:val="0"/>
          <w:numId w:val="9"/>
        </w:numPr>
      </w:pPr>
      <w:r w:rsidRPr="00481D25">
        <w:t>Função: 20 – Agricultura</w:t>
      </w:r>
    </w:p>
    <w:p w:rsidR="00C22393" w:rsidRPr="00481D25" w:rsidRDefault="00C22393" w:rsidP="00481D25">
      <w:pPr>
        <w:pStyle w:val="Estilo1"/>
        <w:numPr>
          <w:ilvl w:val="0"/>
          <w:numId w:val="9"/>
        </w:numPr>
      </w:pPr>
      <w:r w:rsidRPr="00481D25">
        <w:t>Programa: 58 – Agricultura e Desenvolvimento Rural Sustentável</w:t>
      </w:r>
    </w:p>
    <w:p w:rsidR="00C22393" w:rsidRPr="00481D25" w:rsidRDefault="00C22393" w:rsidP="00481D25">
      <w:pPr>
        <w:pStyle w:val="Estilo1"/>
        <w:numPr>
          <w:ilvl w:val="0"/>
          <w:numId w:val="9"/>
        </w:numPr>
      </w:pPr>
      <w:r w:rsidRPr="00481D25">
        <w:t>Ação: 2267 – ARARAQUARA SEM FOME</w:t>
      </w:r>
    </w:p>
    <w:p w:rsidR="00C22393" w:rsidRPr="00481D25" w:rsidRDefault="00C22393" w:rsidP="00481D25">
      <w:pPr>
        <w:pStyle w:val="Estilo1"/>
        <w:numPr>
          <w:ilvl w:val="0"/>
          <w:numId w:val="9"/>
        </w:numPr>
      </w:pPr>
      <w:r w:rsidRPr="00481D25">
        <w:t>Ficha 1532</w:t>
      </w:r>
    </w:p>
    <w:p w:rsidR="00C22393" w:rsidRPr="004E6451" w:rsidRDefault="00C22393" w:rsidP="00481D25">
      <w:pPr>
        <w:pStyle w:val="Estilo1"/>
        <w:numPr>
          <w:ilvl w:val="0"/>
          <w:numId w:val="9"/>
        </w:numPr>
        <w:rPr>
          <w:b/>
        </w:rPr>
      </w:pPr>
      <w:r w:rsidRPr="004E6451">
        <w:rPr>
          <w:b/>
        </w:rPr>
        <w:t xml:space="preserve">Dotação: 14.04.3.3.90.30.20.605.0058.2.267.01.1100000 </w:t>
      </w:r>
    </w:p>
    <w:p w:rsidR="00C22393" w:rsidRPr="00115F12" w:rsidRDefault="00C22393" w:rsidP="00C22393">
      <w:pPr>
        <w:tabs>
          <w:tab w:val="left" w:pos="776"/>
        </w:tabs>
        <w:jc w:val="both"/>
        <w:rPr>
          <w:b/>
          <w:color w:val="70AD47"/>
        </w:rPr>
      </w:pPr>
    </w:p>
    <w:p w:rsidR="00535538" w:rsidRDefault="00535538" w:rsidP="006577FD">
      <w:pPr>
        <w:pStyle w:val="Estilo2"/>
        <w:numPr>
          <w:ilvl w:val="0"/>
          <w:numId w:val="0"/>
        </w:numPr>
      </w:pPr>
    </w:p>
    <w:p w:rsidR="00C22393" w:rsidRPr="00115F12" w:rsidRDefault="006577FD" w:rsidP="006577FD">
      <w:pPr>
        <w:pStyle w:val="Estilo2"/>
        <w:numPr>
          <w:ilvl w:val="0"/>
          <w:numId w:val="0"/>
        </w:numPr>
      </w:pPr>
      <w:r>
        <w:t xml:space="preserve">III - </w:t>
      </w:r>
      <w:r w:rsidR="004C15AF" w:rsidRPr="00F81097">
        <w:t>PREÇOS</w:t>
      </w:r>
    </w:p>
    <w:p w:rsidR="00C22393" w:rsidRPr="00115F12" w:rsidRDefault="00C22393" w:rsidP="004A2184">
      <w:pPr>
        <w:pStyle w:val="Estilo1"/>
      </w:pPr>
    </w:p>
    <w:p w:rsidR="00C22393" w:rsidRPr="00115F12" w:rsidRDefault="006577FD" w:rsidP="004A2184">
      <w:pPr>
        <w:pStyle w:val="Estilo1"/>
      </w:pPr>
      <w:r w:rsidRPr="006577FD">
        <w:rPr>
          <w:b/>
        </w:rPr>
        <w:t>03.01.</w:t>
      </w:r>
      <w:r w:rsidR="00C22393">
        <w:t xml:space="preserve"> </w:t>
      </w:r>
      <w:r w:rsidR="00C22393" w:rsidRPr="00115F12">
        <w:t>A definição dos preços observou o art. 5º da Resolução GGPAA nº 50, de 26/09/2012, realizando 3 (três) pesquisas devidamente</w:t>
      </w:r>
      <w:r w:rsidR="00C22393">
        <w:t xml:space="preserve"> documentadas, no mercado local;</w:t>
      </w:r>
    </w:p>
    <w:p w:rsidR="00C22393" w:rsidRPr="00115F12" w:rsidRDefault="00C22393" w:rsidP="004A2184">
      <w:pPr>
        <w:pStyle w:val="Estilo1"/>
      </w:pPr>
    </w:p>
    <w:p w:rsidR="00C22393" w:rsidRPr="00062920" w:rsidRDefault="006577FD" w:rsidP="00062920">
      <w:pPr>
        <w:pStyle w:val="Estilo1"/>
      </w:pPr>
      <w:r>
        <w:rPr>
          <w:b/>
        </w:rPr>
        <w:t>03.02.</w:t>
      </w:r>
      <w:r w:rsidR="00C22393" w:rsidRPr="00062920">
        <w:t xml:space="preserve"> O preço indicado na tabela do </w:t>
      </w:r>
      <w:r w:rsidR="00AF75DD">
        <w:t>Item</w:t>
      </w:r>
      <w:r w:rsidR="00C22393" w:rsidRPr="00062920">
        <w:t xml:space="preserve"> </w:t>
      </w:r>
      <w:r w:rsidR="00CF1DD5">
        <w:t>2</w:t>
      </w:r>
      <w:r w:rsidR="00C22393" w:rsidRPr="00062920">
        <w:t xml:space="preserve"> desta Chamada Pública é o valor máximo aceitável para aquisição dos produtos, inclusos todos os custos operacionais, taxas, tributos e frete até a entrega no local indicado.</w:t>
      </w:r>
    </w:p>
    <w:p w:rsidR="00C22393" w:rsidRPr="00062920" w:rsidRDefault="00C22393" w:rsidP="00062920">
      <w:pPr>
        <w:pStyle w:val="Estilo1"/>
      </w:pPr>
    </w:p>
    <w:p w:rsidR="00C22393" w:rsidRPr="00062920" w:rsidRDefault="006577FD" w:rsidP="00062920">
      <w:pPr>
        <w:pStyle w:val="Estilo1"/>
      </w:pPr>
      <w:r>
        <w:rPr>
          <w:b/>
        </w:rPr>
        <w:t>03.03.</w:t>
      </w:r>
      <w:r w:rsidR="00C22393" w:rsidRPr="00062920">
        <w:t xml:space="preserve"> Valor(es) ofertados, acima do(s) item(s) indicado na tabela do </w:t>
      </w:r>
      <w:r w:rsidR="00AF75DD">
        <w:t>Item</w:t>
      </w:r>
      <w:r w:rsidR="00CF1DD5" w:rsidRPr="00062920">
        <w:t xml:space="preserve"> </w:t>
      </w:r>
      <w:r w:rsidR="00CF1DD5">
        <w:t>2</w:t>
      </w:r>
      <w:r w:rsidR="00C22393" w:rsidRPr="00062920">
        <w:t xml:space="preserve"> desta Chamada Pública, serão, desclassificados automaticamente.</w:t>
      </w:r>
    </w:p>
    <w:p w:rsidR="00C22393" w:rsidRPr="00062920" w:rsidRDefault="00C22393" w:rsidP="00062920">
      <w:pPr>
        <w:pStyle w:val="Estilo1"/>
      </w:pPr>
    </w:p>
    <w:p w:rsidR="00C22393" w:rsidRPr="00E4204F" w:rsidRDefault="006577FD" w:rsidP="00062920">
      <w:pPr>
        <w:pStyle w:val="Estilo1"/>
        <w:rPr>
          <w:b/>
        </w:rPr>
      </w:pPr>
      <w:r w:rsidRPr="00E4204F">
        <w:rPr>
          <w:b/>
        </w:rPr>
        <w:t>03.04.</w:t>
      </w:r>
      <w:r w:rsidR="00C22393" w:rsidRPr="00E4204F">
        <w:rPr>
          <w:b/>
        </w:rPr>
        <w:t xml:space="preserve"> O valor máximo global estimado pa</w:t>
      </w:r>
      <w:r w:rsidR="00E4204F">
        <w:rPr>
          <w:b/>
        </w:rPr>
        <w:t xml:space="preserve">ra esta Chamada Pública é de R$ </w:t>
      </w:r>
      <w:r w:rsidR="002C6A8F" w:rsidRPr="00E4204F">
        <w:rPr>
          <w:b/>
          <w:color w:val="000000"/>
        </w:rPr>
        <w:t>653.455,3750</w:t>
      </w:r>
      <w:r w:rsidR="001B6120" w:rsidRPr="00E4204F">
        <w:rPr>
          <w:b/>
        </w:rPr>
        <w:t>.</w:t>
      </w:r>
    </w:p>
    <w:p w:rsidR="00C22393" w:rsidRDefault="00C22393" w:rsidP="00C22393">
      <w:pPr>
        <w:jc w:val="both"/>
        <w:rPr>
          <w:rFonts w:ascii="Arial" w:eastAsia="Arial" w:hAnsi="Arial"/>
          <w:color w:val="00000A"/>
        </w:rPr>
      </w:pPr>
    </w:p>
    <w:p w:rsidR="00C22393" w:rsidRDefault="00C22393" w:rsidP="00C22393">
      <w:pPr>
        <w:jc w:val="both"/>
        <w:rPr>
          <w:rFonts w:ascii="Arial" w:eastAsia="Arial" w:hAnsi="Arial"/>
          <w:color w:val="00000A"/>
        </w:rPr>
      </w:pPr>
    </w:p>
    <w:p w:rsidR="00C22393" w:rsidRPr="00115F12" w:rsidRDefault="004C15AF" w:rsidP="006577FD">
      <w:pPr>
        <w:pStyle w:val="Estilo2"/>
        <w:numPr>
          <w:ilvl w:val="0"/>
          <w:numId w:val="30"/>
        </w:numPr>
        <w:tabs>
          <w:tab w:val="left" w:pos="426"/>
        </w:tabs>
        <w:ind w:left="284" w:hanging="284"/>
      </w:pPr>
      <w:r w:rsidRPr="00115F12">
        <w:rPr>
          <w:caps w:val="0"/>
        </w:rPr>
        <w:t xml:space="preserve">DA </w:t>
      </w:r>
      <w:r w:rsidRPr="00F81097">
        <w:t>PARTICIPAÇÃO</w:t>
      </w:r>
    </w:p>
    <w:p w:rsidR="00C22393" w:rsidRPr="00115F12" w:rsidRDefault="00C22393" w:rsidP="00C22393">
      <w:pPr>
        <w:ind w:left="360"/>
        <w:jc w:val="both"/>
        <w:rPr>
          <w:color w:val="70AD47"/>
        </w:rPr>
      </w:pPr>
    </w:p>
    <w:p w:rsidR="00C22393" w:rsidRPr="00115F12" w:rsidRDefault="00C22393" w:rsidP="006577FD">
      <w:pPr>
        <w:pStyle w:val="Estilo1"/>
        <w:numPr>
          <w:ilvl w:val="1"/>
          <w:numId w:val="28"/>
        </w:numPr>
        <w:ind w:left="0" w:firstLine="0"/>
      </w:pPr>
      <w:r w:rsidRPr="00115F12">
        <w:rPr>
          <w:b/>
        </w:rPr>
        <w:t xml:space="preserve"> </w:t>
      </w:r>
      <w:r w:rsidRPr="00115F12">
        <w:t>Poderão participar Organizações fornecedoras - cooperativas e outras organizações formalmente constituídas como pessoa jurídica de direito privado que detenham a Declaração de Aptidão ao Programa Nacional de Agricultura Familiar - PRONAF - DAP Especial Pessoa Jurídica ou outros documentos definidos por resolução do GGPAA.</w:t>
      </w:r>
    </w:p>
    <w:p w:rsidR="00C22393" w:rsidRPr="00115F12" w:rsidRDefault="00C22393" w:rsidP="004A2184">
      <w:pPr>
        <w:pStyle w:val="Estilo1"/>
      </w:pPr>
    </w:p>
    <w:p w:rsidR="00C22393" w:rsidRPr="00115F12" w:rsidRDefault="006577FD" w:rsidP="004A2184">
      <w:pPr>
        <w:pStyle w:val="Estilo1"/>
      </w:pPr>
      <w:r>
        <w:rPr>
          <w:b/>
        </w:rPr>
        <w:t>04.02.</w:t>
      </w:r>
      <w:r w:rsidR="00C22393" w:rsidRPr="00115F12">
        <w:t xml:space="preserve"> A DAP jurídica bem como as DAPs </w:t>
      </w:r>
      <w:r w:rsidR="00B050AF" w:rsidRPr="00115F12">
        <w:t>físicas</w:t>
      </w:r>
      <w:r w:rsidR="00B050AF">
        <w:t xml:space="preserve"> </w:t>
      </w:r>
      <w:r w:rsidR="00B050AF" w:rsidRPr="00115F12">
        <w:t>deverão</w:t>
      </w:r>
      <w:r w:rsidR="00A101FB">
        <w:t xml:space="preserve"> estar </w:t>
      </w:r>
      <w:r w:rsidR="00B050AF">
        <w:t>com validade durante</w:t>
      </w:r>
      <w:r w:rsidR="00C22393" w:rsidRPr="00115F12">
        <w:t xml:space="preserve"> os </w:t>
      </w:r>
      <w:r w:rsidR="00A101FB">
        <w:t>10</w:t>
      </w:r>
      <w:r w:rsidR="00C22393" w:rsidRPr="00115F12">
        <w:t xml:space="preserve"> meses de entregas contadas à partir da assinatura do contrato.</w:t>
      </w:r>
    </w:p>
    <w:p w:rsidR="00F6308E" w:rsidRDefault="00F6308E" w:rsidP="004A2184">
      <w:pPr>
        <w:pStyle w:val="Estilo1"/>
        <w:rPr>
          <w:b/>
        </w:rPr>
      </w:pPr>
    </w:p>
    <w:p w:rsidR="001F614E" w:rsidRDefault="001F614E" w:rsidP="004A2184">
      <w:pPr>
        <w:pStyle w:val="Estilo1"/>
        <w:rPr>
          <w:b/>
        </w:rPr>
      </w:pPr>
    </w:p>
    <w:p w:rsidR="00C22393" w:rsidRPr="00F81097" w:rsidRDefault="004C15AF" w:rsidP="006577FD">
      <w:pPr>
        <w:pStyle w:val="Estilo2"/>
        <w:numPr>
          <w:ilvl w:val="0"/>
          <w:numId w:val="29"/>
        </w:numPr>
        <w:ind w:left="426" w:hanging="426"/>
      </w:pPr>
      <w:r w:rsidRPr="00F81097">
        <w:t>DA</w:t>
      </w:r>
      <w:r w:rsidRPr="00F81097">
        <w:rPr>
          <w:rStyle w:val="Estilo2Char"/>
        </w:rPr>
        <w:t xml:space="preserve"> </w:t>
      </w:r>
      <w:r w:rsidRPr="00F81097">
        <w:t xml:space="preserve">HABILITAÇÃO </w:t>
      </w:r>
    </w:p>
    <w:p w:rsidR="00C22393" w:rsidRDefault="00C22393" w:rsidP="00C22393">
      <w:pPr>
        <w:ind w:left="360"/>
        <w:jc w:val="both"/>
        <w:rPr>
          <w:color w:val="70AD47"/>
        </w:rPr>
      </w:pPr>
    </w:p>
    <w:p w:rsidR="005A3542" w:rsidRDefault="00C22393" w:rsidP="005A3542">
      <w:pPr>
        <w:pStyle w:val="Estilo1"/>
        <w:ind w:firstLine="851"/>
      </w:pPr>
      <w:r w:rsidRPr="00965642">
        <w:t>As organizações fornecedoras deverão apresentar, em Envelope, os documentos abaixo relacionados, sob pena de inabilitação:</w:t>
      </w:r>
    </w:p>
    <w:p w:rsidR="005A3542" w:rsidRPr="00965642" w:rsidRDefault="005A3542" w:rsidP="005A3542">
      <w:pPr>
        <w:pStyle w:val="Estilo1"/>
        <w:ind w:firstLine="851"/>
      </w:pPr>
    </w:p>
    <w:p w:rsidR="00C17625" w:rsidRDefault="006577FD" w:rsidP="00965642">
      <w:pPr>
        <w:pStyle w:val="Estilo1"/>
      </w:pPr>
      <w:r>
        <w:rPr>
          <w:b/>
        </w:rPr>
        <w:t>05.01.</w:t>
      </w:r>
      <w:r w:rsidR="00965642">
        <w:t xml:space="preserve"> </w:t>
      </w:r>
      <w:r w:rsidR="00965642" w:rsidRPr="00965642">
        <w:t xml:space="preserve">Prova </w:t>
      </w:r>
      <w:r w:rsidR="00C22393" w:rsidRPr="00965642">
        <w:t>de inscrição no Cadastro Nacional de Pessoa Jurídica – CNPJ;</w:t>
      </w:r>
    </w:p>
    <w:p w:rsidR="00C17625" w:rsidRDefault="00C17625" w:rsidP="00965642">
      <w:pPr>
        <w:pStyle w:val="Estilo1"/>
      </w:pPr>
    </w:p>
    <w:p w:rsidR="00C17625" w:rsidRPr="00965642" w:rsidRDefault="006577FD" w:rsidP="00965642">
      <w:pPr>
        <w:pStyle w:val="Estilo1"/>
      </w:pPr>
      <w:r>
        <w:rPr>
          <w:b/>
        </w:rPr>
        <w:t>05.02.</w:t>
      </w:r>
      <w:r w:rsidR="00C17625">
        <w:t xml:space="preserve"> Declaração de Aptidão ao Pronaf  (DAP) ou  Cadastro Nacional de Agricultura Familiar (CAF) jurídica da Cooperativa/Associação com validade de, no mínimo, 10 (dez) meses contados à partir da entrega do envelope;</w:t>
      </w:r>
    </w:p>
    <w:p w:rsidR="004A2184" w:rsidRPr="00965642" w:rsidRDefault="004A2184" w:rsidP="00965642">
      <w:pPr>
        <w:pStyle w:val="Estilo1"/>
      </w:pPr>
    </w:p>
    <w:p w:rsidR="00C22393" w:rsidRDefault="006577FD" w:rsidP="00965642">
      <w:pPr>
        <w:pStyle w:val="Estilo1"/>
      </w:pPr>
      <w:r>
        <w:rPr>
          <w:b/>
        </w:rPr>
        <w:t>05.03.</w:t>
      </w:r>
      <w:r w:rsidR="00C22393" w:rsidRPr="00965642">
        <w:t xml:space="preserve"> </w:t>
      </w:r>
      <w:r w:rsidR="004A2184" w:rsidRPr="00965642">
        <w:t xml:space="preserve">Extrato </w:t>
      </w:r>
      <w:r w:rsidR="00C22393" w:rsidRPr="00965642">
        <w:t>da DAP Jurídica para associações e cooperativas, emitido nos últimos 60 dias;</w:t>
      </w:r>
    </w:p>
    <w:p w:rsidR="00C17625" w:rsidRDefault="00C17625" w:rsidP="00965642">
      <w:pPr>
        <w:pStyle w:val="Estilo1"/>
      </w:pPr>
    </w:p>
    <w:p w:rsidR="00C17625" w:rsidRDefault="006577FD" w:rsidP="00C17625">
      <w:pPr>
        <w:pStyle w:val="Estilo1"/>
      </w:pPr>
      <w:r>
        <w:rPr>
          <w:b/>
        </w:rPr>
        <w:t>05.04.</w:t>
      </w:r>
      <w:r w:rsidR="00C17625">
        <w:t xml:space="preserve"> Declaração de Aptidão ao Pronaf  (DAP) ou  Cadastro Nacional de Agricultura Familiar (CAF) pessoa física, de cada agricultor familiar vinculado à  Declaração de Aptidão ao Pronaf  (DAP) ou  Cadastro Nacional de Agricultura Familiar (CAF) jurídica da Cooperativa/Associação com validade de, no mínimo, 10 (dez) meses contados à partir da entrega do envelope;</w:t>
      </w:r>
    </w:p>
    <w:p w:rsidR="00C17625" w:rsidRDefault="00C17625" w:rsidP="00C17625">
      <w:pPr>
        <w:pStyle w:val="Estilo1"/>
      </w:pPr>
    </w:p>
    <w:p w:rsidR="00C17625" w:rsidRDefault="006577FD" w:rsidP="00C17625">
      <w:pPr>
        <w:pStyle w:val="Estilo1"/>
      </w:pPr>
      <w:r>
        <w:rPr>
          <w:b/>
        </w:rPr>
        <w:t>05.05.</w:t>
      </w:r>
      <w:r w:rsidR="00C17625">
        <w:t xml:space="preserve"> </w:t>
      </w:r>
      <w:r w:rsidR="00C17625" w:rsidRPr="00965642">
        <w:t xml:space="preserve">Extrato </w:t>
      </w:r>
      <w:r w:rsidR="00C17625">
        <w:t>da DAP Física</w:t>
      </w:r>
      <w:r w:rsidR="00C17625" w:rsidRPr="00965642">
        <w:t xml:space="preserve"> </w:t>
      </w:r>
      <w:r w:rsidR="00C17625">
        <w:t xml:space="preserve">de cada cooperado/associado vinculado à Declaração de Aptidão ao </w:t>
      </w:r>
      <w:r w:rsidR="0054110B">
        <w:t>Pronaf (</w:t>
      </w:r>
      <w:r w:rsidR="00C17625">
        <w:t xml:space="preserve">DAP) </w:t>
      </w:r>
      <w:r w:rsidR="0054110B">
        <w:t>ou Cadastro</w:t>
      </w:r>
      <w:r w:rsidR="00C17625">
        <w:t xml:space="preserve"> Nacional de Agricultura Familiar (CAF) jurídica da Cooperativa/</w:t>
      </w:r>
      <w:r w:rsidR="0054110B">
        <w:t>Associação,</w:t>
      </w:r>
      <w:r w:rsidR="00C17625" w:rsidRPr="00965642">
        <w:t xml:space="preserve"> emitido nos últimos 60 dias;</w:t>
      </w:r>
    </w:p>
    <w:p w:rsidR="00C22393" w:rsidRPr="00965642" w:rsidRDefault="00C22393" w:rsidP="00965642">
      <w:pPr>
        <w:pStyle w:val="Estilo1"/>
      </w:pPr>
    </w:p>
    <w:p w:rsidR="00C22393" w:rsidRPr="00965642" w:rsidRDefault="006577FD" w:rsidP="00965642">
      <w:pPr>
        <w:pStyle w:val="Estilo1"/>
      </w:pPr>
      <w:r>
        <w:rPr>
          <w:b/>
        </w:rPr>
        <w:t>05.06.</w:t>
      </w:r>
      <w:r w:rsidR="00C22393" w:rsidRPr="00965642">
        <w:t xml:space="preserve"> </w:t>
      </w:r>
      <w:r w:rsidR="00481D25" w:rsidRPr="00965642">
        <w:t xml:space="preserve">Prova </w:t>
      </w:r>
      <w:r w:rsidR="00C22393" w:rsidRPr="00965642">
        <w:t>de regularidade com a Fazenda Federal, relativa à Seguridade Social e ao Fundo de Garantia por Tempo de Serviço – FGTS;</w:t>
      </w:r>
    </w:p>
    <w:p w:rsidR="00C22393" w:rsidRPr="00965642" w:rsidRDefault="00C22393" w:rsidP="00965642">
      <w:pPr>
        <w:pStyle w:val="Estilo1"/>
      </w:pPr>
    </w:p>
    <w:p w:rsidR="00C22393" w:rsidRPr="00965642" w:rsidRDefault="006577FD" w:rsidP="00965642">
      <w:pPr>
        <w:pStyle w:val="Estilo1"/>
      </w:pPr>
      <w:r>
        <w:rPr>
          <w:b/>
        </w:rPr>
        <w:t>05.07.</w:t>
      </w:r>
      <w:r w:rsidR="004A2184" w:rsidRPr="00965642">
        <w:t xml:space="preserve"> </w:t>
      </w:r>
      <w:r w:rsidR="00C22393" w:rsidRPr="00965642">
        <w:t>Certidões negativas junto ao INSS, FGTS, Receita Federal, Dívida Ativa da União;</w:t>
      </w:r>
    </w:p>
    <w:p w:rsidR="004A2184" w:rsidRPr="00965642" w:rsidRDefault="004A2184" w:rsidP="00965642">
      <w:pPr>
        <w:pStyle w:val="Estilo1"/>
      </w:pPr>
    </w:p>
    <w:p w:rsidR="00C22393" w:rsidRDefault="006577FD" w:rsidP="00965642">
      <w:pPr>
        <w:pStyle w:val="Estilo1"/>
      </w:pPr>
      <w:r>
        <w:rPr>
          <w:b/>
        </w:rPr>
        <w:t>05.08.</w:t>
      </w:r>
      <w:r w:rsidR="004A2184" w:rsidRPr="00965642">
        <w:t xml:space="preserve"> </w:t>
      </w:r>
      <w:r w:rsidR="00C22393" w:rsidRPr="00965642">
        <w:t>Certidões negativas</w:t>
      </w:r>
      <w:r w:rsidR="00DC3CF1">
        <w:t xml:space="preserve"> de débitos</w:t>
      </w:r>
      <w:r w:rsidR="00C22393" w:rsidRPr="00965642">
        <w:t xml:space="preserve"> Estadual e Municipal;</w:t>
      </w:r>
    </w:p>
    <w:p w:rsidR="005A3527" w:rsidRPr="00965642" w:rsidRDefault="005A3527" w:rsidP="00965642">
      <w:pPr>
        <w:pStyle w:val="Estilo1"/>
      </w:pPr>
    </w:p>
    <w:p w:rsidR="00C22393" w:rsidRPr="00965642" w:rsidRDefault="006577FD" w:rsidP="00965642">
      <w:pPr>
        <w:pStyle w:val="Estilo1"/>
      </w:pPr>
      <w:r>
        <w:rPr>
          <w:b/>
        </w:rPr>
        <w:t>05.09.</w:t>
      </w:r>
      <w:r w:rsidR="00481D25">
        <w:t xml:space="preserve"> </w:t>
      </w:r>
      <w:r w:rsidR="00C22393" w:rsidRPr="00965642">
        <w:t>Cópias do estatuto e ata de posse da atual diretoria da entidade registrada no órgão competente;</w:t>
      </w:r>
    </w:p>
    <w:p w:rsidR="00C22393" w:rsidRPr="00965642" w:rsidRDefault="00C22393" w:rsidP="00965642">
      <w:pPr>
        <w:pStyle w:val="Estilo1"/>
      </w:pPr>
    </w:p>
    <w:p w:rsidR="00C22393" w:rsidRPr="00965642" w:rsidRDefault="006577FD" w:rsidP="00965642">
      <w:pPr>
        <w:pStyle w:val="Estilo1"/>
      </w:pPr>
      <w:r>
        <w:rPr>
          <w:b/>
        </w:rPr>
        <w:t>05.10.</w:t>
      </w:r>
      <w:r w:rsidR="00DC3CF1">
        <w:t xml:space="preserve"> </w:t>
      </w:r>
      <w:r w:rsidR="00C22393" w:rsidRPr="00965642">
        <w:t>Declaração de que os hortifrutigranjeiros a serem entregues são produzidos pelos associados/cooperados (Anexo II);</w:t>
      </w:r>
    </w:p>
    <w:p w:rsidR="00C22393" w:rsidRPr="00965642" w:rsidRDefault="00C22393" w:rsidP="00965642">
      <w:pPr>
        <w:pStyle w:val="Estilo1"/>
      </w:pPr>
    </w:p>
    <w:p w:rsidR="00C22393" w:rsidRPr="00965642" w:rsidRDefault="006577FD" w:rsidP="00965642">
      <w:pPr>
        <w:pStyle w:val="Estilo1"/>
      </w:pPr>
      <w:r>
        <w:rPr>
          <w:b/>
        </w:rPr>
        <w:t>05.11.</w:t>
      </w:r>
      <w:r w:rsidR="004A2184" w:rsidRPr="00965642">
        <w:t xml:space="preserve"> </w:t>
      </w:r>
      <w:r w:rsidR="00C22393" w:rsidRPr="00965642">
        <w:t>Declaração do seu representante legal de responsabilidade pelo controle do atendimento do limite individual de venda de seus cooperados/associados (Anexo IV)</w:t>
      </w:r>
      <w:r w:rsidR="00062920">
        <w:t>;</w:t>
      </w:r>
    </w:p>
    <w:p w:rsidR="00C22393" w:rsidRPr="00965642" w:rsidRDefault="00C22393" w:rsidP="00965642">
      <w:pPr>
        <w:pStyle w:val="Estilo1"/>
      </w:pPr>
    </w:p>
    <w:p w:rsidR="00C22393" w:rsidRPr="00965642" w:rsidRDefault="006577FD" w:rsidP="00965642">
      <w:pPr>
        <w:pStyle w:val="Estilo1"/>
      </w:pPr>
      <w:r>
        <w:rPr>
          <w:b/>
        </w:rPr>
        <w:t>05.12.</w:t>
      </w:r>
      <w:r w:rsidR="00C22393" w:rsidRPr="00965642">
        <w:t xml:space="preserve"> Conjuntamente aos documentos acima, deve ser apresentada a Proposta de Venda (Anexo </w:t>
      </w:r>
      <w:r w:rsidR="006E0DCC">
        <w:t>V</w:t>
      </w:r>
      <w:r w:rsidR="00C22393" w:rsidRPr="00965642">
        <w:t>I).</w:t>
      </w:r>
    </w:p>
    <w:p w:rsidR="00C22393" w:rsidRPr="00965642" w:rsidRDefault="00C22393" w:rsidP="00965642">
      <w:pPr>
        <w:pStyle w:val="Estilo1"/>
      </w:pPr>
    </w:p>
    <w:p w:rsidR="00C22393" w:rsidRPr="00965642" w:rsidRDefault="006577FD" w:rsidP="00965642">
      <w:pPr>
        <w:pStyle w:val="Estilo1"/>
      </w:pPr>
      <w:r>
        <w:rPr>
          <w:b/>
        </w:rPr>
        <w:t>05.13.</w:t>
      </w:r>
      <w:r w:rsidR="00C22393" w:rsidRPr="00965642">
        <w:t xml:space="preserve"> A organização fornecedora somente poderá vender produtos provenientes de beneficiário(s) fornecedor(es), inscritos na DAP jurídica da Organização, demonstrados no modelo de proposta de venda (Anexo </w:t>
      </w:r>
      <w:r w:rsidR="006E0DCC">
        <w:t>V</w:t>
      </w:r>
      <w:r w:rsidR="00C22393" w:rsidRPr="00965642">
        <w:t>I), de modo individual sob pena de inabilitação.</w:t>
      </w:r>
    </w:p>
    <w:p w:rsidR="00C22393" w:rsidRPr="00965642" w:rsidRDefault="00C22393" w:rsidP="00965642">
      <w:pPr>
        <w:pStyle w:val="Estilo1"/>
      </w:pPr>
    </w:p>
    <w:p w:rsidR="00C22393" w:rsidRDefault="006577FD" w:rsidP="00965642">
      <w:pPr>
        <w:pStyle w:val="Estilo1"/>
      </w:pPr>
      <w:r>
        <w:rPr>
          <w:b/>
        </w:rPr>
        <w:t>05.14.</w:t>
      </w:r>
      <w:r w:rsidR="00C22393" w:rsidRPr="00965642">
        <w:t xml:space="preserve"> O envelope contendo os documentos de habilitação deverá estar lacrado e identificado, conforme a seguir:</w:t>
      </w:r>
    </w:p>
    <w:p w:rsidR="00973836" w:rsidRDefault="00973836" w:rsidP="00965642">
      <w:pPr>
        <w:pStyle w:val="Estilo1"/>
      </w:pPr>
    </w:p>
    <w:p w:rsidR="00535538" w:rsidRDefault="00535538" w:rsidP="00973836">
      <w:pPr>
        <w:pStyle w:val="Estilo1"/>
        <w:jc w:val="center"/>
        <w:rPr>
          <w:b/>
          <w:sz w:val="36"/>
          <w:szCs w:val="36"/>
          <w:u w:val="single"/>
        </w:rPr>
      </w:pPr>
    </w:p>
    <w:p w:rsidR="00973836" w:rsidRPr="0077451A" w:rsidRDefault="00973836" w:rsidP="00973836">
      <w:pPr>
        <w:pStyle w:val="Estilo1"/>
        <w:jc w:val="center"/>
        <w:rPr>
          <w:b/>
          <w:sz w:val="36"/>
          <w:szCs w:val="36"/>
          <w:u w:val="single"/>
        </w:rPr>
      </w:pPr>
      <w:r w:rsidRPr="0077451A">
        <w:rPr>
          <w:b/>
          <w:sz w:val="36"/>
          <w:szCs w:val="36"/>
          <w:u w:val="single"/>
        </w:rPr>
        <w:t>Envelope 1 – Habilitação</w:t>
      </w:r>
    </w:p>
    <w:p w:rsidR="00973836" w:rsidRDefault="00973836" w:rsidP="00973836">
      <w:pPr>
        <w:pStyle w:val="Estilo1"/>
        <w:jc w:val="center"/>
        <w:rPr>
          <w:b/>
        </w:rPr>
      </w:pPr>
    </w:p>
    <w:p w:rsidR="00973836" w:rsidRPr="005A3542" w:rsidRDefault="00973836" w:rsidP="00973836">
      <w:pPr>
        <w:pStyle w:val="Estilo1"/>
        <w:jc w:val="center"/>
        <w:rPr>
          <w:b/>
        </w:rPr>
      </w:pPr>
      <w:r w:rsidRPr="005A3542">
        <w:rPr>
          <w:b/>
        </w:rPr>
        <w:t xml:space="preserve">Gerência de </w:t>
      </w:r>
      <w:r w:rsidR="00E90118">
        <w:rPr>
          <w:b/>
        </w:rPr>
        <w:t>Licitação</w:t>
      </w:r>
    </w:p>
    <w:p w:rsidR="00973836" w:rsidRPr="005A3542" w:rsidRDefault="00973836" w:rsidP="00973836">
      <w:pPr>
        <w:pStyle w:val="Estilo1"/>
        <w:jc w:val="center"/>
        <w:rPr>
          <w:b/>
        </w:rPr>
      </w:pPr>
      <w:r w:rsidRPr="005A3542">
        <w:rPr>
          <w:b/>
        </w:rPr>
        <w:t>Paço Municipal – 3º andar</w:t>
      </w:r>
    </w:p>
    <w:p w:rsidR="00973836" w:rsidRPr="005A3542" w:rsidRDefault="00973836" w:rsidP="00973836">
      <w:pPr>
        <w:pStyle w:val="Estilo1"/>
        <w:jc w:val="center"/>
        <w:rPr>
          <w:b/>
        </w:rPr>
      </w:pPr>
      <w:r w:rsidRPr="005A3542">
        <w:rPr>
          <w:b/>
        </w:rPr>
        <w:t>Rua São Bento, 840 – Centro – CEP: 14-801-901</w:t>
      </w:r>
    </w:p>
    <w:p w:rsidR="00973836" w:rsidRPr="005A3542" w:rsidRDefault="00973836" w:rsidP="00973836">
      <w:pPr>
        <w:pStyle w:val="Estilo1"/>
        <w:jc w:val="center"/>
        <w:rPr>
          <w:b/>
        </w:rPr>
      </w:pPr>
      <w:r w:rsidRPr="005A3542">
        <w:rPr>
          <w:b/>
        </w:rPr>
        <w:t>À Comissão Especial de Licitação</w:t>
      </w:r>
    </w:p>
    <w:p w:rsidR="00973836" w:rsidRDefault="00973836" w:rsidP="00973836">
      <w:pPr>
        <w:pStyle w:val="Estilo1"/>
        <w:ind w:firstLine="851"/>
        <w:rPr>
          <w:b/>
        </w:rPr>
      </w:pPr>
      <w:r w:rsidRPr="005A3542">
        <w:rPr>
          <w:b/>
        </w:rPr>
        <w:t xml:space="preserve">                                        Chamada Pública nº </w:t>
      </w:r>
      <w:r w:rsidR="004B0410">
        <w:rPr>
          <w:b/>
        </w:rPr>
        <w:t>001/2021</w:t>
      </w:r>
    </w:p>
    <w:p w:rsidR="00973836" w:rsidRPr="00965642" w:rsidRDefault="00973836" w:rsidP="00973836">
      <w:pPr>
        <w:pStyle w:val="Estilo1"/>
      </w:pPr>
      <w:r w:rsidRPr="005A3542">
        <w:rPr>
          <w:b/>
        </w:rPr>
        <w:t>Organização Fornecedora</w:t>
      </w:r>
      <w:r>
        <w:rPr>
          <w:b/>
        </w:rPr>
        <w:t xml:space="preserve"> (NOME) e</w:t>
      </w:r>
      <w:r w:rsidRPr="005A3542">
        <w:rPr>
          <w:b/>
        </w:rPr>
        <w:t xml:space="preserve"> CNPJ Nº *********************</w:t>
      </w:r>
    </w:p>
    <w:p w:rsidR="005A3542" w:rsidRDefault="005A3542" w:rsidP="00C22393">
      <w:pPr>
        <w:pStyle w:val="Corpodetexto31"/>
        <w:jc w:val="center"/>
        <w:rPr>
          <w:b w:val="0"/>
          <w:color w:val="70AD47"/>
          <w:sz w:val="24"/>
          <w:u w:val="none"/>
        </w:rPr>
      </w:pPr>
    </w:p>
    <w:p w:rsidR="00E4204F" w:rsidRPr="004E2D69" w:rsidRDefault="00E4204F" w:rsidP="00C22393">
      <w:pPr>
        <w:pStyle w:val="Corpodetexto31"/>
        <w:jc w:val="center"/>
        <w:rPr>
          <w:b w:val="0"/>
          <w:color w:val="70AD47"/>
          <w:sz w:val="24"/>
          <w:u w:val="none"/>
        </w:rPr>
      </w:pPr>
    </w:p>
    <w:p w:rsidR="00C22393" w:rsidRPr="004E2D69" w:rsidRDefault="00C22393" w:rsidP="002767EE">
      <w:pPr>
        <w:pStyle w:val="Estilo2"/>
        <w:numPr>
          <w:ilvl w:val="0"/>
          <w:numId w:val="29"/>
        </w:numPr>
        <w:ind w:left="426" w:hanging="426"/>
      </w:pPr>
      <w:r w:rsidRPr="004E2D69">
        <w:t>DA PROPOSTA DE VENDA</w:t>
      </w:r>
    </w:p>
    <w:p w:rsidR="00481D25" w:rsidRDefault="00481D25" w:rsidP="00965642">
      <w:pPr>
        <w:pStyle w:val="Estilo1"/>
      </w:pPr>
    </w:p>
    <w:p w:rsidR="00C22393" w:rsidRPr="004E2D69" w:rsidRDefault="00E4204F" w:rsidP="00965642">
      <w:pPr>
        <w:pStyle w:val="Estilo1"/>
      </w:pPr>
      <w:r w:rsidRPr="00E4204F">
        <w:rPr>
          <w:b/>
        </w:rPr>
        <w:t>06.01.</w:t>
      </w:r>
      <w:r w:rsidR="00C22393" w:rsidRPr="004E2D69">
        <w:rPr>
          <w:b/>
        </w:rPr>
        <w:t xml:space="preserve"> </w:t>
      </w:r>
      <w:r w:rsidR="00C22393" w:rsidRPr="004E2D69">
        <w:t>No momento da entrega dos documentos de habilitação citados no tópico anterior, a organização</w:t>
      </w:r>
      <w:r w:rsidR="00C22393" w:rsidRPr="004E2D69">
        <w:rPr>
          <w:b/>
        </w:rPr>
        <w:t xml:space="preserve"> </w:t>
      </w:r>
      <w:r w:rsidR="00C22393" w:rsidRPr="004E2D69">
        <w:t>de agricultores familiares deverá apresentar sua proposta de venda, conforme model</w:t>
      </w:r>
      <w:r w:rsidR="00C22393">
        <w:t>o anexado a este Edital (</w:t>
      </w:r>
      <w:r w:rsidR="006E0DCC">
        <w:t>A</w:t>
      </w:r>
      <w:r w:rsidR="00C22393">
        <w:t>nexo VI</w:t>
      </w:r>
      <w:r w:rsidR="00C22393" w:rsidRPr="004E2D69">
        <w:t>), situação em que formaliza seu interesse em vender os produtos listados, com indicação das quantidades ofertadas, total ou parcial, e os preços unitários e totais correspondentes, em envelope apartado.</w:t>
      </w:r>
    </w:p>
    <w:p w:rsidR="00C22393" w:rsidRPr="004E2D69" w:rsidRDefault="00C22393" w:rsidP="00965642">
      <w:pPr>
        <w:pStyle w:val="Estilo1"/>
        <w:rPr>
          <w:b/>
        </w:rPr>
      </w:pPr>
    </w:p>
    <w:p w:rsidR="00C22393" w:rsidRPr="004E2D69" w:rsidRDefault="00E4204F" w:rsidP="00965642">
      <w:pPr>
        <w:pStyle w:val="Estilo1"/>
      </w:pPr>
      <w:r>
        <w:rPr>
          <w:b/>
        </w:rPr>
        <w:t>06.02.</w:t>
      </w:r>
      <w:r w:rsidR="00C22393" w:rsidRPr="004E2D69">
        <w:rPr>
          <w:b/>
        </w:rPr>
        <w:t xml:space="preserve"> </w:t>
      </w:r>
      <w:r w:rsidR="00C22393" w:rsidRPr="004E2D69">
        <w:t>A proposta de venda deverá ser efetuada por itens, podendo a organização de agricultores</w:t>
      </w:r>
      <w:r w:rsidR="00C22393" w:rsidRPr="004E2D69">
        <w:rPr>
          <w:b/>
        </w:rPr>
        <w:t xml:space="preserve"> </w:t>
      </w:r>
      <w:r w:rsidR="00C22393" w:rsidRPr="004E2D69">
        <w:t xml:space="preserve">familiares apresentarem </w:t>
      </w:r>
      <w:r w:rsidR="00C22393">
        <w:t xml:space="preserve">a </w:t>
      </w:r>
      <w:r w:rsidR="00C22393" w:rsidRPr="004E2D69">
        <w:t>proposta para quantos itens forem do seu interesse.</w:t>
      </w:r>
    </w:p>
    <w:p w:rsidR="00C22393" w:rsidRPr="004E2D69" w:rsidRDefault="00C22393" w:rsidP="00965642">
      <w:pPr>
        <w:pStyle w:val="Estilo1"/>
        <w:rPr>
          <w:b/>
        </w:rPr>
      </w:pPr>
    </w:p>
    <w:p w:rsidR="00C22393" w:rsidRPr="00E4204F" w:rsidRDefault="00E4204F" w:rsidP="00965642">
      <w:pPr>
        <w:pStyle w:val="Estilo1"/>
        <w:rPr>
          <w:b/>
        </w:rPr>
      </w:pPr>
      <w:r>
        <w:rPr>
          <w:b/>
        </w:rPr>
        <w:t>06.03.</w:t>
      </w:r>
      <w:r w:rsidR="00C22393" w:rsidRPr="004E2D69">
        <w:rPr>
          <w:b/>
        </w:rPr>
        <w:t xml:space="preserve"> </w:t>
      </w:r>
      <w:r w:rsidR="00C22393" w:rsidRPr="004E2D69">
        <w:t>A proposta de venda poderá ser apresentada conforme modelo no Anexo</w:t>
      </w:r>
      <w:r w:rsidR="009440B4">
        <w:t xml:space="preserve"> VI</w:t>
      </w:r>
      <w:r w:rsidR="00C22393" w:rsidRPr="004E2D69">
        <w:t xml:space="preserve"> deste Edital,</w:t>
      </w:r>
      <w:r w:rsidR="00C22393" w:rsidRPr="004E2D69">
        <w:rPr>
          <w:b/>
        </w:rPr>
        <w:t xml:space="preserve"> </w:t>
      </w:r>
      <w:r w:rsidR="00C22393" w:rsidRPr="004E2D69">
        <w:t>devendo conter a indicação do item, da quantidade ofertada, seja total ou parcial, da unidade de fornecimento e dos preços unitários e totais correspondentes.</w:t>
      </w:r>
    </w:p>
    <w:p w:rsidR="00C22393" w:rsidRPr="004E2D69" w:rsidRDefault="00C22393" w:rsidP="00965642">
      <w:pPr>
        <w:pStyle w:val="Estilo1"/>
      </w:pPr>
    </w:p>
    <w:p w:rsidR="00B64F77" w:rsidRPr="00450864" w:rsidRDefault="00E4204F" w:rsidP="00B64F77">
      <w:pPr>
        <w:pStyle w:val="Estilo1"/>
      </w:pPr>
      <w:r>
        <w:rPr>
          <w:b/>
        </w:rPr>
        <w:t>06.04.</w:t>
      </w:r>
      <w:r w:rsidR="00B64F77" w:rsidRPr="00450864">
        <w:t xml:space="preserve"> Nos valores propostos devem estar inclusos todos os custos operacionais, encargos previdenciários, trabalhistas, tributários, comerciais, frete e quaisquer outros que incidam direta ou indiretamente no fornecimento dos itens.</w:t>
      </w:r>
    </w:p>
    <w:p w:rsidR="00B64F77" w:rsidRPr="00450864" w:rsidRDefault="00B64F77" w:rsidP="00B64F77">
      <w:pPr>
        <w:pStyle w:val="Estilo1"/>
      </w:pPr>
    </w:p>
    <w:p w:rsidR="00B64F77" w:rsidRDefault="00E4204F" w:rsidP="00B64F77">
      <w:pPr>
        <w:pStyle w:val="Estilo1"/>
      </w:pPr>
      <w:r>
        <w:rPr>
          <w:b/>
        </w:rPr>
        <w:t>06.05.</w:t>
      </w:r>
      <w:r w:rsidR="00B64F77" w:rsidRPr="00450864">
        <w:rPr>
          <w:b/>
        </w:rPr>
        <w:t xml:space="preserve"> </w:t>
      </w:r>
      <w:r w:rsidR="00B64F77" w:rsidRPr="00450864">
        <w:t>A proposta deverá estar assinada e todas as suas folhas rubrica</w:t>
      </w:r>
      <w:r w:rsidR="00B64F77">
        <w:t>da</w:t>
      </w:r>
      <w:r w:rsidR="00B64F77" w:rsidRPr="00450864">
        <w:t>s, não devendo apresentar rasuras</w:t>
      </w:r>
      <w:r w:rsidR="00B64F77" w:rsidRPr="00450864">
        <w:rPr>
          <w:b/>
        </w:rPr>
        <w:t xml:space="preserve"> </w:t>
      </w:r>
      <w:r w:rsidR="00B64F77" w:rsidRPr="00450864">
        <w:t>que afetem sua idoneidade ou entendimento</w:t>
      </w:r>
      <w:r w:rsidR="00B64F77">
        <w:t>.</w:t>
      </w:r>
    </w:p>
    <w:p w:rsidR="00B64F77" w:rsidRDefault="00B64F77" w:rsidP="00965642">
      <w:pPr>
        <w:pStyle w:val="Estilo1"/>
      </w:pPr>
    </w:p>
    <w:p w:rsidR="00C22393" w:rsidRDefault="00E4204F" w:rsidP="00965642">
      <w:pPr>
        <w:pStyle w:val="Estilo1"/>
      </w:pPr>
      <w:r>
        <w:rPr>
          <w:b/>
        </w:rPr>
        <w:t>06.06.</w:t>
      </w:r>
      <w:r w:rsidR="00C22393" w:rsidRPr="004E2D69">
        <w:rPr>
          <w:b/>
        </w:rPr>
        <w:t xml:space="preserve"> </w:t>
      </w:r>
      <w:r w:rsidR="00C22393" w:rsidRPr="004E2D69">
        <w:t>O envelope contendo a proposta de venda da organização fornecedora deverá estar lacrado e</w:t>
      </w:r>
      <w:r w:rsidR="00C22393" w:rsidRPr="004E2D69">
        <w:rPr>
          <w:b/>
        </w:rPr>
        <w:t xml:space="preserve"> </w:t>
      </w:r>
      <w:r w:rsidR="00C22393" w:rsidRPr="004E2D69">
        <w:t>identificado, conforme a seguir:</w:t>
      </w:r>
    </w:p>
    <w:p w:rsidR="00973836" w:rsidRDefault="00973836" w:rsidP="00965642">
      <w:pPr>
        <w:pStyle w:val="Estilo1"/>
      </w:pPr>
    </w:p>
    <w:p w:rsidR="00535538" w:rsidRDefault="00535538" w:rsidP="00965642">
      <w:pPr>
        <w:pStyle w:val="Estilo1"/>
      </w:pPr>
    </w:p>
    <w:p w:rsidR="00535538" w:rsidRDefault="00535538" w:rsidP="00965642">
      <w:pPr>
        <w:pStyle w:val="Estilo1"/>
      </w:pPr>
    </w:p>
    <w:p w:rsidR="00535538" w:rsidRDefault="00535538" w:rsidP="00965642">
      <w:pPr>
        <w:pStyle w:val="Estilo1"/>
      </w:pPr>
    </w:p>
    <w:p w:rsidR="00973836" w:rsidRPr="0077451A" w:rsidRDefault="00973836" w:rsidP="00973836">
      <w:pPr>
        <w:pStyle w:val="Estilo1"/>
        <w:jc w:val="center"/>
        <w:rPr>
          <w:b/>
          <w:sz w:val="36"/>
          <w:szCs w:val="36"/>
          <w:u w:val="single"/>
        </w:rPr>
      </w:pPr>
      <w:r w:rsidRPr="0077451A">
        <w:rPr>
          <w:b/>
          <w:sz w:val="36"/>
          <w:szCs w:val="36"/>
          <w:u w:val="single"/>
        </w:rPr>
        <w:t>Envelope 2 – Proposta de Venda</w:t>
      </w:r>
    </w:p>
    <w:p w:rsidR="00973836" w:rsidRDefault="00973836" w:rsidP="00973836">
      <w:pPr>
        <w:pStyle w:val="Corpodetexto31"/>
        <w:jc w:val="center"/>
        <w:rPr>
          <w:b w:val="0"/>
          <w:color w:val="70AD47"/>
          <w:sz w:val="24"/>
          <w:u w:val="none"/>
        </w:rPr>
      </w:pPr>
    </w:p>
    <w:p w:rsidR="00973836" w:rsidRPr="005A3542" w:rsidRDefault="00973836" w:rsidP="00973836">
      <w:pPr>
        <w:pStyle w:val="Estilo1"/>
        <w:jc w:val="center"/>
        <w:rPr>
          <w:b/>
        </w:rPr>
      </w:pPr>
      <w:r w:rsidRPr="005A3542">
        <w:rPr>
          <w:b/>
        </w:rPr>
        <w:t xml:space="preserve">Gerência de </w:t>
      </w:r>
      <w:r w:rsidR="00E90118">
        <w:rPr>
          <w:b/>
        </w:rPr>
        <w:t>Licitação</w:t>
      </w:r>
    </w:p>
    <w:p w:rsidR="00973836" w:rsidRPr="005A3542" w:rsidRDefault="00973836" w:rsidP="00973836">
      <w:pPr>
        <w:pStyle w:val="Estilo1"/>
        <w:jc w:val="center"/>
        <w:rPr>
          <w:b/>
        </w:rPr>
      </w:pPr>
      <w:r w:rsidRPr="005A3542">
        <w:rPr>
          <w:b/>
        </w:rPr>
        <w:t>Paço Municipal – 3º andar</w:t>
      </w:r>
    </w:p>
    <w:p w:rsidR="00973836" w:rsidRPr="005A3542" w:rsidRDefault="00973836" w:rsidP="00973836">
      <w:pPr>
        <w:pStyle w:val="Estilo1"/>
        <w:jc w:val="center"/>
        <w:rPr>
          <w:b/>
        </w:rPr>
      </w:pPr>
      <w:r w:rsidRPr="005A3542">
        <w:rPr>
          <w:b/>
        </w:rPr>
        <w:t>Rua São Bento, 840 – Centro – CEP: 14-801-901</w:t>
      </w:r>
    </w:p>
    <w:p w:rsidR="00973836" w:rsidRPr="005A3542" w:rsidRDefault="00973836" w:rsidP="00973836">
      <w:pPr>
        <w:pStyle w:val="Estilo1"/>
        <w:jc w:val="center"/>
        <w:rPr>
          <w:b/>
        </w:rPr>
      </w:pPr>
      <w:r w:rsidRPr="005A3542">
        <w:rPr>
          <w:b/>
        </w:rPr>
        <w:t>À Comissão Especial de Licitação</w:t>
      </w:r>
    </w:p>
    <w:p w:rsidR="00973836" w:rsidRPr="005A3542" w:rsidRDefault="00973836" w:rsidP="00973836">
      <w:pPr>
        <w:pStyle w:val="Estilo1"/>
        <w:jc w:val="center"/>
        <w:rPr>
          <w:b/>
        </w:rPr>
      </w:pPr>
      <w:r w:rsidRPr="005A3542">
        <w:rPr>
          <w:b/>
        </w:rPr>
        <w:t xml:space="preserve">Chamada Pública nº </w:t>
      </w:r>
      <w:r w:rsidR="00245641">
        <w:rPr>
          <w:b/>
        </w:rPr>
        <w:t>001/2021</w:t>
      </w:r>
    </w:p>
    <w:p w:rsidR="00973836" w:rsidRDefault="00973836" w:rsidP="00973836">
      <w:pPr>
        <w:pStyle w:val="Estilo1"/>
      </w:pPr>
      <w:r w:rsidRPr="005A3542">
        <w:t>Organização Fornecedora (NOME) e CNPJ Nº *********************</w:t>
      </w:r>
    </w:p>
    <w:p w:rsidR="00C22393" w:rsidRDefault="00C22393" w:rsidP="00C22393">
      <w:pPr>
        <w:pStyle w:val="Corpodetexto31"/>
        <w:jc w:val="left"/>
        <w:rPr>
          <w:b w:val="0"/>
          <w:color w:val="70AD47"/>
          <w:sz w:val="24"/>
          <w:u w:val="none"/>
        </w:rPr>
      </w:pPr>
    </w:p>
    <w:p w:rsidR="00C22393" w:rsidRDefault="00C22393" w:rsidP="00C22393">
      <w:pPr>
        <w:pStyle w:val="Corpodetexto31"/>
        <w:rPr>
          <w:b w:val="0"/>
          <w:color w:val="70AD47"/>
          <w:sz w:val="24"/>
          <w:u w:val="none"/>
        </w:rPr>
      </w:pPr>
    </w:p>
    <w:p w:rsidR="00C22393" w:rsidRDefault="00C22393" w:rsidP="00E4204F">
      <w:pPr>
        <w:pStyle w:val="Estilo2"/>
        <w:numPr>
          <w:ilvl w:val="0"/>
          <w:numId w:val="29"/>
        </w:numPr>
        <w:ind w:left="0" w:firstLine="0"/>
        <w:jc w:val="both"/>
      </w:pPr>
      <w:r w:rsidRPr="00450864">
        <w:t>DA DATA E LOCAL DE ENTREGA DA DOCUMENTAÇÃO PARA HABILITAÇÃO E PROPOSTA DE VENDA</w:t>
      </w:r>
    </w:p>
    <w:p w:rsidR="00C22393" w:rsidRPr="00450864" w:rsidRDefault="00C22393" w:rsidP="00C22393">
      <w:pPr>
        <w:spacing w:line="10" w:lineRule="exact"/>
        <w:rPr>
          <w:rFonts w:ascii="Arial" w:eastAsia="Arial" w:hAnsi="Arial"/>
          <w:b/>
          <w:color w:val="70AD47"/>
        </w:rPr>
      </w:pPr>
    </w:p>
    <w:p w:rsidR="00481D25" w:rsidRDefault="00481D25" w:rsidP="00965642">
      <w:pPr>
        <w:pStyle w:val="Estilo1"/>
      </w:pPr>
    </w:p>
    <w:p w:rsidR="00C22393" w:rsidRPr="00965642" w:rsidRDefault="00E4204F" w:rsidP="00965642">
      <w:pPr>
        <w:pStyle w:val="Estilo1"/>
        <w:rPr>
          <w:highlight w:val="lightGray"/>
        </w:rPr>
      </w:pPr>
      <w:r>
        <w:rPr>
          <w:b/>
        </w:rPr>
        <w:t>07.01.</w:t>
      </w:r>
      <w:r w:rsidR="00C22393" w:rsidRPr="00965642">
        <w:t xml:space="preserve"> As organizações de agricultores familiares interessadas em fornecer os produtos objeto desta Chamada Pública deverão entregar os documentos de habilitação – envelope nº 01 – e a proposta de venda – envelope nº 02 – </w:t>
      </w:r>
      <w:r w:rsidR="00C22393" w:rsidRPr="00535538">
        <w:t xml:space="preserve">até as </w:t>
      </w:r>
      <w:r w:rsidR="00535538" w:rsidRPr="00535538">
        <w:t>10:30</w:t>
      </w:r>
      <w:r w:rsidR="00C22393" w:rsidRPr="00535538">
        <w:t xml:space="preserve"> horas (Horário de Brasília) do dia </w:t>
      </w:r>
      <w:r w:rsidR="00535538" w:rsidRPr="00535538">
        <w:t>19</w:t>
      </w:r>
      <w:r w:rsidR="00C22393" w:rsidRPr="00535538">
        <w:t xml:space="preserve"> de </w:t>
      </w:r>
      <w:r w:rsidR="00845242">
        <w:t>Maio</w:t>
      </w:r>
      <w:r w:rsidR="00C22393" w:rsidRPr="00535538">
        <w:t xml:space="preserve"> 2021.</w:t>
      </w:r>
    </w:p>
    <w:p w:rsidR="00965642" w:rsidRDefault="00965642" w:rsidP="00965642">
      <w:pPr>
        <w:pStyle w:val="Estilo1"/>
      </w:pPr>
      <w:bookmarkStart w:id="1" w:name="page6"/>
      <w:bookmarkEnd w:id="1"/>
    </w:p>
    <w:p w:rsidR="00C22393" w:rsidRDefault="00E4204F" w:rsidP="00965642">
      <w:pPr>
        <w:pStyle w:val="Estilo1"/>
      </w:pPr>
      <w:r>
        <w:rPr>
          <w:b/>
        </w:rPr>
        <w:t>07.02.</w:t>
      </w:r>
      <w:r w:rsidR="00C22393" w:rsidRPr="00965642">
        <w:t xml:space="preserve"> Os envelopes deverão ser entregues na Gerência de Lic</w:t>
      </w:r>
      <w:r w:rsidR="0031717C">
        <w:t>i</w:t>
      </w:r>
      <w:r w:rsidR="00C22393" w:rsidRPr="00965642">
        <w:t>tação</w:t>
      </w:r>
      <w:r w:rsidR="00E90118">
        <w:t xml:space="preserve"> </w:t>
      </w:r>
      <w:r w:rsidR="00C22393" w:rsidRPr="00965642">
        <w:t>– 3º andar, localizada na Rua São Bento, 840 - Araraquara – SP, CEP 14.801-901</w:t>
      </w:r>
    </w:p>
    <w:p w:rsidR="001F614E" w:rsidRDefault="001F614E" w:rsidP="00965642">
      <w:pPr>
        <w:pStyle w:val="Estilo1"/>
      </w:pPr>
    </w:p>
    <w:p w:rsidR="001F614E" w:rsidRPr="00965642" w:rsidRDefault="001F614E" w:rsidP="00965642">
      <w:pPr>
        <w:pStyle w:val="Estilo1"/>
      </w:pPr>
    </w:p>
    <w:p w:rsidR="00C22393" w:rsidRPr="00450864" w:rsidRDefault="00C22393" w:rsidP="002767EE">
      <w:pPr>
        <w:pStyle w:val="Estilo2"/>
        <w:numPr>
          <w:ilvl w:val="0"/>
          <w:numId w:val="29"/>
        </w:numPr>
        <w:ind w:left="357" w:hanging="357"/>
      </w:pPr>
      <w:r w:rsidRPr="00450864">
        <w:t>DOS CRITÉRIOS DE PRIORIZAÇÃO DAS PROPOSTAS DE VENDA</w:t>
      </w:r>
    </w:p>
    <w:p w:rsidR="00C22393" w:rsidRPr="00450864" w:rsidRDefault="00C22393" w:rsidP="00C22393">
      <w:pPr>
        <w:spacing w:line="232" w:lineRule="exact"/>
        <w:rPr>
          <w:rFonts w:ascii="Arial" w:eastAsia="Arial" w:hAnsi="Arial"/>
          <w:b/>
          <w:color w:val="70AD47"/>
        </w:rPr>
      </w:pPr>
    </w:p>
    <w:p w:rsidR="00C22393" w:rsidRPr="00481D25" w:rsidRDefault="00E4204F" w:rsidP="00481D25">
      <w:pPr>
        <w:pStyle w:val="Estilo1"/>
      </w:pPr>
      <w:r>
        <w:rPr>
          <w:b/>
        </w:rPr>
        <w:t>08.01.</w:t>
      </w:r>
      <w:r w:rsidR="00965642" w:rsidRPr="00481D25">
        <w:t xml:space="preserve"> </w:t>
      </w:r>
      <w:r w:rsidR="00C22393" w:rsidRPr="00481D25">
        <w:t>Para efeito de classificação das Propostas de Venda apresentadas, depois de assegurada a habilitação das entidades proponentes, será considerada, para produtos na qualidade exigida, o seu preço final de venda, prevalecendo o menor valor.</w:t>
      </w:r>
    </w:p>
    <w:p w:rsidR="00965642" w:rsidRPr="00481D25" w:rsidRDefault="00965642" w:rsidP="00481D25">
      <w:pPr>
        <w:pStyle w:val="Estilo1"/>
      </w:pPr>
    </w:p>
    <w:p w:rsidR="00C22393" w:rsidRPr="00481D25" w:rsidRDefault="00E4204F" w:rsidP="00481D25">
      <w:pPr>
        <w:pStyle w:val="Estilo1"/>
      </w:pPr>
      <w:r>
        <w:rPr>
          <w:b/>
        </w:rPr>
        <w:t>08.02.</w:t>
      </w:r>
      <w:r w:rsidR="00965642" w:rsidRPr="00481D25">
        <w:t xml:space="preserve"> </w:t>
      </w:r>
      <w:r w:rsidR="00C22393" w:rsidRPr="00481D25">
        <w:t>Em caso de empate, as Propostas de Venda serão classificadas observando a seguinte ordem (critérios estipulados pelo §2º do art. 7º da Resoluç</w:t>
      </w:r>
      <w:r w:rsidR="00965642" w:rsidRPr="00481D25">
        <w:t>ão nº 50 do GGPAA):</w:t>
      </w:r>
    </w:p>
    <w:p w:rsidR="00C22393" w:rsidRPr="00965642" w:rsidRDefault="00C22393" w:rsidP="00965642">
      <w:pPr>
        <w:pStyle w:val="Estilo1"/>
      </w:pPr>
    </w:p>
    <w:p w:rsidR="00C22393" w:rsidRPr="00965642" w:rsidRDefault="00E4204F" w:rsidP="00E4204F">
      <w:pPr>
        <w:pStyle w:val="Estilo1"/>
        <w:ind w:left="284"/>
      </w:pPr>
      <w:r>
        <w:rPr>
          <w:b/>
        </w:rPr>
        <w:t xml:space="preserve">08.02.01. </w:t>
      </w:r>
      <w:r w:rsidR="00C22393" w:rsidRPr="00965642">
        <w:t>Agricultores familiares do município;</w:t>
      </w:r>
    </w:p>
    <w:p w:rsidR="00C22393" w:rsidRPr="00965642" w:rsidRDefault="00C22393" w:rsidP="00E4204F">
      <w:pPr>
        <w:pStyle w:val="Estilo1"/>
        <w:ind w:left="284"/>
      </w:pPr>
    </w:p>
    <w:p w:rsidR="00C22393" w:rsidRPr="00965642" w:rsidRDefault="00E4204F" w:rsidP="00E4204F">
      <w:pPr>
        <w:pStyle w:val="Estilo1"/>
        <w:ind w:left="284"/>
      </w:pPr>
      <w:r>
        <w:rPr>
          <w:b/>
        </w:rPr>
        <w:t xml:space="preserve">08.02.02. </w:t>
      </w:r>
      <w:r w:rsidR="00C22393" w:rsidRPr="00965642">
        <w:t>Agricultores familiares das comunidades tradicionais, quilombolas ou indígenas;</w:t>
      </w:r>
    </w:p>
    <w:p w:rsidR="00C22393" w:rsidRPr="00965642" w:rsidRDefault="00C22393" w:rsidP="00E4204F">
      <w:pPr>
        <w:pStyle w:val="Estilo1"/>
        <w:ind w:left="284"/>
      </w:pPr>
    </w:p>
    <w:p w:rsidR="00C22393" w:rsidRPr="00E4204F" w:rsidRDefault="00E4204F" w:rsidP="00E4204F">
      <w:pPr>
        <w:pStyle w:val="Estilo1"/>
        <w:ind w:left="284"/>
        <w:rPr>
          <w:b/>
        </w:rPr>
      </w:pPr>
      <w:r>
        <w:rPr>
          <w:b/>
        </w:rPr>
        <w:t xml:space="preserve">08.02.03. </w:t>
      </w:r>
      <w:r w:rsidR="00C22393" w:rsidRPr="00965642">
        <w:t>Agricultores familiares vinculados a assentamentos da reforma agrária;</w:t>
      </w:r>
    </w:p>
    <w:p w:rsidR="00C22393" w:rsidRPr="00965642" w:rsidRDefault="00C22393" w:rsidP="00E4204F">
      <w:pPr>
        <w:pStyle w:val="Estilo1"/>
        <w:ind w:left="284"/>
      </w:pPr>
    </w:p>
    <w:p w:rsidR="00C22393" w:rsidRDefault="00E4204F" w:rsidP="00E4204F">
      <w:pPr>
        <w:pStyle w:val="Estilo1"/>
        <w:ind w:left="284"/>
      </w:pPr>
      <w:r>
        <w:rPr>
          <w:b/>
        </w:rPr>
        <w:t xml:space="preserve">08.02.04. </w:t>
      </w:r>
      <w:r w:rsidR="00C22393" w:rsidRPr="00965642">
        <w:t>Agricultores familiares formados por grupos de mulheres;</w:t>
      </w:r>
    </w:p>
    <w:p w:rsidR="00F6308E" w:rsidRPr="00965642" w:rsidRDefault="00F6308E" w:rsidP="00E4204F">
      <w:pPr>
        <w:pStyle w:val="Estilo1"/>
        <w:ind w:left="284"/>
      </w:pPr>
    </w:p>
    <w:p w:rsidR="00C22393" w:rsidRPr="00965642" w:rsidRDefault="00E4204F" w:rsidP="00E4204F">
      <w:pPr>
        <w:pStyle w:val="Estilo1"/>
        <w:ind w:left="284"/>
      </w:pPr>
      <w:r>
        <w:rPr>
          <w:b/>
        </w:rPr>
        <w:t xml:space="preserve">08.02.06. </w:t>
      </w:r>
      <w:r w:rsidR="00C22393" w:rsidRPr="00965642">
        <w:t>Agricultores familiares com a produção agroecológica ou orgânica</w:t>
      </w:r>
      <w:r w:rsidR="009E3261">
        <w:t>;</w:t>
      </w:r>
    </w:p>
    <w:p w:rsidR="00C22393" w:rsidRPr="00965642" w:rsidRDefault="00C22393" w:rsidP="00965642">
      <w:pPr>
        <w:pStyle w:val="Estilo1"/>
      </w:pPr>
    </w:p>
    <w:p w:rsidR="00C22393" w:rsidRPr="00965642" w:rsidRDefault="00E4204F" w:rsidP="00965642">
      <w:pPr>
        <w:pStyle w:val="Estilo1"/>
      </w:pPr>
      <w:r>
        <w:rPr>
          <w:b/>
        </w:rPr>
        <w:t>08.03.</w:t>
      </w:r>
      <w:r w:rsidR="00C22393" w:rsidRPr="00965642">
        <w:t xml:space="preserve"> A localização da organização de agricultores familiares será considerada aquela constante no cadastro da Declaração de Aptidão do PRONAF (DAP).</w:t>
      </w:r>
    </w:p>
    <w:p w:rsidR="00C22393" w:rsidRPr="00965642" w:rsidRDefault="00C22393" w:rsidP="00965642">
      <w:pPr>
        <w:pStyle w:val="Estilo1"/>
      </w:pPr>
    </w:p>
    <w:p w:rsidR="00C22393" w:rsidRPr="00965642" w:rsidRDefault="00E4204F" w:rsidP="00965642">
      <w:pPr>
        <w:pStyle w:val="Estilo1"/>
      </w:pPr>
      <w:r>
        <w:rPr>
          <w:b/>
        </w:rPr>
        <w:t>08.04.</w:t>
      </w:r>
      <w:r w:rsidR="00C22393" w:rsidRPr="00965642">
        <w:t xml:space="preserve"> Persistindo o empate, a classificação será realizada na forma de sorteio público.</w:t>
      </w:r>
    </w:p>
    <w:p w:rsidR="00062920" w:rsidRDefault="00062920" w:rsidP="00C22393">
      <w:pPr>
        <w:autoSpaceDE w:val="0"/>
        <w:ind w:left="60"/>
        <w:jc w:val="both"/>
        <w:rPr>
          <w:b/>
        </w:rPr>
      </w:pPr>
    </w:p>
    <w:p w:rsidR="00E4204F" w:rsidRDefault="00E4204F" w:rsidP="00C22393">
      <w:pPr>
        <w:autoSpaceDE w:val="0"/>
        <w:ind w:left="60"/>
        <w:jc w:val="both"/>
        <w:rPr>
          <w:b/>
        </w:rPr>
      </w:pPr>
    </w:p>
    <w:p w:rsidR="00E4204F" w:rsidRDefault="00E4204F" w:rsidP="00C22393">
      <w:pPr>
        <w:autoSpaceDE w:val="0"/>
        <w:ind w:left="60"/>
        <w:jc w:val="both"/>
        <w:rPr>
          <w:b/>
        </w:rPr>
      </w:pPr>
    </w:p>
    <w:p w:rsidR="00C22393" w:rsidRPr="00450864" w:rsidRDefault="00C22393" w:rsidP="002767EE">
      <w:pPr>
        <w:pStyle w:val="Estilo2"/>
        <w:numPr>
          <w:ilvl w:val="0"/>
          <w:numId w:val="29"/>
        </w:numPr>
        <w:ind w:left="357" w:hanging="357"/>
      </w:pPr>
      <w:r w:rsidRPr="00450864">
        <w:t>LIMITE DE VENDA</w:t>
      </w:r>
    </w:p>
    <w:p w:rsidR="00C22393" w:rsidRPr="00450864" w:rsidRDefault="00C22393" w:rsidP="00C22393">
      <w:pPr>
        <w:spacing w:line="120" w:lineRule="exact"/>
        <w:rPr>
          <w:rFonts w:ascii="Arial" w:eastAsia="Arial" w:hAnsi="Arial"/>
          <w:b/>
          <w:color w:val="70AD47"/>
        </w:rPr>
      </w:pPr>
    </w:p>
    <w:p w:rsidR="00062920" w:rsidRDefault="00062920" w:rsidP="00965642">
      <w:pPr>
        <w:pStyle w:val="Estilo1"/>
      </w:pPr>
    </w:p>
    <w:p w:rsidR="00C22393" w:rsidRPr="00450864" w:rsidRDefault="00E4204F" w:rsidP="000521F9">
      <w:pPr>
        <w:pStyle w:val="Estilo1"/>
        <w:widowControl w:val="0"/>
      </w:pPr>
      <w:r>
        <w:rPr>
          <w:b/>
        </w:rPr>
        <w:t>09.01.</w:t>
      </w:r>
      <w:r w:rsidR="00C22393" w:rsidRPr="00450864">
        <w:rPr>
          <w:b/>
        </w:rPr>
        <w:t xml:space="preserve"> </w:t>
      </w:r>
      <w:r w:rsidR="00C22393" w:rsidRPr="00450864">
        <w:t>O limite individual de venda do Agricultor Familiar para o PAA - COMPRA INSTITUCIONAL, para</w:t>
      </w:r>
      <w:r w:rsidR="00C22393" w:rsidRPr="00450864">
        <w:rPr>
          <w:b/>
        </w:rPr>
        <w:t xml:space="preserve"> </w:t>
      </w:r>
      <w:r w:rsidR="00C22393" w:rsidRPr="00450864">
        <w:t>cada órgão participante/Unidade Gestora, deverá respeitar o valor máximo anual de R$ 20.000,00 (vinte mil reais), por unidade familiar, independente dos beneficiários fornecedores participarem de outras modalidades do PAA, conforme disposto no artigo 19, inciso I, alínea e) e</w:t>
      </w:r>
      <w:r w:rsidR="006C72DB">
        <w:t xml:space="preserve"> § 6º, do Decreto nº 7.775/2012, limitados à quantidade do termo de referência e do contrato firmado.</w:t>
      </w:r>
    </w:p>
    <w:p w:rsidR="00C22393" w:rsidRPr="00450864" w:rsidRDefault="00C22393" w:rsidP="00965642">
      <w:pPr>
        <w:pStyle w:val="Estilo1"/>
        <w:rPr>
          <w:b/>
        </w:rPr>
      </w:pPr>
    </w:p>
    <w:p w:rsidR="00481D25" w:rsidRDefault="00481D25" w:rsidP="00C22393">
      <w:pPr>
        <w:autoSpaceDE w:val="0"/>
        <w:ind w:left="60"/>
        <w:jc w:val="both"/>
        <w:rPr>
          <w:b/>
        </w:rPr>
      </w:pPr>
    </w:p>
    <w:p w:rsidR="00C22393" w:rsidRPr="00450864" w:rsidRDefault="00C22393" w:rsidP="002767EE">
      <w:pPr>
        <w:pStyle w:val="Estilo2"/>
        <w:numPr>
          <w:ilvl w:val="0"/>
          <w:numId w:val="29"/>
        </w:numPr>
        <w:ind w:left="357" w:hanging="357"/>
      </w:pPr>
      <w:r w:rsidRPr="00450864">
        <w:t>DAS AMOSTRAS DOS PRODUTOS</w:t>
      </w:r>
    </w:p>
    <w:p w:rsidR="00062920" w:rsidRDefault="00062920" w:rsidP="00965642">
      <w:pPr>
        <w:pStyle w:val="Estilo1"/>
      </w:pPr>
    </w:p>
    <w:p w:rsidR="00C22393" w:rsidRPr="00450864" w:rsidRDefault="00E4204F" w:rsidP="00965642">
      <w:pPr>
        <w:pStyle w:val="Estilo1"/>
      </w:pPr>
      <w:r>
        <w:rPr>
          <w:b/>
        </w:rPr>
        <w:t>10.01.</w:t>
      </w:r>
      <w:r w:rsidR="00965642">
        <w:rPr>
          <w:b/>
        </w:rPr>
        <w:t xml:space="preserve"> </w:t>
      </w:r>
      <w:r w:rsidR="009E3261">
        <w:t>A</w:t>
      </w:r>
      <w:r w:rsidR="00C22393" w:rsidRPr="00450864">
        <w:t xml:space="preserve">pós a fase de habilitação </w:t>
      </w:r>
      <w:r w:rsidR="00C22393" w:rsidRPr="00450864">
        <w:rPr>
          <w:b/>
        </w:rPr>
        <w:t>e ordenação das propostas</w:t>
      </w:r>
      <w:r w:rsidR="00C22393" w:rsidRPr="00450864">
        <w:t xml:space="preserve">, deverão ser entregues amostras dos produtos OFERTADOS, </w:t>
      </w:r>
      <w:r w:rsidR="00C22393" w:rsidRPr="00450864">
        <w:rPr>
          <w:b/>
        </w:rPr>
        <w:t>no prazo de 5 (cinco) dias corridos,</w:t>
      </w:r>
      <w:r w:rsidR="00C22393" w:rsidRPr="00450864">
        <w:t xml:space="preserve"> contados a partir da data da solicitação de envio efetuada pela Administração, para avaliação e seleção do produto a ser adquirido, as quais </w:t>
      </w:r>
      <w:r w:rsidR="009E3261">
        <w:t>poderão</w:t>
      </w:r>
      <w:r w:rsidR="00C22393" w:rsidRPr="00450864">
        <w:t xml:space="preserve"> ser submetidas a</w:t>
      </w:r>
      <w:r w:rsidR="009E3261">
        <w:t xml:space="preserve"> análises</w:t>
      </w:r>
      <w:r w:rsidR="00C22393" w:rsidRPr="00450864">
        <w:t xml:space="preserve"> </w:t>
      </w:r>
      <w:r w:rsidR="009A278D">
        <w:t xml:space="preserve">que se façam </w:t>
      </w:r>
      <w:r w:rsidR="00C22393" w:rsidRPr="00450864">
        <w:t>necessári</w:t>
      </w:r>
      <w:r w:rsidR="009E3261">
        <w:t>a</w:t>
      </w:r>
      <w:r w:rsidR="00C22393" w:rsidRPr="00450864">
        <w:t xml:space="preserve">s, caso venha a ser </w:t>
      </w:r>
      <w:r w:rsidR="009E3261">
        <w:t>solicitado</w:t>
      </w:r>
      <w:r w:rsidR="00C22393" w:rsidRPr="00450864">
        <w:t>;</w:t>
      </w:r>
    </w:p>
    <w:p w:rsidR="00C22393" w:rsidRPr="00450864" w:rsidRDefault="00C22393" w:rsidP="00965642">
      <w:pPr>
        <w:pStyle w:val="Estilo1"/>
      </w:pPr>
    </w:p>
    <w:p w:rsidR="00C22393" w:rsidRPr="00450864" w:rsidRDefault="00E4204F" w:rsidP="00965642">
      <w:pPr>
        <w:pStyle w:val="Estilo1"/>
      </w:pPr>
      <w:r>
        <w:rPr>
          <w:b/>
        </w:rPr>
        <w:t>10.02.</w:t>
      </w:r>
      <w:r w:rsidR="00C22393" w:rsidRPr="00450864">
        <w:t xml:space="preserve"> As amostras deverão ser encaminhadas para o endereço do Banco </w:t>
      </w:r>
      <w:r w:rsidR="009A278D">
        <w:t xml:space="preserve">Municipal </w:t>
      </w:r>
      <w:r w:rsidR="00C22393" w:rsidRPr="00450864">
        <w:t>de Alimentos</w:t>
      </w:r>
      <w:r w:rsidR="009A278D">
        <w:t>,</w:t>
      </w:r>
      <w:r w:rsidR="00C22393" w:rsidRPr="00450864">
        <w:t xml:space="preserve"> da Coordenadoria Executiva de Segurança Alimentar e Nutricional, localizada na Avenida Padre Antônio Cesarino, 808 Vila Xavier, Araraquara – SP, CEP 14.810-142.</w:t>
      </w:r>
    </w:p>
    <w:p w:rsidR="00C22393" w:rsidRPr="00450864" w:rsidRDefault="00C22393" w:rsidP="00965642">
      <w:pPr>
        <w:pStyle w:val="Estilo1"/>
      </w:pPr>
    </w:p>
    <w:p w:rsidR="00C22393" w:rsidRPr="00450864" w:rsidRDefault="00E4204F" w:rsidP="00965642">
      <w:pPr>
        <w:pStyle w:val="Estilo1"/>
      </w:pPr>
      <w:r>
        <w:rPr>
          <w:b/>
        </w:rPr>
        <w:t>10.03.</w:t>
      </w:r>
      <w:r w:rsidR="00C22393" w:rsidRPr="00450864">
        <w:t xml:space="preserve"> As amostras serão submetidas à apreciação sensorial, para verificação da cor, sabor, odor e textura dos hortifrutigranjeiros. Sendo assim, elas devem apresentar as seguintes características: estágio de desenvolvimento típico da espécie, grau de maturação adequado para o consumo, inteiras, limpas (livres de poeira, resíduos de tratamento ou de outras matérias estranhas), sãs e livres de odores estranhos. Não podem, portanto, ser apresentadas em estágio de podridão (qualquer grau de decomposição, desintegração ou fermentação dos tecidos), passadas, imaturas, queimadas de sol, moles, amassadas, rachadas ou com substâncias nocivas à saúde.</w:t>
      </w:r>
    </w:p>
    <w:p w:rsidR="00C22393" w:rsidRPr="00450864" w:rsidRDefault="00C22393" w:rsidP="00965642">
      <w:pPr>
        <w:pStyle w:val="Estilo1"/>
      </w:pPr>
    </w:p>
    <w:p w:rsidR="00C22393" w:rsidRPr="00450864" w:rsidRDefault="00E4204F" w:rsidP="00965642">
      <w:pPr>
        <w:pStyle w:val="Estilo1"/>
      </w:pPr>
      <w:r>
        <w:rPr>
          <w:b/>
        </w:rPr>
        <w:t>10.04.</w:t>
      </w:r>
      <w:r w:rsidR="00C22393" w:rsidRPr="00450864">
        <w:t xml:space="preserve"> Serão avaliadas, também, as embalagens das amostras, as quais deverão estar armazenadas em caixas plásticas, limpas, secas, desprovidas de substâncias tóxicas e que não transmitam odor ou sabor estranhos ao produto.</w:t>
      </w:r>
    </w:p>
    <w:p w:rsidR="00C22393" w:rsidRPr="00450864" w:rsidRDefault="00C22393" w:rsidP="00965642">
      <w:pPr>
        <w:pStyle w:val="Estilo1"/>
      </w:pPr>
    </w:p>
    <w:p w:rsidR="00336434" w:rsidRDefault="00E4204F" w:rsidP="00965642">
      <w:pPr>
        <w:pStyle w:val="Estilo1"/>
      </w:pPr>
      <w:r>
        <w:rPr>
          <w:b/>
        </w:rPr>
        <w:t>10.05.</w:t>
      </w:r>
      <w:r w:rsidR="00800EE7">
        <w:t xml:space="preserve"> Os alimentos hortifrutigranjeiros</w:t>
      </w:r>
      <w:r w:rsidR="00C22393" w:rsidRPr="00450864">
        <w:t xml:space="preserve"> apresentados como amostras serão submetidos </w:t>
      </w:r>
      <w:r w:rsidR="00336434">
        <w:t>a análises</w:t>
      </w:r>
      <w:r w:rsidR="00336434" w:rsidRPr="00450864">
        <w:t xml:space="preserve"> </w:t>
      </w:r>
      <w:r w:rsidR="00336434">
        <w:t xml:space="preserve">que se façam </w:t>
      </w:r>
      <w:r w:rsidR="00336434" w:rsidRPr="00450864">
        <w:t>necessári</w:t>
      </w:r>
      <w:r w:rsidR="00336434">
        <w:t>a</w:t>
      </w:r>
      <w:r w:rsidR="00336434" w:rsidRPr="00450864">
        <w:t>s</w:t>
      </w:r>
      <w:r w:rsidR="00800EE7">
        <w:t>.</w:t>
      </w:r>
    </w:p>
    <w:p w:rsidR="00A4376C" w:rsidRPr="00450864" w:rsidRDefault="00A4376C" w:rsidP="00965642">
      <w:pPr>
        <w:pStyle w:val="Estilo1"/>
      </w:pPr>
    </w:p>
    <w:p w:rsidR="00C22393" w:rsidRPr="00450864" w:rsidRDefault="00E4204F" w:rsidP="00965642">
      <w:pPr>
        <w:pStyle w:val="Estilo1"/>
      </w:pPr>
      <w:r>
        <w:rPr>
          <w:b/>
        </w:rPr>
        <w:t>10.06.</w:t>
      </w:r>
      <w:r w:rsidR="00C22393" w:rsidRPr="00450864">
        <w:t xml:space="preserve"> Caso existam discrepâncias nos produtos apresentados, será concedido o prazo adicional de 5 (cinco) dias corridos para que a organização providencie uma nova amostra e a apresente ao Banco </w:t>
      </w:r>
      <w:r w:rsidR="00336434">
        <w:t xml:space="preserve">Municipal </w:t>
      </w:r>
      <w:r w:rsidR="00C22393" w:rsidRPr="00450864">
        <w:t>de Alimentos da Coordenadoria Executiva de Segurança Alimentar e Nutricional, que aprovará ou reprovará definitivamente o produto em até 2 (dois) dias úteis.</w:t>
      </w:r>
    </w:p>
    <w:p w:rsidR="00C22393" w:rsidRPr="00450864" w:rsidRDefault="00C22393" w:rsidP="00965642">
      <w:pPr>
        <w:pStyle w:val="Estilo1"/>
      </w:pPr>
    </w:p>
    <w:p w:rsidR="00C22393" w:rsidRDefault="00E4204F" w:rsidP="00965642">
      <w:pPr>
        <w:pStyle w:val="Estilo1"/>
      </w:pPr>
      <w:r>
        <w:rPr>
          <w:b/>
        </w:rPr>
        <w:t>10.07.</w:t>
      </w:r>
      <w:r w:rsidR="00C22393" w:rsidRPr="00450864">
        <w:t xml:space="preserve"> O resultado da avaliação da amostra será informado à Comissão Permanente de Licitação por meio de elaboração de Termo de Avaliação de Amostra, a ser emitido em até 2 (dois) dias úteis, contados a partir da realização do procedimento de avaliação.</w:t>
      </w:r>
    </w:p>
    <w:p w:rsidR="00E90118" w:rsidRDefault="00E90118" w:rsidP="00965642">
      <w:pPr>
        <w:pStyle w:val="Estilo1"/>
      </w:pPr>
    </w:p>
    <w:p w:rsidR="00062920" w:rsidRDefault="00062920" w:rsidP="00965642">
      <w:pPr>
        <w:pStyle w:val="Estilo1"/>
      </w:pPr>
    </w:p>
    <w:p w:rsidR="00C22393" w:rsidRPr="00450864" w:rsidRDefault="00C22393" w:rsidP="002767EE">
      <w:pPr>
        <w:pStyle w:val="Estilo2"/>
        <w:numPr>
          <w:ilvl w:val="0"/>
          <w:numId w:val="29"/>
        </w:numPr>
        <w:ind w:left="357" w:hanging="357"/>
      </w:pPr>
      <w:r w:rsidRPr="00450864">
        <w:t>LOCAL E PERIODICIDADE DE ENTREGA DOS PRODUTOS</w:t>
      </w:r>
    </w:p>
    <w:p w:rsidR="00481D25" w:rsidRDefault="00481D25" w:rsidP="001A4811">
      <w:pPr>
        <w:pStyle w:val="Estilo1"/>
      </w:pPr>
    </w:p>
    <w:p w:rsidR="00C22393" w:rsidRPr="001A4811" w:rsidRDefault="00E4204F" w:rsidP="001A4811">
      <w:pPr>
        <w:pStyle w:val="Estilo1"/>
      </w:pPr>
      <w:r>
        <w:rPr>
          <w:b/>
        </w:rPr>
        <w:t>11.01.</w:t>
      </w:r>
      <w:r w:rsidR="00481D25">
        <w:t xml:space="preserve"> </w:t>
      </w:r>
      <w:r w:rsidR="00C22393" w:rsidRPr="001A4811">
        <w:t xml:space="preserve">Os alimentos adquiridos deverão ser entregues no Banco </w:t>
      </w:r>
      <w:r w:rsidR="00336434">
        <w:t xml:space="preserve">Municipal </w:t>
      </w:r>
      <w:r w:rsidR="00C22393" w:rsidRPr="001A4811">
        <w:t>de Alimentos da Coordenadoria Executiva de Segurança Alimentar e Nutricional, localizada na Avenida Padre Antonio Cesarino, 808 – Vila Xavier, Araraquara – SP, CEP 14.810-142</w:t>
      </w:r>
    </w:p>
    <w:p w:rsidR="00C22393" w:rsidRPr="001A4811" w:rsidRDefault="00C22393" w:rsidP="001A4811">
      <w:pPr>
        <w:pStyle w:val="Estilo1"/>
      </w:pPr>
    </w:p>
    <w:p w:rsidR="00800EE7" w:rsidRDefault="00E4204F" w:rsidP="00800EE7">
      <w:pPr>
        <w:pStyle w:val="Estilo1"/>
      </w:pPr>
      <w:r>
        <w:rPr>
          <w:b/>
        </w:rPr>
        <w:t>11.02.</w:t>
      </w:r>
      <w:r w:rsidR="007203BB">
        <w:t xml:space="preserve"> A</w:t>
      </w:r>
      <w:r w:rsidR="00C22393" w:rsidRPr="001A4811">
        <w:t xml:space="preserve"> entrega dos itens </w:t>
      </w:r>
      <w:r w:rsidR="007203BB">
        <w:t>ocorrerá à</w:t>
      </w:r>
      <w:r w:rsidR="00C22393" w:rsidRPr="001A4811">
        <w:t xml:space="preserve"> partir </w:t>
      </w:r>
      <w:r w:rsidR="00800EE7" w:rsidRPr="00800EE7">
        <w:t>da ASSINATURA DO CONTRATO e a emissão da correspondente nota de empenho GLOBAL da despesa.</w:t>
      </w:r>
    </w:p>
    <w:p w:rsidR="00800EE7" w:rsidRDefault="00800EE7" w:rsidP="00800EE7">
      <w:pPr>
        <w:pStyle w:val="Estilo1"/>
      </w:pPr>
    </w:p>
    <w:p w:rsidR="00C22393" w:rsidRPr="001A4811" w:rsidRDefault="00E4204F" w:rsidP="00800EE7">
      <w:pPr>
        <w:pStyle w:val="Estilo1"/>
      </w:pPr>
      <w:r>
        <w:rPr>
          <w:b/>
        </w:rPr>
        <w:t>11.03.</w:t>
      </w:r>
      <w:r w:rsidR="00C22393" w:rsidRPr="001A4811">
        <w:t xml:space="preserve"> A entrega dos hortifrutigranjeiros deverá ocorrer SEMANALMENTE </w:t>
      </w:r>
      <w:r w:rsidR="00336434">
        <w:t xml:space="preserve">ÀS </w:t>
      </w:r>
      <w:r w:rsidR="00AC40ED">
        <w:t>QUARTAS-FEIRAS</w:t>
      </w:r>
      <w:r w:rsidR="00336434">
        <w:t>,</w:t>
      </w:r>
      <w:r w:rsidR="00C22393" w:rsidRPr="001A4811">
        <w:t xml:space="preserve"> conforme plano de entrega elaborado entre o setor recebedor e organização fornecedora</w:t>
      </w:r>
      <w:r w:rsidR="005512A8">
        <w:t xml:space="preserve"> vencedora do certame</w:t>
      </w:r>
      <w:r w:rsidR="00C22393" w:rsidRPr="001A4811">
        <w:t>, no período da manhã, das 8h00min às 12h00min, devendo a organização possuir autonomia e disponibilidade de recursos para atender às demandas semanais. As organizações fornecedoras deverão observar rigorosamente o cumprimento desses horários, que poderão ser alterados apenas por solicitação da Contratante, e ficam sujeitas ao não recebimento da mercadoria, em caso de remessa fora do horário fixado.</w:t>
      </w:r>
    </w:p>
    <w:p w:rsidR="00C22393" w:rsidRPr="001A4811" w:rsidRDefault="00C22393" w:rsidP="001A4811">
      <w:pPr>
        <w:pStyle w:val="Estilo1"/>
      </w:pPr>
    </w:p>
    <w:p w:rsidR="00C22393" w:rsidRDefault="00E4204F" w:rsidP="001A4811">
      <w:pPr>
        <w:pStyle w:val="Estilo1"/>
      </w:pPr>
      <w:r>
        <w:rPr>
          <w:b/>
        </w:rPr>
        <w:t>11.04.</w:t>
      </w:r>
      <w:r w:rsidR="00C22393" w:rsidRPr="001A4811">
        <w:t xml:space="preserve"> Os produtos </w:t>
      </w:r>
      <w:r w:rsidR="00B050AF">
        <w:t>deverão ser entregues durante 10 (dez</w:t>
      </w:r>
      <w:r w:rsidR="00C22393" w:rsidRPr="001A4811">
        <w:t>) meses, contados a partir da a</w:t>
      </w:r>
      <w:r w:rsidR="00B050AF">
        <w:t>ssinatura do termo de contrato.</w:t>
      </w:r>
    </w:p>
    <w:p w:rsidR="00481D25" w:rsidRPr="001A4811" w:rsidRDefault="00481D25" w:rsidP="001A4811">
      <w:pPr>
        <w:pStyle w:val="Estilo1"/>
      </w:pPr>
    </w:p>
    <w:p w:rsidR="00C22393" w:rsidRPr="001A4811" w:rsidRDefault="00E4204F" w:rsidP="001A4811">
      <w:pPr>
        <w:pStyle w:val="Estilo1"/>
      </w:pPr>
      <w:r>
        <w:rPr>
          <w:b/>
        </w:rPr>
        <w:t>11.05.</w:t>
      </w:r>
      <w:r w:rsidR="00C22393" w:rsidRPr="001A4811">
        <w:t xml:space="preserve"> A contratada ficará responsável pelo documento de rastreabilidade conforme Instrução Normativa Conjunta – Anvisa/</w:t>
      </w:r>
      <w:r w:rsidR="001D0AD8">
        <w:t>MAPA</w:t>
      </w:r>
      <w:r w:rsidR="001D0AD8" w:rsidRPr="001A4811">
        <w:t xml:space="preserve"> </w:t>
      </w:r>
      <w:r w:rsidR="00C22393" w:rsidRPr="001A4811">
        <w:t>nº 02 de 07/02/2018</w:t>
      </w:r>
      <w:r w:rsidR="001D0AD8">
        <w:t>, devendo:</w:t>
      </w:r>
    </w:p>
    <w:p w:rsidR="000F6A7C" w:rsidRDefault="000F6A7C" w:rsidP="001A4811">
      <w:pPr>
        <w:pStyle w:val="Estilo1"/>
      </w:pPr>
    </w:p>
    <w:p w:rsidR="00C22393" w:rsidRPr="001A4811" w:rsidRDefault="00E4204F" w:rsidP="00E4204F">
      <w:pPr>
        <w:pStyle w:val="Estilo1"/>
        <w:ind w:left="284"/>
      </w:pPr>
      <w:r>
        <w:rPr>
          <w:b/>
        </w:rPr>
        <w:t>11.05.01.</w:t>
      </w:r>
      <w:r w:rsidR="00C22393" w:rsidRPr="001A4811">
        <w:t xml:space="preserve"> Manter em boa guarda</w:t>
      </w:r>
      <w:r w:rsidR="001D0AD8">
        <w:t>,</w:t>
      </w:r>
      <w:r w:rsidR="00C22393" w:rsidRPr="001A4811">
        <w:t xml:space="preserve"> em arquivo próprio, </w:t>
      </w:r>
      <w:r w:rsidR="000F6A7C">
        <w:t xml:space="preserve">documentos com </w:t>
      </w:r>
      <w:r w:rsidR="001D0AD8">
        <w:t xml:space="preserve">informações que garantam </w:t>
      </w:r>
      <w:r w:rsidR="00C22393" w:rsidRPr="001A4811">
        <w:t>a rastreabilidade de cada associado pertencente à DAP Jurídica constante na presente Chamada Pública;</w:t>
      </w:r>
    </w:p>
    <w:p w:rsidR="00A4376C" w:rsidRDefault="00A4376C" w:rsidP="00E4204F">
      <w:pPr>
        <w:pStyle w:val="Estilo1"/>
        <w:ind w:left="284"/>
      </w:pPr>
    </w:p>
    <w:p w:rsidR="00C22393" w:rsidRPr="001A4811" w:rsidRDefault="00E4204F" w:rsidP="00E4204F">
      <w:pPr>
        <w:pStyle w:val="Estilo1"/>
        <w:ind w:left="284"/>
      </w:pPr>
      <w:r>
        <w:rPr>
          <w:b/>
        </w:rPr>
        <w:t>11.05.02.</w:t>
      </w:r>
      <w:r w:rsidR="00C22393" w:rsidRPr="001A4811">
        <w:t xml:space="preserve"> Entregar a mercadoria</w:t>
      </w:r>
      <w:r w:rsidR="00DE6104">
        <w:t xml:space="preserve">, </w:t>
      </w:r>
      <w:r w:rsidR="001D0AD8">
        <w:t>junto com informações que garantam su</w:t>
      </w:r>
      <w:r w:rsidR="00C22393" w:rsidRPr="001A4811">
        <w:t>a rastreabilidade</w:t>
      </w:r>
      <w:r w:rsidR="00527568">
        <w:t xml:space="preserve"> em documento oficial timbrado da cooperativa/associação</w:t>
      </w:r>
      <w:r w:rsidR="00DE6104">
        <w:t>,</w:t>
      </w:r>
      <w:r w:rsidR="00DE6104" w:rsidRPr="00DE6104">
        <w:t xml:space="preserve"> </w:t>
      </w:r>
      <w:r w:rsidR="00DE6104">
        <w:t>ao</w:t>
      </w:r>
      <w:r w:rsidR="00DE6104" w:rsidRPr="001A4811">
        <w:t xml:space="preserve"> Banco </w:t>
      </w:r>
      <w:r w:rsidR="00DE6104">
        <w:t xml:space="preserve">Municipal </w:t>
      </w:r>
      <w:r w:rsidR="00DE6104" w:rsidRPr="001A4811">
        <w:t>de Alimentos</w:t>
      </w:r>
      <w:r w:rsidR="001D0AD8">
        <w:t>.</w:t>
      </w:r>
    </w:p>
    <w:p w:rsidR="00A644A8" w:rsidRDefault="00A644A8" w:rsidP="00A644A8">
      <w:pPr>
        <w:pStyle w:val="Estilo1"/>
      </w:pPr>
    </w:p>
    <w:p w:rsidR="00A644A8" w:rsidRDefault="00E4204F" w:rsidP="00A644A8">
      <w:pPr>
        <w:pStyle w:val="Estilo1"/>
      </w:pPr>
      <w:r w:rsidRPr="00E4204F">
        <w:rPr>
          <w:b/>
        </w:rPr>
        <w:t>11.06.</w:t>
      </w:r>
      <w:r w:rsidR="00A644A8" w:rsidRPr="00D32D44">
        <w:t xml:space="preserve"> A recepção da matéria-prima deve seguir Identificação do Produtor Filiado e da Propriedade constante do</w:t>
      </w:r>
      <w:r w:rsidR="00A644A8" w:rsidRPr="005C385D">
        <w:t xml:space="preserve"> Anexo </w:t>
      </w:r>
      <w:r w:rsidR="00A644A8">
        <w:t>III;</w:t>
      </w:r>
    </w:p>
    <w:p w:rsidR="00A644A8" w:rsidRDefault="00A644A8" w:rsidP="00A644A8">
      <w:pPr>
        <w:pStyle w:val="Estilo1"/>
      </w:pPr>
      <w:r>
        <w:t xml:space="preserve"> </w:t>
      </w:r>
    </w:p>
    <w:p w:rsidR="00A644A8" w:rsidRDefault="00E4204F" w:rsidP="00A644A8">
      <w:pPr>
        <w:pStyle w:val="Estilo1"/>
      </w:pPr>
      <w:r>
        <w:rPr>
          <w:b/>
        </w:rPr>
        <w:t>11.07.</w:t>
      </w:r>
      <w:r w:rsidR="00A644A8">
        <w:t xml:space="preserve"> No ato de cada entrega a cooperativa/associação deverá fornecer as informações de rastreabilidade </w:t>
      </w:r>
      <w:r w:rsidR="00DE6104">
        <w:t xml:space="preserve">dos produtos vegetais, </w:t>
      </w:r>
      <w:r w:rsidR="00A644A8">
        <w:t>con</w:t>
      </w:r>
      <w:r w:rsidR="00DE6104">
        <w:t>forme</w:t>
      </w:r>
      <w:r w:rsidR="00A644A8">
        <w:t xml:space="preserve"> Anexo VII.</w:t>
      </w:r>
    </w:p>
    <w:p w:rsidR="00C22393" w:rsidRPr="001A4811" w:rsidRDefault="00C22393" w:rsidP="001A4811">
      <w:pPr>
        <w:pStyle w:val="Estilo1"/>
      </w:pPr>
    </w:p>
    <w:p w:rsidR="00C22393" w:rsidRPr="001A4811" w:rsidRDefault="00E4204F" w:rsidP="001A4811">
      <w:pPr>
        <w:pStyle w:val="Estilo1"/>
      </w:pPr>
      <w:r>
        <w:rPr>
          <w:b/>
        </w:rPr>
        <w:t>11.08.</w:t>
      </w:r>
      <w:r w:rsidR="00C22393" w:rsidRPr="00AC40ED">
        <w:t xml:space="preserve"> </w:t>
      </w:r>
      <w:r w:rsidR="00AC40ED" w:rsidRPr="00AC40ED">
        <w:t>A entrega dos produtos será realizada seguindo o cronograma de entregas, estabelecido pela contratante, por meio da coordenadoria de segurança alimentar,  que contém as quantidades semanais para cada produto a ser entregue, conforme demanda e quantidades necessárias ao consumo dimensionado pela equipe técnica da Coordenadoria Executiva da Segurança Alimentar para determinado período, respeitadas a capacidade de estocagem do Banco Municipal de Alimentos, a validade das mercadorias, o consumo estimado para os itens, os recursos orçamentários disponíveis na ocasião e as quantidades empenhadas.</w:t>
      </w:r>
    </w:p>
    <w:p w:rsidR="00C22393" w:rsidRPr="001A4811" w:rsidRDefault="00C22393" w:rsidP="001A4811">
      <w:pPr>
        <w:pStyle w:val="Estilo1"/>
      </w:pPr>
    </w:p>
    <w:p w:rsidR="00C22393" w:rsidRPr="001A4811" w:rsidRDefault="00E4204F" w:rsidP="001A4811">
      <w:pPr>
        <w:pStyle w:val="Estilo1"/>
      </w:pPr>
      <w:r>
        <w:rPr>
          <w:b/>
        </w:rPr>
        <w:t>11.09.</w:t>
      </w:r>
      <w:r w:rsidR="00C22393" w:rsidRPr="001A4811">
        <w:t xml:space="preserve"> A Contratada será responsável pelo transporte, acondicionamento e embalagem dos itens a serem fornecidos.</w:t>
      </w:r>
    </w:p>
    <w:p w:rsidR="00C22393" w:rsidRPr="001A4811" w:rsidRDefault="00C22393" w:rsidP="001A4811">
      <w:pPr>
        <w:pStyle w:val="Estilo1"/>
      </w:pPr>
    </w:p>
    <w:p w:rsidR="00C22393" w:rsidRPr="001A4811" w:rsidRDefault="00E4204F" w:rsidP="001A4811">
      <w:pPr>
        <w:pStyle w:val="Estilo1"/>
      </w:pPr>
      <w:r>
        <w:rPr>
          <w:b/>
        </w:rPr>
        <w:t>11.10.</w:t>
      </w:r>
      <w:r w:rsidR="00C22393" w:rsidRPr="001A4811">
        <w:t xml:space="preserve"> Os itens poderão ser rejeitados, no todo ou em parte, quando em desacordo com as especificações constantes neste Edital e na proposta, devendo ser substituídos de imediato, a contar da notificação da Contratada, às suas custas, sem prejuízo da aplicação das penalidades previstas em lei.</w:t>
      </w:r>
    </w:p>
    <w:p w:rsidR="00C22393" w:rsidRPr="001A4811" w:rsidRDefault="00C22393" w:rsidP="001A4811">
      <w:pPr>
        <w:pStyle w:val="Estilo1"/>
      </w:pPr>
    </w:p>
    <w:p w:rsidR="00C22393" w:rsidRPr="001A4811" w:rsidRDefault="00E4204F" w:rsidP="001A4811">
      <w:pPr>
        <w:pStyle w:val="Estilo1"/>
      </w:pPr>
      <w:r>
        <w:rPr>
          <w:b/>
        </w:rPr>
        <w:t>11.11.</w:t>
      </w:r>
      <w:r w:rsidR="00C22393" w:rsidRPr="001A4811">
        <w:t xml:space="preserve"> Serão consideradas aceit</w:t>
      </w:r>
      <w:r w:rsidR="002258C8">
        <w:t>o</w:t>
      </w:r>
      <w:r w:rsidR="00C22393" w:rsidRPr="001A4811">
        <w:t xml:space="preserve">s </w:t>
      </w:r>
      <w:r w:rsidR="002258C8">
        <w:t>o</w:t>
      </w:r>
      <w:r w:rsidR="00C22393" w:rsidRPr="001A4811">
        <w:t xml:space="preserve">s </w:t>
      </w:r>
      <w:r w:rsidR="002258C8">
        <w:t>produtos</w:t>
      </w:r>
      <w:r w:rsidR="00C22393" w:rsidRPr="001A4811">
        <w:t xml:space="preserve"> que atendam aos requisitos constantes neste instrumento. Caso existam discrepâncias entre os produtos e</w:t>
      </w:r>
      <w:r w:rsidR="002258C8">
        <w:t xml:space="preserve"> as respectivas notas fiscais, o</w:t>
      </w:r>
      <w:r w:rsidR="00C22393" w:rsidRPr="001A4811">
        <w:t xml:space="preserve">s </w:t>
      </w:r>
      <w:r w:rsidR="002258C8">
        <w:t>produto</w:t>
      </w:r>
      <w:r w:rsidR="00C22393" w:rsidRPr="001A4811">
        <w:t>s poderão ser devolvid</w:t>
      </w:r>
      <w:r w:rsidR="002258C8">
        <w:t>o</w:t>
      </w:r>
      <w:r w:rsidR="00C22393" w:rsidRPr="001A4811">
        <w:t>s ou recusad</w:t>
      </w:r>
      <w:r w:rsidR="002258C8">
        <w:t xml:space="preserve">os pela equipe técnica da </w:t>
      </w:r>
      <w:r w:rsidR="00C22393" w:rsidRPr="001A4811">
        <w:t>Coordenadoria Executiva de S</w:t>
      </w:r>
      <w:r w:rsidR="002258C8">
        <w:t>egurança Alimentar</w:t>
      </w:r>
      <w:r w:rsidR="00C22393" w:rsidRPr="001A4811">
        <w:t>.</w:t>
      </w:r>
    </w:p>
    <w:p w:rsidR="00C22393" w:rsidRPr="001A4811" w:rsidRDefault="00C22393" w:rsidP="001A4811">
      <w:pPr>
        <w:pStyle w:val="Estilo1"/>
      </w:pPr>
    </w:p>
    <w:p w:rsidR="00C22393" w:rsidRPr="001A4811" w:rsidRDefault="00E4204F" w:rsidP="001A4811">
      <w:pPr>
        <w:pStyle w:val="Estilo1"/>
      </w:pPr>
      <w:r>
        <w:rPr>
          <w:b/>
        </w:rPr>
        <w:t>11.12.</w:t>
      </w:r>
      <w:r w:rsidR="00C22393" w:rsidRPr="001A4811">
        <w:t xml:space="preserve"> </w:t>
      </w:r>
      <w:r w:rsidR="00E23655">
        <w:t>Os produtos</w:t>
      </w:r>
      <w:r w:rsidR="00C22393" w:rsidRPr="001A4811">
        <w:t xml:space="preserve"> entregues no Banco </w:t>
      </w:r>
      <w:r w:rsidR="00DE6104">
        <w:t xml:space="preserve">Municipal </w:t>
      </w:r>
      <w:r w:rsidR="00C22393" w:rsidRPr="001A4811">
        <w:t xml:space="preserve">de Alimentos da Coordenadoria Executiva de Segurança Alimentar e Nutricional serão </w:t>
      </w:r>
      <w:r w:rsidR="00416B30" w:rsidRPr="001A4811">
        <w:t>analisados</w:t>
      </w:r>
      <w:r w:rsidR="00C22393" w:rsidRPr="001A4811">
        <w:t xml:space="preserve"> nos seus aspectos quantitativos</w:t>
      </w:r>
      <w:r w:rsidR="00E23655">
        <w:t xml:space="preserve">: conferência da quantidade estipulada no cronograma de entregas semanais </w:t>
      </w:r>
      <w:r w:rsidR="00C22393" w:rsidRPr="001A4811">
        <w:t>e a quantidade entregue; e nos aspectos qualitativos: variedade cotada na proposta, validade e aparência dos produtos.</w:t>
      </w:r>
    </w:p>
    <w:p w:rsidR="00C22393" w:rsidRPr="001A4811" w:rsidRDefault="00C22393" w:rsidP="001A4811">
      <w:pPr>
        <w:pStyle w:val="Estilo1"/>
      </w:pPr>
    </w:p>
    <w:p w:rsidR="00C22393" w:rsidRPr="001A4811" w:rsidRDefault="00E4204F" w:rsidP="001A4811">
      <w:pPr>
        <w:pStyle w:val="Estilo1"/>
      </w:pPr>
      <w:r>
        <w:rPr>
          <w:b/>
        </w:rPr>
        <w:t>11.13.</w:t>
      </w:r>
      <w:r w:rsidR="00E23655">
        <w:t xml:space="preserve"> </w:t>
      </w:r>
      <w:r w:rsidR="00C10829" w:rsidRPr="00C10829">
        <w:t>Os produtos serão recebidos e pesados no ato da entrega, por funcionários pertencentes às equipes operacional e técnica do Banco de Alimentos, verificando a qualidade, espécies, variedades e a respectiva quantidade de cada produto e a consequente aceitação mediante a emissão de Termo de Recebimento e Aceitabilidade devidamente assinado por funcionário público de carreira e Representante da Organização Fornecedora.</w:t>
      </w:r>
    </w:p>
    <w:p w:rsidR="00C22393" w:rsidRPr="001A4811" w:rsidRDefault="00C22393" w:rsidP="001A4811">
      <w:pPr>
        <w:pStyle w:val="Estilo1"/>
      </w:pPr>
    </w:p>
    <w:p w:rsidR="00C22393" w:rsidRPr="001A4811" w:rsidRDefault="00E4204F" w:rsidP="001A4811">
      <w:pPr>
        <w:pStyle w:val="Estilo1"/>
      </w:pPr>
      <w:r>
        <w:rPr>
          <w:b/>
        </w:rPr>
        <w:t>11.14.</w:t>
      </w:r>
      <w:r w:rsidR="00C22393" w:rsidRPr="00B42242">
        <w:t xml:space="preserve"> O recebimento do objeto em desacordo com o presente Edital, não exclui a responsabilidade da Contratada pelos prejuízos resultantes da incorreta execução do contrato.</w:t>
      </w:r>
    </w:p>
    <w:p w:rsidR="00C22393" w:rsidRPr="001A4811" w:rsidRDefault="00C22393" w:rsidP="001A4811">
      <w:pPr>
        <w:pStyle w:val="Estilo1"/>
      </w:pPr>
    </w:p>
    <w:p w:rsidR="00C22393" w:rsidRPr="001A4811" w:rsidRDefault="00E4204F" w:rsidP="001A4811">
      <w:pPr>
        <w:pStyle w:val="Estilo1"/>
      </w:pPr>
      <w:r>
        <w:rPr>
          <w:b/>
        </w:rPr>
        <w:t>11.15.</w:t>
      </w:r>
      <w:r w:rsidR="00C22393" w:rsidRPr="001A4811">
        <w:t xml:space="preserve"> Os hortifrutigranjeiros deverão ser fornecidos frescos, conforme a seguir: não imaturos e com aroma característico da espécie; produtos íntegros, firmes, sem traços de descoloração ou manchas, isentos de aromas, sabores e odores estranhos; ausência de danos físicos e mecânicos que afetem a aparência e que facilitem a proliferação de bactérias putrefativas (rachaduras, perfurações e cortes); devem estar livres de enfermidades e isentos de insetos, moluscos e larvas; não devem conter corpos estranhos aderentes à superfície externa, terra, bolor ou mucosidade (“textura gosmenta”) ou umidade externa anormal.</w:t>
      </w:r>
    </w:p>
    <w:p w:rsidR="00C22393" w:rsidRPr="001A4811" w:rsidRDefault="00C22393" w:rsidP="001A4811">
      <w:pPr>
        <w:pStyle w:val="Estilo1"/>
      </w:pPr>
      <w:bookmarkStart w:id="2" w:name="page8"/>
      <w:bookmarkEnd w:id="2"/>
    </w:p>
    <w:p w:rsidR="00C22393" w:rsidRPr="001A4811" w:rsidRDefault="00E4204F" w:rsidP="001A4811">
      <w:pPr>
        <w:pStyle w:val="Estilo1"/>
      </w:pPr>
      <w:r>
        <w:rPr>
          <w:b/>
        </w:rPr>
        <w:t>11.16.</w:t>
      </w:r>
      <w:r w:rsidR="00C22393" w:rsidRPr="001A4811">
        <w:t xml:space="preserve"> Os hortifrutigranjeiros deverão ser entregues em embalagem/recipiente atóxica, limpa e íntegra, de superfície impermeável e de cor clara, ou outras superfícies e cores permitidas pelo órgão fiscalizador competente. Serão objeto de devolução </w:t>
      </w:r>
      <w:r w:rsidR="008F58EB">
        <w:t>os produto</w:t>
      </w:r>
      <w:r w:rsidR="00C22393" w:rsidRPr="001A4811">
        <w:t xml:space="preserve">s que não apresentarem </w:t>
      </w:r>
      <w:r w:rsidR="00396E7C">
        <w:t xml:space="preserve">informações que garantam a </w:t>
      </w:r>
      <w:r w:rsidR="00396E7C" w:rsidRPr="001A4811">
        <w:t xml:space="preserve">rastreabilidade </w:t>
      </w:r>
      <w:r w:rsidR="00396E7C">
        <w:t xml:space="preserve">dos produtos, </w:t>
      </w:r>
      <w:r w:rsidR="00396E7C" w:rsidRPr="001A4811">
        <w:t>conforme Instrução Normativa Conjunta – Anvisa/</w:t>
      </w:r>
      <w:r w:rsidR="00396E7C">
        <w:t>MAPA</w:t>
      </w:r>
      <w:r w:rsidR="00396E7C" w:rsidRPr="001A4811">
        <w:t xml:space="preserve"> nº 02 de 07/02/2018</w:t>
      </w:r>
      <w:r w:rsidR="00123511">
        <w:t>.</w:t>
      </w:r>
    </w:p>
    <w:p w:rsidR="00C22393" w:rsidRPr="00792757" w:rsidRDefault="00C22393" w:rsidP="00C22393">
      <w:pPr>
        <w:spacing w:line="283" w:lineRule="auto"/>
        <w:ind w:left="780" w:right="20" w:hanging="359"/>
        <w:jc w:val="both"/>
        <w:rPr>
          <w:rFonts w:eastAsia="Arial"/>
          <w:color w:val="70AD47"/>
        </w:rPr>
      </w:pPr>
    </w:p>
    <w:p w:rsidR="00481D25" w:rsidRPr="00792757" w:rsidRDefault="00481D25" w:rsidP="00C22393">
      <w:pPr>
        <w:spacing w:line="283" w:lineRule="auto"/>
        <w:ind w:left="780" w:right="20" w:hanging="359"/>
        <w:jc w:val="both"/>
        <w:rPr>
          <w:rFonts w:eastAsia="Arial"/>
          <w:color w:val="70AD47"/>
        </w:rPr>
      </w:pPr>
    </w:p>
    <w:p w:rsidR="00C22393" w:rsidRPr="001A4811" w:rsidRDefault="00C22393" w:rsidP="002767EE">
      <w:pPr>
        <w:pStyle w:val="Estilo2"/>
        <w:numPr>
          <w:ilvl w:val="0"/>
          <w:numId w:val="29"/>
        </w:numPr>
        <w:ind w:left="357" w:hanging="357"/>
      </w:pPr>
      <w:r w:rsidRPr="001A4811">
        <w:t>PAGAMENTO</w:t>
      </w:r>
    </w:p>
    <w:p w:rsidR="00481D25" w:rsidRDefault="00481D25" w:rsidP="001A4811">
      <w:pPr>
        <w:pStyle w:val="Estilo1"/>
      </w:pPr>
    </w:p>
    <w:p w:rsidR="000E6EF1" w:rsidRPr="000E6EF1" w:rsidRDefault="000E6EF1" w:rsidP="000E6EF1">
      <w:pPr>
        <w:pStyle w:val="PargrafodaLista"/>
        <w:numPr>
          <w:ilvl w:val="1"/>
          <w:numId w:val="29"/>
        </w:numPr>
        <w:tabs>
          <w:tab w:val="left" w:pos="709"/>
        </w:tabs>
        <w:suppressAutoHyphens w:val="0"/>
        <w:autoSpaceDE w:val="0"/>
        <w:autoSpaceDN w:val="0"/>
        <w:adjustRightInd w:val="0"/>
        <w:ind w:left="0" w:firstLine="0"/>
        <w:jc w:val="both"/>
        <w:rPr>
          <w:bCs/>
        </w:rPr>
      </w:pPr>
      <w:r>
        <w:t xml:space="preserve"> </w:t>
      </w:r>
      <w:r w:rsidRPr="000E6EF1">
        <w:t xml:space="preserve">O pagamento será feito por meio de depósito bancário em conta corrente/conta poupança no nome do fornecedor e mediante apresentação de documento fiscal correspondente ao fornecimento efetuado, em prazo não superior a 30 dias da emissão do documento fiscal devidamente atestada pelo setor responsável. </w:t>
      </w:r>
    </w:p>
    <w:p w:rsidR="000E6EF1" w:rsidRPr="000E6EF1" w:rsidRDefault="000E6EF1" w:rsidP="000E6EF1">
      <w:pPr>
        <w:pStyle w:val="PargrafodaLista"/>
        <w:ind w:left="0"/>
        <w:rPr>
          <w:bCs/>
        </w:rPr>
      </w:pPr>
    </w:p>
    <w:p w:rsidR="000E6EF1" w:rsidRPr="000E6EF1" w:rsidRDefault="000E6EF1" w:rsidP="000E6EF1">
      <w:pPr>
        <w:pStyle w:val="PargrafodaLista"/>
        <w:numPr>
          <w:ilvl w:val="2"/>
          <w:numId w:val="29"/>
        </w:numPr>
        <w:tabs>
          <w:tab w:val="left" w:pos="1276"/>
        </w:tabs>
        <w:suppressAutoHyphens w:val="0"/>
        <w:spacing w:after="5"/>
        <w:ind w:left="284" w:firstLine="0"/>
        <w:jc w:val="both"/>
      </w:pPr>
      <w:r w:rsidRPr="000E6EF1">
        <w:t xml:space="preserve"> Ocorrendo atraso no pagamento, o valor devido será atualizado pela variação “pro-rata die” pelo IPCA/IBG desde a data do vencimento até a data do efetivo pagamento.</w:t>
      </w:r>
    </w:p>
    <w:p w:rsidR="00C22393" w:rsidRPr="001A4811" w:rsidRDefault="00C22393" w:rsidP="001A4811">
      <w:pPr>
        <w:pStyle w:val="Estilo1"/>
      </w:pPr>
    </w:p>
    <w:p w:rsidR="00C22393" w:rsidRDefault="00E4204F" w:rsidP="001A4811">
      <w:pPr>
        <w:pStyle w:val="Estilo1"/>
      </w:pPr>
      <w:r>
        <w:rPr>
          <w:b/>
        </w:rPr>
        <w:t>12.02.</w:t>
      </w:r>
      <w:r w:rsidR="00763C94" w:rsidRPr="00763C94">
        <w:t xml:space="preserve"> </w:t>
      </w:r>
      <w:r w:rsidR="00763C94" w:rsidRPr="004260E2">
        <w:t xml:space="preserve">O pagamento somente será autorizado depois de efetuado devida conferência pela equipe técnica da Coordenadoria de Agricultura e a aprovação da nota fiscal apresentada pelo </w:t>
      </w:r>
      <w:r w:rsidR="004260E2">
        <w:t xml:space="preserve">funcionário responsável </w:t>
      </w:r>
      <w:r w:rsidR="00763C94" w:rsidRPr="004260E2">
        <w:t xml:space="preserve">da </w:t>
      </w:r>
      <w:r w:rsidR="004260E2">
        <w:t>pasta.</w:t>
      </w:r>
    </w:p>
    <w:p w:rsidR="004260E2" w:rsidRPr="001A4811" w:rsidRDefault="004260E2" w:rsidP="001A4811">
      <w:pPr>
        <w:pStyle w:val="Estilo1"/>
      </w:pPr>
    </w:p>
    <w:p w:rsidR="00C22393" w:rsidRDefault="00E4204F" w:rsidP="001A4811">
      <w:pPr>
        <w:pStyle w:val="Estilo1"/>
      </w:pPr>
      <w:r>
        <w:rPr>
          <w:b/>
        </w:rPr>
        <w:t>12.03.</w:t>
      </w:r>
      <w:r w:rsidR="002E4954" w:rsidRPr="002E4954">
        <w:t xml:space="preserve"> Havendo erro na apresentação da nota fiscal ou dos documentos pertinentes à contratação, ou, ainda, circunstância que impeça a liquidação da despesa, o pagamento ficará suspenso até que a Contratada providencie a devida correção. Nessa hipótese, o prazo para pagamento contar-se-á a partir da comprovação da regularização da situação, não acarretando ônus para a Contratante.</w:t>
      </w:r>
    </w:p>
    <w:p w:rsidR="00792757" w:rsidRDefault="00792757" w:rsidP="001A4811">
      <w:pPr>
        <w:pStyle w:val="Estilo1"/>
      </w:pPr>
    </w:p>
    <w:p w:rsidR="00792757" w:rsidRPr="001A4811" w:rsidRDefault="00792757" w:rsidP="001A4811">
      <w:pPr>
        <w:pStyle w:val="Estilo1"/>
      </w:pPr>
    </w:p>
    <w:p w:rsidR="00C22393" w:rsidRPr="00450864" w:rsidRDefault="00C22393" w:rsidP="002767EE">
      <w:pPr>
        <w:pStyle w:val="Estilo2"/>
        <w:numPr>
          <w:ilvl w:val="0"/>
          <w:numId w:val="29"/>
        </w:numPr>
        <w:ind w:left="357" w:hanging="357"/>
      </w:pPr>
      <w:r w:rsidRPr="00450864">
        <w:t>DA PRODUÇÃO E CONTROLE DE QUALIDADE</w:t>
      </w:r>
    </w:p>
    <w:p w:rsidR="00481D25" w:rsidRDefault="00481D25" w:rsidP="001A4811">
      <w:pPr>
        <w:pStyle w:val="Estilo1"/>
      </w:pPr>
    </w:p>
    <w:p w:rsidR="00C22393" w:rsidRPr="001A4811" w:rsidRDefault="00C22393" w:rsidP="00E4204F">
      <w:pPr>
        <w:pStyle w:val="Estilo1"/>
        <w:numPr>
          <w:ilvl w:val="1"/>
          <w:numId w:val="29"/>
        </w:numPr>
        <w:ind w:left="0" w:firstLine="0"/>
      </w:pPr>
      <w:r w:rsidRPr="001A4811">
        <w:t>Os produtos alimentícios adquiridos deverão ser de produção própria dos beneficiários fornecedores e cumpram os requisitos de controle de qualidade dispostos nas normas vigentes, consoante artigo 5º do Decreto Presidencial nº 7.775 de 2012 e artigo 3º da Resolução nº 50 do GGPAA/SESAN/2012.</w:t>
      </w:r>
    </w:p>
    <w:p w:rsidR="00C22393" w:rsidRPr="001A4811" w:rsidRDefault="00C22393" w:rsidP="001A4811">
      <w:pPr>
        <w:pStyle w:val="Estilo1"/>
      </w:pPr>
    </w:p>
    <w:p w:rsidR="00C22393" w:rsidRPr="001A4811" w:rsidRDefault="00E4204F" w:rsidP="001A4811">
      <w:pPr>
        <w:pStyle w:val="Estilo1"/>
      </w:pPr>
      <w:r>
        <w:rPr>
          <w:b/>
        </w:rPr>
        <w:t>13.02.</w:t>
      </w:r>
      <w:r>
        <w:t xml:space="preserve"> </w:t>
      </w:r>
      <w:r w:rsidR="00C22393" w:rsidRPr="001A4811">
        <w:t>O conceito de qualidade de frutas e hortaliças envolve um conjunto de atributos, dentre os quais: aparência visual (frescor, cor, defeitos e deterioração), textura (firmeza, resistência e integridade do tecido), sabor e aroma, valor nutricional e segurança do alimento.</w:t>
      </w:r>
    </w:p>
    <w:p w:rsidR="00C22393" w:rsidRPr="001A4811" w:rsidRDefault="00C22393" w:rsidP="001A4811">
      <w:pPr>
        <w:pStyle w:val="Estilo1"/>
      </w:pPr>
    </w:p>
    <w:p w:rsidR="00C22393" w:rsidRPr="001A4811" w:rsidRDefault="00E4204F" w:rsidP="001A4811">
      <w:pPr>
        <w:pStyle w:val="Estilo1"/>
      </w:pPr>
      <w:r>
        <w:rPr>
          <w:b/>
        </w:rPr>
        <w:t>13.03.</w:t>
      </w:r>
      <w:r>
        <w:t xml:space="preserve"> </w:t>
      </w:r>
      <w:r w:rsidR="00C22393" w:rsidRPr="001A4811">
        <w:t>Os produtos alimentícios deverão atender ao disposto na legislação de alimentos, estabelecida pela Agência Nacional de Vigilância Sanitária/Ministério da Saúde e pelo Ministério da Agricultura, Pecuária e Abastecimento – MAPA.</w:t>
      </w:r>
    </w:p>
    <w:p w:rsidR="00C22393" w:rsidRPr="001A4811" w:rsidRDefault="00C22393" w:rsidP="001A4811">
      <w:pPr>
        <w:pStyle w:val="Estilo1"/>
      </w:pPr>
    </w:p>
    <w:p w:rsidR="00C22393" w:rsidRPr="001A4811" w:rsidRDefault="00E4204F" w:rsidP="001A4811">
      <w:pPr>
        <w:pStyle w:val="Estilo1"/>
      </w:pPr>
      <w:r>
        <w:rPr>
          <w:b/>
        </w:rPr>
        <w:t xml:space="preserve">13.04. </w:t>
      </w:r>
      <w:r w:rsidR="00C22393" w:rsidRPr="001A4811">
        <w:t>Deverão ser tomadas medidas para proteger os produtos alimentícios de contaminação por animais, insetos, aves e por elementos químicos ou microbiológicos ou por outras substâncias indesejáveis, durante a manipulação, a armazenagem e o transporte.</w:t>
      </w:r>
    </w:p>
    <w:p w:rsidR="00C22393" w:rsidRPr="001A4811" w:rsidRDefault="00C22393" w:rsidP="001A4811">
      <w:pPr>
        <w:pStyle w:val="Estilo1"/>
      </w:pPr>
    </w:p>
    <w:p w:rsidR="00C22393" w:rsidRPr="00CA305A" w:rsidRDefault="00E4204F" w:rsidP="001A4811">
      <w:pPr>
        <w:pStyle w:val="Estilo1"/>
      </w:pPr>
      <w:r>
        <w:rPr>
          <w:b/>
        </w:rPr>
        <w:t>13.05.</w:t>
      </w:r>
      <w:r>
        <w:t xml:space="preserve"> </w:t>
      </w:r>
      <w:r w:rsidR="00C22393" w:rsidRPr="001A4811">
        <w:t xml:space="preserve">Com intuito de tornar objetivo o julgamento do critério de qualidade, os produtos ofertados oriundos da agricultura familiar serão avaliados em conformidade com as características técnicas descritas nos subitens </w:t>
      </w:r>
      <w:r w:rsidR="00F55A45" w:rsidRPr="00CA305A">
        <w:t>12.12</w:t>
      </w:r>
      <w:r w:rsidR="00C22393" w:rsidRPr="00CA305A">
        <w:t xml:space="preserve"> e </w:t>
      </w:r>
      <w:r w:rsidR="00F55A45" w:rsidRPr="00CA305A">
        <w:t>12.13</w:t>
      </w:r>
      <w:r w:rsidR="00C22393" w:rsidRPr="00CA305A">
        <w:t xml:space="preserve"> deste Edital.</w:t>
      </w:r>
    </w:p>
    <w:p w:rsidR="00481D25" w:rsidRPr="00CA305A" w:rsidRDefault="00481D25" w:rsidP="001A4811">
      <w:pPr>
        <w:pStyle w:val="Estilo1"/>
      </w:pPr>
    </w:p>
    <w:p w:rsidR="00481D25" w:rsidRDefault="00481D25" w:rsidP="001A4811">
      <w:pPr>
        <w:pStyle w:val="Estilo1"/>
      </w:pPr>
    </w:p>
    <w:p w:rsidR="00535538" w:rsidRDefault="00535538" w:rsidP="001A4811">
      <w:pPr>
        <w:pStyle w:val="Estilo1"/>
      </w:pPr>
    </w:p>
    <w:p w:rsidR="00535538" w:rsidRDefault="00535538" w:rsidP="001A4811">
      <w:pPr>
        <w:pStyle w:val="Estilo1"/>
      </w:pPr>
    </w:p>
    <w:p w:rsidR="00535538" w:rsidRDefault="00535538" w:rsidP="001A4811">
      <w:pPr>
        <w:pStyle w:val="Estilo1"/>
      </w:pPr>
    </w:p>
    <w:p w:rsidR="00535538" w:rsidRPr="00CA305A" w:rsidRDefault="00535538" w:rsidP="001A4811">
      <w:pPr>
        <w:pStyle w:val="Estilo1"/>
      </w:pPr>
    </w:p>
    <w:p w:rsidR="00C22393" w:rsidRPr="00CA305A" w:rsidRDefault="00C22393" w:rsidP="002767EE">
      <w:pPr>
        <w:pStyle w:val="Estilo2"/>
        <w:numPr>
          <w:ilvl w:val="0"/>
          <w:numId w:val="29"/>
        </w:numPr>
        <w:ind w:left="357" w:hanging="357"/>
      </w:pPr>
      <w:r w:rsidRPr="00CA305A">
        <w:t>OBRIGAÇÕES DAS ORGANIZAÇÕES FORNECEDORAS</w:t>
      </w:r>
    </w:p>
    <w:p w:rsidR="00481D25" w:rsidRDefault="00481D25" w:rsidP="001A4811">
      <w:pPr>
        <w:pStyle w:val="Estilo1"/>
      </w:pPr>
    </w:p>
    <w:p w:rsidR="00E90118" w:rsidRDefault="00E90118" w:rsidP="00E90118">
      <w:pPr>
        <w:pStyle w:val="Estilo1"/>
        <w:numPr>
          <w:ilvl w:val="1"/>
          <w:numId w:val="29"/>
        </w:numPr>
        <w:tabs>
          <w:tab w:val="left" w:pos="567"/>
          <w:tab w:val="left" w:pos="709"/>
        </w:tabs>
        <w:ind w:left="0" w:firstLine="0"/>
      </w:pPr>
      <w:r>
        <w:rPr>
          <w:b/>
        </w:rPr>
        <w:t xml:space="preserve"> </w:t>
      </w:r>
      <w:r w:rsidRPr="00E90118">
        <w:t xml:space="preserve">Para assinatura do contrato, ficará o </w:t>
      </w:r>
      <w:r>
        <w:t xml:space="preserve">credenciado </w:t>
      </w:r>
      <w:r w:rsidRPr="00E90118">
        <w:t>do objeto da Licitação obrigado a comparecer em 05 (cinco) dias a contar de sua convocação. O prazo de assinatura poderá ser prorrogado por igual período, se justificado e aceito pelas partes.</w:t>
      </w:r>
    </w:p>
    <w:p w:rsidR="00E90118" w:rsidRDefault="00E90118" w:rsidP="00E90118">
      <w:pPr>
        <w:pStyle w:val="Estilo1"/>
        <w:tabs>
          <w:tab w:val="left" w:pos="567"/>
          <w:tab w:val="left" w:pos="709"/>
        </w:tabs>
        <w:ind w:left="1080"/>
      </w:pPr>
    </w:p>
    <w:p w:rsidR="00E90118" w:rsidRPr="00E90118" w:rsidRDefault="00E90118" w:rsidP="00E90118">
      <w:pPr>
        <w:pStyle w:val="Estilo1"/>
        <w:numPr>
          <w:ilvl w:val="2"/>
          <w:numId w:val="29"/>
        </w:numPr>
        <w:tabs>
          <w:tab w:val="left" w:pos="567"/>
          <w:tab w:val="left" w:pos="709"/>
          <w:tab w:val="left" w:pos="1276"/>
        </w:tabs>
        <w:ind w:left="284" w:firstLine="0"/>
      </w:pPr>
      <w:r>
        <w:t xml:space="preserve">Para assinatura do contrato o credenciado deverá comparecer ao Paço Municipal </w:t>
      </w:r>
      <w:r w:rsidR="00896F52">
        <w:t xml:space="preserve">– Gerência de Contratos, </w:t>
      </w:r>
      <w:r>
        <w:t>localizado na Rua São Bento, 840 – 3º andar - Centro / Araraquara/SP</w:t>
      </w:r>
      <w:r w:rsidR="00896F52">
        <w:t>.</w:t>
      </w:r>
    </w:p>
    <w:p w:rsidR="00E90118" w:rsidRPr="00CA305A" w:rsidRDefault="00E90118" w:rsidP="001A4811">
      <w:pPr>
        <w:pStyle w:val="Estilo1"/>
      </w:pPr>
    </w:p>
    <w:p w:rsidR="00C22393" w:rsidRPr="00CA305A" w:rsidRDefault="00E4204F" w:rsidP="001A4811">
      <w:pPr>
        <w:pStyle w:val="Estilo1"/>
      </w:pPr>
      <w:r>
        <w:rPr>
          <w:b/>
        </w:rPr>
        <w:t>14.01.</w:t>
      </w:r>
      <w:r>
        <w:t xml:space="preserve"> </w:t>
      </w:r>
      <w:r w:rsidR="00C22393" w:rsidRPr="00CA305A">
        <w:t>Cumprir todas as obrigações constantes deste Edital e seus Anexos, e sua proposta comercial, assumindo exclusivamente seus riscos e as despesas decorrentes da boa e perfeita execução do objeto.</w:t>
      </w:r>
    </w:p>
    <w:p w:rsidR="00C22393" w:rsidRPr="00CA305A" w:rsidRDefault="00C22393" w:rsidP="001A4811">
      <w:pPr>
        <w:pStyle w:val="Estilo1"/>
      </w:pPr>
    </w:p>
    <w:p w:rsidR="00C22393" w:rsidRPr="00CA305A" w:rsidRDefault="00E4204F" w:rsidP="001A4811">
      <w:pPr>
        <w:pStyle w:val="Estilo1"/>
      </w:pPr>
      <w:r>
        <w:rPr>
          <w:b/>
        </w:rPr>
        <w:t>14.02.</w:t>
      </w:r>
      <w:r>
        <w:t xml:space="preserve"> </w:t>
      </w:r>
      <w:r w:rsidR="005512A8">
        <w:t xml:space="preserve">A Cooperativa/Associação credenciada e habilitada, após ter sida considerada apta a ser fornecedora de alimentos de hortifrúti da agricultura familiar, se apresente para a assinatura do contrato, no prazo determinado mediante prévia notificação postal, eletrônica ou pessoal, sob pena de ser descredenciada e multada, se o caso.  </w:t>
      </w:r>
    </w:p>
    <w:p w:rsidR="00C22393" w:rsidRPr="00CA305A" w:rsidRDefault="00C22393" w:rsidP="001A4811">
      <w:pPr>
        <w:pStyle w:val="Estilo1"/>
      </w:pPr>
    </w:p>
    <w:p w:rsidR="00C22393" w:rsidRPr="00CA305A" w:rsidRDefault="00E4204F" w:rsidP="001A4811">
      <w:pPr>
        <w:pStyle w:val="Estilo1"/>
      </w:pPr>
      <w:r>
        <w:rPr>
          <w:b/>
        </w:rPr>
        <w:t>14.03.</w:t>
      </w:r>
      <w:r>
        <w:t xml:space="preserve"> </w:t>
      </w:r>
      <w:r w:rsidR="00C22393" w:rsidRPr="00CA305A">
        <w:t xml:space="preserve">Efetuar a entrega </w:t>
      </w:r>
      <w:r w:rsidR="00416B30">
        <w:t>dos alimentos</w:t>
      </w:r>
      <w:r w:rsidR="00C22393" w:rsidRPr="00CA305A">
        <w:t xml:space="preserve"> em perfeitas condições, conforme especificações, prazo e local constantes neste edital, acompanhado da respectiva nota fiscal.</w:t>
      </w:r>
    </w:p>
    <w:p w:rsidR="00C22393" w:rsidRPr="00CA305A" w:rsidRDefault="00C22393" w:rsidP="001A4811">
      <w:pPr>
        <w:pStyle w:val="Estilo1"/>
      </w:pPr>
    </w:p>
    <w:p w:rsidR="00C22393" w:rsidRPr="00CA305A" w:rsidRDefault="00E4204F" w:rsidP="001A4811">
      <w:pPr>
        <w:pStyle w:val="Estilo1"/>
      </w:pPr>
      <w:r>
        <w:rPr>
          <w:b/>
        </w:rPr>
        <w:t>14.04.</w:t>
      </w:r>
      <w:r>
        <w:t xml:space="preserve"> </w:t>
      </w:r>
      <w:r w:rsidR="00C22393" w:rsidRPr="00CA305A">
        <w:t>Responsabilizar-se pelos vícios e danos decorrentes do objeto, de acordo com os artigos 12, 13 e 17 a 27, do Código de Defesa do Consumidor (Lei nº 8.078/1990).</w:t>
      </w:r>
    </w:p>
    <w:p w:rsidR="00C22393" w:rsidRPr="00CA305A" w:rsidRDefault="00C22393" w:rsidP="001A4811">
      <w:pPr>
        <w:pStyle w:val="Estilo1"/>
      </w:pPr>
    </w:p>
    <w:p w:rsidR="00C22393" w:rsidRPr="00CA305A" w:rsidRDefault="00E4204F" w:rsidP="001A4811">
      <w:pPr>
        <w:pStyle w:val="Estilo1"/>
      </w:pPr>
      <w:r>
        <w:rPr>
          <w:b/>
        </w:rPr>
        <w:t>14.05.</w:t>
      </w:r>
      <w:r>
        <w:t xml:space="preserve"> </w:t>
      </w:r>
      <w:r w:rsidR="00C22393" w:rsidRPr="00CA305A">
        <w:t xml:space="preserve">Substituir, às suas expensas, no prazo fixado neste Edital, </w:t>
      </w:r>
      <w:r w:rsidR="00416B30">
        <w:t>os alimentos</w:t>
      </w:r>
      <w:r w:rsidR="00C22393" w:rsidRPr="00CA305A">
        <w:t xml:space="preserve"> que esteja sem condições de consumo.</w:t>
      </w:r>
    </w:p>
    <w:p w:rsidR="00C22393" w:rsidRPr="00CA305A" w:rsidRDefault="00C22393" w:rsidP="001A4811">
      <w:pPr>
        <w:pStyle w:val="Estilo1"/>
      </w:pPr>
    </w:p>
    <w:p w:rsidR="00C22393" w:rsidRPr="00CA305A" w:rsidRDefault="00E4204F" w:rsidP="001A4811">
      <w:pPr>
        <w:pStyle w:val="Estilo1"/>
      </w:pPr>
      <w:r>
        <w:rPr>
          <w:b/>
        </w:rPr>
        <w:t>14.06.</w:t>
      </w:r>
      <w:r w:rsidR="00C22393" w:rsidRPr="00CA305A">
        <w:t xml:space="preserve"> </w:t>
      </w:r>
      <w:r>
        <w:t xml:space="preserve"> </w:t>
      </w:r>
      <w:r w:rsidR="00C22393" w:rsidRPr="00CA305A">
        <w:t>Honrar sua proposta de venda e manter as condições habilitatórias que lhe garantiram a vitória no certame, de modo a não frustrar a chamada pública, sob pena de aplicação das sanções administrativas previstas na legislação em vigor.</w:t>
      </w:r>
    </w:p>
    <w:p w:rsidR="00C22393" w:rsidRPr="00CA305A" w:rsidRDefault="00C22393" w:rsidP="001A4811">
      <w:pPr>
        <w:pStyle w:val="Estilo1"/>
      </w:pPr>
    </w:p>
    <w:p w:rsidR="00C22393" w:rsidRDefault="00E4204F" w:rsidP="001A4811">
      <w:pPr>
        <w:pStyle w:val="Estilo1"/>
      </w:pPr>
      <w:r>
        <w:rPr>
          <w:b/>
        </w:rPr>
        <w:t>14.07.</w:t>
      </w:r>
      <w:r w:rsidR="001A4811" w:rsidRPr="0073135F">
        <w:t xml:space="preserve"> </w:t>
      </w:r>
      <w:r w:rsidR="00C22393" w:rsidRPr="0073135F">
        <w:t>Indicar preposto</w:t>
      </w:r>
      <w:r w:rsidR="008652A3">
        <w:t xml:space="preserve"> em papel timbrado da cooperativa/associação</w:t>
      </w:r>
      <w:r w:rsidR="00C22393" w:rsidRPr="0073135F">
        <w:t xml:space="preserve"> para representá-la durante o período de vigência da Chamada Pública.</w:t>
      </w:r>
    </w:p>
    <w:p w:rsidR="00F77AF4" w:rsidRPr="00CA305A" w:rsidRDefault="00F77AF4" w:rsidP="001A4811">
      <w:pPr>
        <w:pStyle w:val="Estilo1"/>
      </w:pPr>
    </w:p>
    <w:p w:rsidR="00C22393" w:rsidRDefault="00E4204F" w:rsidP="001A4811">
      <w:pPr>
        <w:pStyle w:val="Estilo1"/>
      </w:pPr>
      <w:r>
        <w:rPr>
          <w:b/>
        </w:rPr>
        <w:t>14.08.</w:t>
      </w:r>
      <w:r w:rsidR="00C22393" w:rsidRPr="00CA305A">
        <w:t xml:space="preserve"> Aceitar, nas mesmas condições pactuadas, os acréscimos ou supressões que se fizerem necessários nos itens objeto da Chamada Pública, até o limite previsto no § 1º do art. 65 da Lei</w:t>
      </w:r>
      <w:r w:rsidR="009E3B01">
        <w:t xml:space="preserve"> Federal</w:t>
      </w:r>
      <w:r w:rsidR="00C22393" w:rsidRPr="00CA305A">
        <w:t xml:space="preserve"> nº 8.666/1996.</w:t>
      </w:r>
    </w:p>
    <w:p w:rsidR="00687BDB" w:rsidRPr="00CA305A" w:rsidRDefault="00687BDB" w:rsidP="001A4811">
      <w:pPr>
        <w:pStyle w:val="Estilo1"/>
      </w:pPr>
    </w:p>
    <w:p w:rsidR="00687BDB" w:rsidRPr="0073135F" w:rsidRDefault="00E4204F" w:rsidP="00687BDB">
      <w:pPr>
        <w:pStyle w:val="Estilo1"/>
      </w:pPr>
      <w:r>
        <w:rPr>
          <w:b/>
        </w:rPr>
        <w:t>14.09.</w:t>
      </w:r>
      <w:r w:rsidR="0073135F" w:rsidRPr="0073135F">
        <w:t xml:space="preserve"> </w:t>
      </w:r>
      <w:r w:rsidR="00687BDB" w:rsidRPr="0073135F">
        <w:t>Não comercializar em hipótese alguma alimentos que não sejam aqueles cultivados no lote do qual seja o proprietário e constante na Declaração de Aptidão ao Pronaf (DAP), sob pena de suspensão definitiva da compra dos alimentos do agricultor que descumprir este requisito</w:t>
      </w:r>
      <w:r w:rsidR="0073135F" w:rsidRPr="0073135F">
        <w:t>.</w:t>
      </w:r>
    </w:p>
    <w:p w:rsidR="00C22393" w:rsidRPr="00CA305A" w:rsidRDefault="00C22393" w:rsidP="001A4811">
      <w:pPr>
        <w:pStyle w:val="Estilo1"/>
      </w:pPr>
    </w:p>
    <w:p w:rsidR="00687BDB" w:rsidRPr="0073135F" w:rsidRDefault="00E4204F" w:rsidP="00687BDB">
      <w:pPr>
        <w:pStyle w:val="Estilo1"/>
      </w:pPr>
      <w:r>
        <w:rPr>
          <w:b/>
        </w:rPr>
        <w:t>14.10.</w:t>
      </w:r>
      <w:r w:rsidR="00C22393" w:rsidRPr="0073135F">
        <w:t xml:space="preserve"> </w:t>
      </w:r>
      <w:r w:rsidR="00687BDB" w:rsidRPr="0073135F">
        <w:t xml:space="preserve">Permitir o acesso de membros do COMSAN – Conselho Municipal de Segurança Alimentar e Nutricional e de técnicos das Coordenadorias de Agricultura e de Segurança Alimentar aos respectivos lotes de produção dos agricultores familiares com vistas à verificação de que os alimentos fornecidos sejam de produção própria assim como para o acompanhamento do cumprimento das obrigações pactuadas, prestando-lhes todos os esclarecimentos e corrigindo eventuais desvios apontados durante a fiscalização. </w:t>
      </w:r>
    </w:p>
    <w:p w:rsidR="00C22393" w:rsidRPr="00CA305A" w:rsidRDefault="00C22393" w:rsidP="001A4811">
      <w:pPr>
        <w:pStyle w:val="Estilo1"/>
      </w:pPr>
    </w:p>
    <w:p w:rsidR="00C22393" w:rsidRPr="00CA305A" w:rsidRDefault="00E4204F" w:rsidP="001A4811">
      <w:pPr>
        <w:pStyle w:val="Estilo1"/>
      </w:pPr>
      <w:r>
        <w:rPr>
          <w:b/>
        </w:rPr>
        <w:t>14.11.</w:t>
      </w:r>
      <w:r w:rsidR="00C22393" w:rsidRPr="00CA305A">
        <w:t xml:space="preserve"> Responder por perdas e danos que vier a sofrer o órgão comprador ou terceiros, em razão de sua ação ou omissão, dolosa ou culposa, independentemente de outras cominações contratuais ou legais a que estiver sujeito, garantido o contraditório e a ampla defesa, nos termos da legislação aplicável.</w:t>
      </w:r>
    </w:p>
    <w:p w:rsidR="00C22393" w:rsidRPr="00CA305A" w:rsidRDefault="00C22393" w:rsidP="001A4811">
      <w:pPr>
        <w:pStyle w:val="Estilo1"/>
      </w:pPr>
    </w:p>
    <w:p w:rsidR="00C22393" w:rsidRPr="00CA305A" w:rsidRDefault="00E4204F" w:rsidP="001A4811">
      <w:pPr>
        <w:pStyle w:val="Estilo1"/>
      </w:pPr>
      <w:r>
        <w:rPr>
          <w:b/>
        </w:rPr>
        <w:t>14.12.</w:t>
      </w:r>
      <w:r w:rsidR="00C22393" w:rsidRPr="00CA305A">
        <w:t xml:space="preserve"> Responsabilizar-se pelo produto até o efetivo recebimento por parte do órgão comprador, adotando todas as medidas julgadas cabíveis, inclusive as que se referem à segurança e ao transporte até o local de entrega, arcando, dessa forma, com todas as despesas diretas ou indiretas decorrentes do cumprimento de suas obrigações, sem qualquer ônus adicional para o órgão participante/Unidade Gestora compradora.</w:t>
      </w:r>
    </w:p>
    <w:p w:rsidR="00C22393" w:rsidRPr="00CA305A" w:rsidRDefault="00C22393" w:rsidP="001A4811">
      <w:pPr>
        <w:pStyle w:val="Estilo1"/>
      </w:pPr>
    </w:p>
    <w:p w:rsidR="00C22393" w:rsidRPr="00CA305A" w:rsidRDefault="00E4204F" w:rsidP="001A4811">
      <w:pPr>
        <w:pStyle w:val="Estilo1"/>
      </w:pPr>
      <w:r>
        <w:rPr>
          <w:b/>
        </w:rPr>
        <w:t>14.13.</w:t>
      </w:r>
      <w:r w:rsidR="00C22393" w:rsidRPr="00CA305A">
        <w:t xml:space="preserve"> Assumir o ônus decorrente de todas as despesas, tributos, contribuições, fretes, seguros e demais encargos inerentes ao fornecimento do</w:t>
      </w:r>
      <w:r w:rsidR="00687BDB">
        <w:t>s</w:t>
      </w:r>
      <w:r w:rsidR="00C22393" w:rsidRPr="00CA305A">
        <w:t xml:space="preserve"> produto</w:t>
      </w:r>
      <w:r w:rsidR="00687BDB">
        <w:t>s</w:t>
      </w:r>
      <w:r w:rsidR="00C22393" w:rsidRPr="00CA305A">
        <w:t>.</w:t>
      </w:r>
    </w:p>
    <w:p w:rsidR="00481D25" w:rsidRDefault="00481D25" w:rsidP="001A4811">
      <w:pPr>
        <w:pStyle w:val="Estilo1"/>
        <w:rPr>
          <w:color w:val="00000A"/>
        </w:rPr>
      </w:pPr>
    </w:p>
    <w:p w:rsidR="00674E2E" w:rsidRDefault="00674E2E" w:rsidP="001A4811">
      <w:pPr>
        <w:pStyle w:val="Estilo1"/>
        <w:rPr>
          <w:color w:val="00000A"/>
        </w:rPr>
      </w:pPr>
    </w:p>
    <w:p w:rsidR="00674E2E" w:rsidRDefault="00674E2E" w:rsidP="00674E2E">
      <w:pPr>
        <w:jc w:val="both"/>
      </w:pPr>
      <w:r>
        <w:rPr>
          <w:b/>
        </w:rPr>
        <w:t>XV</w:t>
      </w:r>
      <w:r w:rsidRPr="00685FF0">
        <w:rPr>
          <w:b/>
        </w:rPr>
        <w:t>. DAS SANÇÕES ADMINISTRATIVAS</w:t>
      </w:r>
      <w:r>
        <w:t xml:space="preserve"> </w:t>
      </w:r>
    </w:p>
    <w:p w:rsidR="00674E2E" w:rsidRDefault="00674E2E" w:rsidP="00674E2E">
      <w:pPr>
        <w:jc w:val="both"/>
      </w:pPr>
    </w:p>
    <w:p w:rsidR="00674E2E" w:rsidRDefault="00674E2E" w:rsidP="00674E2E">
      <w:pPr>
        <w:jc w:val="both"/>
      </w:pPr>
      <w:r>
        <w:rPr>
          <w:b/>
        </w:rPr>
        <w:t>15.01.</w:t>
      </w:r>
      <w:r>
        <w:t xml:space="preserve"> Comete infração administrativa nos termos da Lei Federal nº 8.666, de 1993 a contratada responsável pela entrega dos produtos que inexecutar total ou parcialmente qualquer das obrigações assumidas; ensejar o retardamento da entrega dos produtos; comportar-se de modo inidôneo; cometer fraude fiscal; ou não mantiver a sua proposta; </w:t>
      </w:r>
    </w:p>
    <w:p w:rsidR="00674E2E" w:rsidRDefault="00674E2E" w:rsidP="00674E2E">
      <w:pPr>
        <w:jc w:val="both"/>
      </w:pPr>
    </w:p>
    <w:p w:rsidR="00674E2E" w:rsidRDefault="00674E2E" w:rsidP="00674E2E">
      <w:pPr>
        <w:jc w:val="both"/>
      </w:pPr>
      <w:r>
        <w:rPr>
          <w:b/>
        </w:rPr>
        <w:t>15.02.</w:t>
      </w:r>
      <w:r>
        <w:t xml:space="preserve"> A Contratada que cometer qualquer das infrações acima discriminadas ficará sujeita, sem prejuízo da responsabilidade civil e criminal, às seguintes sanções: </w:t>
      </w:r>
    </w:p>
    <w:p w:rsidR="00674E2E" w:rsidRDefault="00674E2E" w:rsidP="00674E2E">
      <w:pPr>
        <w:jc w:val="both"/>
      </w:pPr>
    </w:p>
    <w:p w:rsidR="00674E2E" w:rsidRDefault="00674E2E" w:rsidP="00674E2E">
      <w:pPr>
        <w:ind w:left="284"/>
        <w:jc w:val="both"/>
      </w:pPr>
      <w:r>
        <w:rPr>
          <w:b/>
        </w:rPr>
        <w:t>15.02.01.</w:t>
      </w:r>
      <w:r>
        <w:t xml:space="preserve"> Advertência por faltas leves, assim entendidas aquelas que não acarretem prejuízos significativos para a Administração; </w:t>
      </w:r>
    </w:p>
    <w:p w:rsidR="00674E2E" w:rsidRDefault="00674E2E" w:rsidP="00674E2E">
      <w:pPr>
        <w:ind w:left="284"/>
        <w:jc w:val="both"/>
      </w:pPr>
    </w:p>
    <w:p w:rsidR="00674E2E" w:rsidRDefault="00674E2E" w:rsidP="00674E2E">
      <w:pPr>
        <w:ind w:left="284"/>
        <w:jc w:val="both"/>
      </w:pPr>
      <w:r>
        <w:rPr>
          <w:b/>
        </w:rPr>
        <w:t>15.02.02.</w:t>
      </w:r>
      <w:r>
        <w:t xml:space="preserve"> Multa moratória de 1% (um por cento) por dia de atraso injustificado sobre o valor da parcela inadimplida, até o limite de 10 (dez) dias úteis; </w:t>
      </w:r>
    </w:p>
    <w:p w:rsidR="00674E2E" w:rsidRDefault="00674E2E" w:rsidP="00674E2E">
      <w:pPr>
        <w:ind w:left="284"/>
        <w:jc w:val="both"/>
      </w:pPr>
    </w:p>
    <w:p w:rsidR="00674E2E" w:rsidRDefault="00674E2E" w:rsidP="00674E2E">
      <w:pPr>
        <w:ind w:left="284"/>
        <w:jc w:val="both"/>
      </w:pPr>
      <w:r>
        <w:rPr>
          <w:b/>
        </w:rPr>
        <w:t>15.02.03.</w:t>
      </w:r>
      <w:r>
        <w:t xml:space="preserve"> Multa compensatória de 10% (dez por cento) sobre o valor total dos produtos a serem entregues, no caso de inexecução total do objeto; </w:t>
      </w:r>
    </w:p>
    <w:p w:rsidR="00674E2E" w:rsidRDefault="00674E2E" w:rsidP="00674E2E">
      <w:pPr>
        <w:ind w:left="284"/>
        <w:jc w:val="both"/>
      </w:pPr>
    </w:p>
    <w:p w:rsidR="00674E2E" w:rsidRDefault="00674E2E" w:rsidP="00674E2E">
      <w:pPr>
        <w:ind w:left="284"/>
        <w:jc w:val="both"/>
      </w:pPr>
      <w:r>
        <w:rPr>
          <w:b/>
        </w:rPr>
        <w:t>15.02.04.</w:t>
      </w:r>
      <w:r>
        <w:t xml:space="preserve"> Suspensão de licitar e impedimento de contratar com o órgão, entidade ou unidade administrativa pela qual a Administração Pública opera e atua concretamente, pelo prazo de até 02 (dois) anos; </w:t>
      </w:r>
    </w:p>
    <w:p w:rsidR="00674E2E" w:rsidRDefault="00674E2E" w:rsidP="00674E2E">
      <w:pPr>
        <w:jc w:val="both"/>
      </w:pPr>
    </w:p>
    <w:p w:rsidR="00674E2E" w:rsidRPr="00537CA7" w:rsidRDefault="00674E2E" w:rsidP="00674E2E">
      <w:pPr>
        <w:jc w:val="both"/>
        <w:rPr>
          <w:spacing w:val="-2"/>
        </w:rPr>
      </w:pPr>
      <w:r>
        <w:rPr>
          <w:b/>
          <w:spacing w:val="-2"/>
        </w:rPr>
        <w:t>15.03.</w:t>
      </w:r>
      <w:r w:rsidRPr="00537CA7">
        <w:rPr>
          <w:spacing w:val="-2"/>
        </w:rPr>
        <w:t xml:space="preserve"> As penalidades de multa decorrentes de fatos diversos serão consideradas independentes entre si; </w:t>
      </w:r>
    </w:p>
    <w:p w:rsidR="00674E2E" w:rsidRDefault="00674E2E" w:rsidP="00674E2E">
      <w:pPr>
        <w:jc w:val="both"/>
      </w:pPr>
    </w:p>
    <w:p w:rsidR="00674E2E" w:rsidRDefault="00674E2E" w:rsidP="00674E2E">
      <w:pPr>
        <w:jc w:val="both"/>
      </w:pPr>
      <w:r>
        <w:rPr>
          <w:b/>
        </w:rPr>
        <w:t>15.04.</w:t>
      </w:r>
      <w:r>
        <w:t xml:space="preserve"> Em caso de inexecução parcial, a multa compensatória, no mesmo percentual do subitem acima, será aplicada de forma proporcional à obrigação inadimplida; </w:t>
      </w:r>
    </w:p>
    <w:p w:rsidR="00674E2E" w:rsidRDefault="00674E2E" w:rsidP="00674E2E">
      <w:pPr>
        <w:jc w:val="both"/>
      </w:pPr>
    </w:p>
    <w:p w:rsidR="00674E2E" w:rsidRDefault="00674E2E" w:rsidP="00674E2E">
      <w:pPr>
        <w:jc w:val="both"/>
      </w:pPr>
      <w:r>
        <w:rPr>
          <w:b/>
        </w:rPr>
        <w:t>15.05.</w:t>
      </w:r>
      <w: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responsável pela entrega dos produtos ressarcir a Administração pelos prejuízos causados e após decorrido o prazo da penalidade de suspensão do subitem anterior; </w:t>
      </w:r>
    </w:p>
    <w:p w:rsidR="00674E2E" w:rsidRDefault="00674E2E" w:rsidP="00674E2E">
      <w:pPr>
        <w:jc w:val="both"/>
      </w:pPr>
    </w:p>
    <w:p w:rsidR="00674E2E" w:rsidRDefault="00674E2E" w:rsidP="00674E2E">
      <w:pPr>
        <w:jc w:val="both"/>
      </w:pPr>
      <w:r>
        <w:rPr>
          <w:b/>
        </w:rPr>
        <w:t>15.06.</w:t>
      </w:r>
      <w:r>
        <w:t xml:space="preserve"> A aplicação de multa não impede que a Administração rescinda unilateralmente o ajustado e aplique as outras sanções cabíveis. </w:t>
      </w:r>
    </w:p>
    <w:p w:rsidR="00674E2E" w:rsidRDefault="00674E2E" w:rsidP="00674E2E">
      <w:pPr>
        <w:jc w:val="both"/>
      </w:pPr>
    </w:p>
    <w:p w:rsidR="00674E2E" w:rsidRDefault="00674E2E" w:rsidP="00674E2E">
      <w:pPr>
        <w:jc w:val="both"/>
      </w:pPr>
      <w:r>
        <w:rPr>
          <w:b/>
        </w:rPr>
        <w:t>15.07.</w:t>
      </w:r>
      <w:r>
        <w:t xml:space="preserve"> As multas devidas e/ou prejuízos causados à Administração serão deduzidos dos valores a serem pagos, ou recolhidos em favo</w:t>
      </w:r>
      <w:r w:rsidRPr="00D31964">
        <w:t>r do município</w:t>
      </w:r>
      <w:r>
        <w:t xml:space="preserve">, ou ainda, quando for o caso, serão inscritos na Dívida Ativa do município e cobrados judicialmente. </w:t>
      </w:r>
    </w:p>
    <w:p w:rsidR="00674E2E" w:rsidRDefault="00674E2E" w:rsidP="00674E2E">
      <w:pPr>
        <w:jc w:val="both"/>
      </w:pPr>
    </w:p>
    <w:p w:rsidR="00674E2E" w:rsidRDefault="00674E2E" w:rsidP="00674E2E">
      <w:pPr>
        <w:jc w:val="both"/>
      </w:pPr>
      <w:r>
        <w:rPr>
          <w:b/>
        </w:rPr>
        <w:t>15.08.</w:t>
      </w:r>
      <w:r>
        <w:t xml:space="preserve"> Caso a Contratante determine, a multa deverá ser recolhida no prazo máximo de 05 (cinco) dias úteis, a contar da data do recebimento da comunicação enviada pela autoridade competente. </w:t>
      </w:r>
    </w:p>
    <w:p w:rsidR="00674E2E" w:rsidRDefault="00674E2E" w:rsidP="00674E2E">
      <w:pPr>
        <w:jc w:val="both"/>
      </w:pPr>
    </w:p>
    <w:p w:rsidR="00674E2E" w:rsidRDefault="00674E2E" w:rsidP="00674E2E">
      <w:pPr>
        <w:jc w:val="both"/>
      </w:pPr>
      <w:r>
        <w:rPr>
          <w:b/>
        </w:rPr>
        <w:t>15.09.</w:t>
      </w:r>
      <w:r>
        <w:t xml:space="preserve"> A recusa injustificada da contratada responsável pela entrega dos produtos retirar ou receber a Nota de Empenho, após devidamente convocada, dentro do prazo estabelecido pela Administração, equivale à inexecução total, sujeitando-a às penalidades acima estabelecidas. </w:t>
      </w:r>
    </w:p>
    <w:p w:rsidR="00674E2E" w:rsidRDefault="00674E2E" w:rsidP="00674E2E">
      <w:pPr>
        <w:jc w:val="both"/>
      </w:pPr>
    </w:p>
    <w:p w:rsidR="00674E2E" w:rsidRDefault="00674E2E" w:rsidP="00674E2E">
      <w:pPr>
        <w:jc w:val="both"/>
      </w:pPr>
      <w:r>
        <w:rPr>
          <w:b/>
        </w:rPr>
        <w:t>15.10.</w:t>
      </w:r>
      <w:r>
        <w:t xml:space="preserve"> A aplicação de qualquer das penalidades previstas realizar-se-á em processo administrativo que assegurará o contraditório e a ampla defesa à Contratada, observando-se o procedimento previsto </w:t>
      </w:r>
      <w:r w:rsidR="00896F52">
        <w:t>no artigo 109 d</w:t>
      </w:r>
      <w:r>
        <w:t xml:space="preserve">a Lei Federal nº 8.666/93, e subsidiariamente a Lei Federal nº 9.784, de 29 de janeiro de 1999. </w:t>
      </w:r>
    </w:p>
    <w:p w:rsidR="00674E2E" w:rsidRDefault="00674E2E" w:rsidP="00674E2E">
      <w:pPr>
        <w:jc w:val="both"/>
      </w:pPr>
    </w:p>
    <w:p w:rsidR="00674E2E" w:rsidRDefault="00674E2E" w:rsidP="00674E2E">
      <w:pPr>
        <w:jc w:val="both"/>
      </w:pPr>
      <w:r>
        <w:rPr>
          <w:b/>
        </w:rPr>
        <w:t>15.11.</w:t>
      </w:r>
      <w:r>
        <w:t xml:space="preserve"> A autoridade competente, na aplicação das sanções, levará em consideração a gravidade da conduta do infrator, o caráter educativo da pena, bem como o dano causado à Administração, observado o princípio da proporcionalidade. </w:t>
      </w:r>
    </w:p>
    <w:p w:rsidR="00674E2E" w:rsidRDefault="00674E2E" w:rsidP="00674E2E">
      <w:pPr>
        <w:jc w:val="both"/>
      </w:pPr>
    </w:p>
    <w:p w:rsidR="00674E2E" w:rsidRDefault="00674E2E" w:rsidP="00674E2E">
      <w:pPr>
        <w:jc w:val="both"/>
      </w:pPr>
      <w:r>
        <w:rPr>
          <w:b/>
        </w:rPr>
        <w:t>15.12.</w:t>
      </w:r>
      <w:r>
        <w:t xml:space="preserve"> As sanções aqui previstas são independentes entre si, podendo ser aplicadas isoladas ou, no caso das multas, cumulativamente, sem prejuízo de outras medidas cabíveis. </w:t>
      </w:r>
    </w:p>
    <w:p w:rsidR="00674E2E" w:rsidRDefault="00674E2E" w:rsidP="00674E2E">
      <w:pPr>
        <w:jc w:val="both"/>
      </w:pPr>
    </w:p>
    <w:p w:rsidR="00674E2E" w:rsidRDefault="00674E2E" w:rsidP="00674E2E">
      <w:pPr>
        <w:jc w:val="both"/>
      </w:pPr>
      <w:r>
        <w:rPr>
          <w:b/>
        </w:rPr>
        <w:t>15.13.</w:t>
      </w:r>
      <w:r>
        <w:t xml:space="preserve"> As penalidades serão obrigatoriamente registradas no SICAF.</w:t>
      </w:r>
    </w:p>
    <w:p w:rsidR="00674E2E" w:rsidRDefault="00674E2E" w:rsidP="001A4811">
      <w:pPr>
        <w:pStyle w:val="Estilo1"/>
        <w:rPr>
          <w:color w:val="00000A"/>
        </w:rPr>
      </w:pPr>
    </w:p>
    <w:p w:rsidR="00E4204F" w:rsidRPr="00CA305A" w:rsidRDefault="00E4204F" w:rsidP="001A4811">
      <w:pPr>
        <w:pStyle w:val="Estilo1"/>
        <w:rPr>
          <w:color w:val="00000A"/>
        </w:rPr>
      </w:pPr>
    </w:p>
    <w:p w:rsidR="00C22393" w:rsidRPr="00CA305A" w:rsidRDefault="00C22393" w:rsidP="00674E2E">
      <w:pPr>
        <w:pStyle w:val="Estilo2"/>
        <w:numPr>
          <w:ilvl w:val="0"/>
          <w:numId w:val="37"/>
        </w:numPr>
        <w:ind w:left="567" w:hanging="567"/>
      </w:pPr>
      <w:r w:rsidRPr="00CA305A">
        <w:t>DISPOSIÇÕES GERAIS</w:t>
      </w:r>
    </w:p>
    <w:p w:rsidR="00C22393" w:rsidRPr="00CA305A" w:rsidRDefault="00C22393" w:rsidP="001A4811">
      <w:pPr>
        <w:pStyle w:val="Estilo1"/>
      </w:pPr>
    </w:p>
    <w:p w:rsidR="00C22393" w:rsidRPr="00535538" w:rsidRDefault="00E4204F" w:rsidP="00535538">
      <w:pPr>
        <w:pStyle w:val="Estilo1"/>
        <w:rPr>
          <w:sz w:val="22"/>
          <w:szCs w:val="22"/>
        </w:rPr>
      </w:pPr>
      <w:r>
        <w:rPr>
          <w:b/>
        </w:rPr>
        <w:t>1</w:t>
      </w:r>
      <w:r w:rsidR="00674E2E">
        <w:rPr>
          <w:b/>
        </w:rPr>
        <w:t>6</w:t>
      </w:r>
      <w:r>
        <w:rPr>
          <w:b/>
        </w:rPr>
        <w:t>.01.</w:t>
      </w:r>
      <w:r w:rsidR="001A4811" w:rsidRPr="00CA305A">
        <w:t xml:space="preserve"> </w:t>
      </w:r>
      <w:r w:rsidR="00C22393" w:rsidRPr="00CA305A">
        <w:t>O presente Edital de Chamada Pública poderá ser obtido na GERÊNCIA DE LICITAÇ</w:t>
      </w:r>
      <w:r w:rsidR="001E5069">
        <w:t>ÃO</w:t>
      </w:r>
      <w:r w:rsidR="00C22393" w:rsidRPr="00CA305A">
        <w:t>, no Paço Municipal, 3º andar, sito à Rua São Bento, 840 – Centro -  Araraquara/SP – 14.801-901 – Fone: (16) 3301-</w:t>
      </w:r>
      <w:r w:rsidR="00245641">
        <w:t>5116 / 3301-5170</w:t>
      </w:r>
      <w:r w:rsidR="00C22393" w:rsidRPr="00CA305A">
        <w:t xml:space="preserve">, no horário das </w:t>
      </w:r>
      <w:r w:rsidR="00245641">
        <w:t>09</w:t>
      </w:r>
      <w:r w:rsidR="00C22393" w:rsidRPr="00CA305A">
        <w:t xml:space="preserve">:00h as </w:t>
      </w:r>
      <w:r w:rsidR="00245641">
        <w:t>17:30</w:t>
      </w:r>
      <w:r w:rsidR="00C22393" w:rsidRPr="00CA305A">
        <w:t xml:space="preserve"> horas de segunda a sexta-feira, ou através do e-mail </w:t>
      </w:r>
      <w:r w:rsidR="00C22393" w:rsidRPr="00535538">
        <w:rPr>
          <w:b/>
          <w:sz w:val="22"/>
          <w:szCs w:val="22"/>
          <w:u w:val="single"/>
        </w:rPr>
        <w:t>edital@araraquara.sp.gov.br</w:t>
      </w:r>
      <w:r w:rsidR="00C22393" w:rsidRPr="00CA305A">
        <w:t xml:space="preserve"> ou no sítio </w:t>
      </w:r>
      <w:r w:rsidR="00535538" w:rsidRPr="00535538">
        <w:rPr>
          <w:b/>
          <w:sz w:val="22"/>
          <w:szCs w:val="22"/>
          <w:u w:val="single"/>
        </w:rPr>
        <w:t>http://www.araraquara.sp.gov.br/transparencia-licitacoes-e-contratos/portal-da-transparencia-licitacoes-e-contratos.</w:t>
      </w:r>
    </w:p>
    <w:p w:rsidR="00C22393" w:rsidRPr="00535538" w:rsidRDefault="00C22393" w:rsidP="00535538">
      <w:pPr>
        <w:pStyle w:val="Estilo1"/>
        <w:rPr>
          <w:sz w:val="22"/>
          <w:szCs w:val="22"/>
        </w:rPr>
      </w:pPr>
    </w:p>
    <w:p w:rsidR="00C22393" w:rsidRPr="00CA305A" w:rsidRDefault="00674E2E" w:rsidP="001A4811">
      <w:pPr>
        <w:pStyle w:val="Estilo1"/>
      </w:pPr>
      <w:r>
        <w:rPr>
          <w:b/>
        </w:rPr>
        <w:t>16</w:t>
      </w:r>
      <w:r w:rsidR="001E5069">
        <w:rPr>
          <w:b/>
        </w:rPr>
        <w:t>.02.</w:t>
      </w:r>
      <w:r w:rsidR="001A4811" w:rsidRPr="00CA305A">
        <w:t xml:space="preserve"> </w:t>
      </w:r>
      <w:r w:rsidR="00C22393" w:rsidRPr="00CA305A">
        <w:t>Os produtos alimentícios deverão atender ao disposto na legislação de alimentos, estabelecida pela Agência Nacional de Vigilância Sanitária/ Ministério da Saúde e pelo Ministério da Agricultura, Pecuária e Abastecimento.</w:t>
      </w:r>
    </w:p>
    <w:p w:rsidR="00C22393" w:rsidRPr="00CA305A" w:rsidRDefault="00C22393" w:rsidP="001A4811">
      <w:pPr>
        <w:pStyle w:val="Estilo1"/>
      </w:pPr>
    </w:p>
    <w:p w:rsidR="00C22393" w:rsidRPr="00CA305A" w:rsidRDefault="00674E2E" w:rsidP="001A4811">
      <w:pPr>
        <w:pStyle w:val="Estilo1"/>
      </w:pPr>
      <w:r>
        <w:rPr>
          <w:b/>
        </w:rPr>
        <w:t>16</w:t>
      </w:r>
      <w:r w:rsidR="001E5069">
        <w:rPr>
          <w:b/>
        </w:rPr>
        <w:t>.03.</w:t>
      </w:r>
      <w:r w:rsidR="001A4811" w:rsidRPr="00CA305A">
        <w:t xml:space="preserve"> </w:t>
      </w:r>
      <w:r w:rsidR="00C22393" w:rsidRPr="00CA305A">
        <w:t xml:space="preserve">Os alimentos adquiridos devem ser de produção própria dos beneficiários inclusos na DAP jurídica das organizações fornecedores, </w:t>
      </w:r>
    </w:p>
    <w:p w:rsidR="00C22393" w:rsidRPr="00CA305A" w:rsidRDefault="00C22393" w:rsidP="001A4811">
      <w:pPr>
        <w:pStyle w:val="Estilo1"/>
      </w:pPr>
    </w:p>
    <w:p w:rsidR="00C22393" w:rsidRPr="00CA305A" w:rsidRDefault="00674E2E" w:rsidP="001A4811">
      <w:pPr>
        <w:pStyle w:val="Estilo1"/>
      </w:pPr>
      <w:r>
        <w:rPr>
          <w:b/>
        </w:rPr>
        <w:t>16</w:t>
      </w:r>
      <w:r w:rsidR="001E5069">
        <w:rPr>
          <w:b/>
        </w:rPr>
        <w:t>.04.</w:t>
      </w:r>
      <w:r w:rsidR="001A4811" w:rsidRPr="00CA305A">
        <w:t xml:space="preserve"> </w:t>
      </w:r>
      <w:r w:rsidR="00C22393" w:rsidRPr="00CA305A">
        <w:t>Os valores a serem pagos as organizações fornecedores correspondem aos preços de aquisição de cada produto, compatíveis com os vigentes no mercado e discriminados nesta chamada pública.</w:t>
      </w:r>
    </w:p>
    <w:p w:rsidR="00BB024D" w:rsidRPr="00CA305A" w:rsidRDefault="00BB024D" w:rsidP="001A4811">
      <w:pPr>
        <w:pStyle w:val="Estilo1"/>
      </w:pPr>
    </w:p>
    <w:p w:rsidR="00C22393" w:rsidRPr="00CA305A" w:rsidRDefault="00674E2E" w:rsidP="001A4811">
      <w:pPr>
        <w:pStyle w:val="Estilo1"/>
      </w:pPr>
      <w:r>
        <w:rPr>
          <w:b/>
        </w:rPr>
        <w:t>16</w:t>
      </w:r>
      <w:r w:rsidR="001E5069">
        <w:rPr>
          <w:b/>
        </w:rPr>
        <w:t>.05.</w:t>
      </w:r>
      <w:r w:rsidR="001A4811" w:rsidRPr="00CA305A">
        <w:t xml:space="preserve"> </w:t>
      </w:r>
      <w:r w:rsidR="00C22393" w:rsidRPr="00CA305A">
        <w:t>O limite individual de venda do Agricultor Familiar deverá respeitar o valor máximo de R$ 20.000,00 (vinte mil reais), por Declaração de Aptidão ao Pronaf - DAP por ano civil, por órgão comprador.</w:t>
      </w:r>
    </w:p>
    <w:p w:rsidR="00BB024D" w:rsidRDefault="00BB024D" w:rsidP="001A4811">
      <w:pPr>
        <w:pStyle w:val="Estilo1"/>
      </w:pPr>
      <w:bookmarkStart w:id="3" w:name="page10"/>
      <w:bookmarkEnd w:id="3"/>
    </w:p>
    <w:p w:rsidR="00535538" w:rsidRPr="00CA305A" w:rsidRDefault="00535538" w:rsidP="001A4811">
      <w:pPr>
        <w:pStyle w:val="Estilo1"/>
      </w:pPr>
    </w:p>
    <w:p w:rsidR="00C22393" w:rsidRPr="00CA305A" w:rsidRDefault="00C22393" w:rsidP="00674E2E">
      <w:pPr>
        <w:pStyle w:val="Estilo2"/>
        <w:numPr>
          <w:ilvl w:val="0"/>
          <w:numId w:val="37"/>
        </w:numPr>
        <w:ind w:left="357" w:hanging="357"/>
      </w:pPr>
      <w:r w:rsidRPr="00CA305A">
        <w:t>DOS ANEXOS</w:t>
      </w:r>
    </w:p>
    <w:p w:rsidR="00C22393" w:rsidRPr="00CA305A" w:rsidRDefault="00C22393" w:rsidP="001A4811">
      <w:pPr>
        <w:pStyle w:val="Estilo1"/>
      </w:pPr>
    </w:p>
    <w:p w:rsidR="00C22393" w:rsidRDefault="00674E2E" w:rsidP="00674E2E">
      <w:pPr>
        <w:pStyle w:val="Estilo1"/>
        <w:numPr>
          <w:ilvl w:val="1"/>
          <w:numId w:val="38"/>
        </w:numPr>
        <w:ind w:left="567" w:hanging="567"/>
      </w:pPr>
      <w:r>
        <w:t xml:space="preserve"> </w:t>
      </w:r>
      <w:r w:rsidR="00C22393" w:rsidRPr="00CA305A">
        <w:t xml:space="preserve">Integram este Edital, para todos os fins e efeitos, os seguintes anexos: </w:t>
      </w:r>
    </w:p>
    <w:p w:rsidR="001E5069" w:rsidRPr="00CA305A" w:rsidRDefault="001E5069" w:rsidP="001E5069">
      <w:pPr>
        <w:pStyle w:val="Estilo1"/>
        <w:ind w:left="360"/>
      </w:pPr>
    </w:p>
    <w:p w:rsidR="00C22393" w:rsidRDefault="00674E2E" w:rsidP="00674E2E">
      <w:pPr>
        <w:pStyle w:val="Estilo1"/>
        <w:numPr>
          <w:ilvl w:val="2"/>
          <w:numId w:val="39"/>
        </w:numPr>
        <w:tabs>
          <w:tab w:val="left" w:pos="1276"/>
        </w:tabs>
        <w:ind w:left="284" w:firstLine="0"/>
      </w:pPr>
      <w:r>
        <w:rPr>
          <w:b/>
        </w:rPr>
        <w:t xml:space="preserve"> </w:t>
      </w:r>
      <w:r w:rsidR="00C22393" w:rsidRPr="00CA305A">
        <w:t xml:space="preserve">Anexo I – Projeto Básico; </w:t>
      </w:r>
    </w:p>
    <w:p w:rsidR="001E5069" w:rsidRPr="00CA305A" w:rsidRDefault="001E5069" w:rsidP="00674E2E">
      <w:pPr>
        <w:pStyle w:val="Estilo1"/>
        <w:tabs>
          <w:tab w:val="left" w:pos="1276"/>
        </w:tabs>
        <w:ind w:left="284"/>
      </w:pPr>
    </w:p>
    <w:p w:rsidR="00C22393" w:rsidRDefault="00674E2E" w:rsidP="00674E2E">
      <w:pPr>
        <w:pStyle w:val="Estilo1"/>
        <w:numPr>
          <w:ilvl w:val="2"/>
          <w:numId w:val="39"/>
        </w:numPr>
        <w:tabs>
          <w:tab w:val="left" w:pos="1276"/>
        </w:tabs>
        <w:ind w:left="284" w:firstLine="0"/>
      </w:pPr>
      <w:r>
        <w:rPr>
          <w:b/>
        </w:rPr>
        <w:t xml:space="preserve"> </w:t>
      </w:r>
      <w:r w:rsidR="00C22393" w:rsidRPr="00CA305A">
        <w:t xml:space="preserve">Anexo II - Modelo de Declaração de Produção Própria do Agricultor Familiar para Organizações Fornecedoras; </w:t>
      </w:r>
    </w:p>
    <w:p w:rsidR="001E5069" w:rsidRPr="00CA305A" w:rsidRDefault="001E5069" w:rsidP="00674E2E">
      <w:pPr>
        <w:pStyle w:val="Estilo1"/>
        <w:tabs>
          <w:tab w:val="left" w:pos="1276"/>
        </w:tabs>
        <w:ind w:left="284"/>
      </w:pPr>
    </w:p>
    <w:p w:rsidR="00C22393" w:rsidRDefault="00C22393" w:rsidP="00674E2E">
      <w:pPr>
        <w:pStyle w:val="Estilo1"/>
        <w:numPr>
          <w:ilvl w:val="2"/>
          <w:numId w:val="39"/>
        </w:numPr>
        <w:tabs>
          <w:tab w:val="left" w:pos="1276"/>
        </w:tabs>
        <w:ind w:left="284" w:firstLine="0"/>
      </w:pPr>
      <w:r w:rsidRPr="00CA305A">
        <w:t xml:space="preserve">Anexo III – Modelo Ficha de Identificação de Produtor e da Propriedade; </w:t>
      </w:r>
    </w:p>
    <w:p w:rsidR="007D6276" w:rsidRDefault="007D6276" w:rsidP="00674E2E">
      <w:pPr>
        <w:pStyle w:val="PargrafodaLista"/>
        <w:tabs>
          <w:tab w:val="left" w:pos="1276"/>
        </w:tabs>
        <w:ind w:left="284"/>
        <w:jc w:val="both"/>
      </w:pPr>
    </w:p>
    <w:p w:rsidR="00C22393" w:rsidRDefault="00C22393" w:rsidP="00674E2E">
      <w:pPr>
        <w:pStyle w:val="Estilo1"/>
        <w:numPr>
          <w:ilvl w:val="2"/>
          <w:numId w:val="39"/>
        </w:numPr>
        <w:tabs>
          <w:tab w:val="left" w:pos="1276"/>
        </w:tabs>
        <w:ind w:left="284" w:firstLine="0"/>
      </w:pPr>
      <w:r w:rsidRPr="00CA305A">
        <w:t xml:space="preserve">Anexo IV – Declaração de Responsabilidade pelo Controle do Atendimento do Limite Individual de Venda dos Cooperados/Associados; </w:t>
      </w:r>
    </w:p>
    <w:p w:rsidR="007D6276" w:rsidRPr="00CA305A" w:rsidRDefault="007D6276" w:rsidP="00674E2E">
      <w:pPr>
        <w:pStyle w:val="Estilo1"/>
        <w:tabs>
          <w:tab w:val="left" w:pos="1276"/>
        </w:tabs>
        <w:ind w:left="284"/>
      </w:pPr>
    </w:p>
    <w:p w:rsidR="00C22393" w:rsidRPr="00CA305A" w:rsidRDefault="007D6276" w:rsidP="00674E2E">
      <w:pPr>
        <w:pStyle w:val="Estilo1"/>
        <w:tabs>
          <w:tab w:val="left" w:pos="1276"/>
        </w:tabs>
        <w:ind w:left="284"/>
      </w:pPr>
      <w:r>
        <w:rPr>
          <w:b/>
        </w:rPr>
        <w:t>16.01.0</w:t>
      </w:r>
      <w:r w:rsidR="00674E2E">
        <w:rPr>
          <w:b/>
        </w:rPr>
        <w:t>5</w:t>
      </w:r>
      <w:r>
        <w:rPr>
          <w:b/>
        </w:rPr>
        <w:t>.</w:t>
      </w:r>
      <w:r w:rsidR="00C22393" w:rsidRPr="00CA305A">
        <w:t xml:space="preserve"> Anexo V - Minuta do Termo de Con</w:t>
      </w:r>
      <w:r w:rsidR="00034112" w:rsidRPr="00CA305A">
        <w:t>trato;</w:t>
      </w:r>
    </w:p>
    <w:p w:rsidR="007D6276" w:rsidRDefault="007D6276" w:rsidP="00674E2E">
      <w:pPr>
        <w:pStyle w:val="Estilo1"/>
        <w:tabs>
          <w:tab w:val="left" w:pos="1276"/>
        </w:tabs>
        <w:ind w:left="284"/>
      </w:pPr>
    </w:p>
    <w:p w:rsidR="00C22393" w:rsidRPr="00CA305A" w:rsidRDefault="00674E2E" w:rsidP="00674E2E">
      <w:pPr>
        <w:pStyle w:val="Estilo1"/>
        <w:tabs>
          <w:tab w:val="left" w:pos="1276"/>
        </w:tabs>
        <w:ind w:left="284"/>
      </w:pPr>
      <w:r>
        <w:rPr>
          <w:b/>
        </w:rPr>
        <w:t>16.01.06</w:t>
      </w:r>
      <w:r w:rsidR="007D6276">
        <w:rPr>
          <w:b/>
        </w:rPr>
        <w:t>.</w:t>
      </w:r>
      <w:r w:rsidR="00C22393" w:rsidRPr="00CA305A">
        <w:t xml:space="preserve"> Anexo VI</w:t>
      </w:r>
      <w:r w:rsidR="00062920" w:rsidRPr="00CA305A">
        <w:t xml:space="preserve"> - Modelo de Proposta de Venda.</w:t>
      </w:r>
    </w:p>
    <w:p w:rsidR="007D6276" w:rsidRDefault="007D6276" w:rsidP="00674E2E">
      <w:pPr>
        <w:pStyle w:val="Estilo1"/>
        <w:tabs>
          <w:tab w:val="left" w:pos="1276"/>
        </w:tabs>
        <w:ind w:left="284"/>
      </w:pPr>
    </w:p>
    <w:p w:rsidR="00AC61AD" w:rsidRPr="00CA305A" w:rsidRDefault="00674E2E" w:rsidP="00674E2E">
      <w:pPr>
        <w:pStyle w:val="Estilo1"/>
        <w:tabs>
          <w:tab w:val="left" w:pos="1276"/>
        </w:tabs>
        <w:ind w:left="284"/>
      </w:pPr>
      <w:r>
        <w:rPr>
          <w:b/>
        </w:rPr>
        <w:t>16.01.07</w:t>
      </w:r>
      <w:r w:rsidR="007D6276">
        <w:rPr>
          <w:b/>
        </w:rPr>
        <w:t>.</w:t>
      </w:r>
      <w:r w:rsidR="00AC61AD" w:rsidRPr="00CA305A">
        <w:t xml:space="preserve"> Anexo VII – Modelo de Planilha que deve acompanhar </w:t>
      </w:r>
      <w:r w:rsidR="002D2FCD" w:rsidRPr="00CA305A">
        <w:t>cad</w:t>
      </w:r>
      <w:r w:rsidR="00AC61AD" w:rsidRPr="00CA305A">
        <w:t xml:space="preserve">a entrega </w:t>
      </w:r>
      <w:r w:rsidR="00623F7E" w:rsidRPr="00CA305A">
        <w:t>a fim de</w:t>
      </w:r>
      <w:r w:rsidR="0087261D" w:rsidRPr="00CA305A">
        <w:t xml:space="preserve"> garantir a rastreabilidade </w:t>
      </w:r>
      <w:r w:rsidR="00AC61AD" w:rsidRPr="00CA305A">
        <w:t>dos produtos.</w:t>
      </w:r>
    </w:p>
    <w:p w:rsidR="00062920" w:rsidRPr="00CA305A" w:rsidRDefault="00062920" w:rsidP="001A4811">
      <w:pPr>
        <w:pStyle w:val="Estilo1"/>
      </w:pPr>
    </w:p>
    <w:p w:rsidR="00062920" w:rsidRPr="00CA305A" w:rsidRDefault="00062920" w:rsidP="00062920">
      <w:r w:rsidRPr="00CA305A">
        <w:t xml:space="preserve">Registre-se e publique-se. </w:t>
      </w:r>
    </w:p>
    <w:p w:rsidR="00062920" w:rsidRPr="00CA305A" w:rsidRDefault="00062920" w:rsidP="00062920">
      <w:pPr>
        <w:jc w:val="center"/>
      </w:pPr>
    </w:p>
    <w:p w:rsidR="00062920" w:rsidRPr="00CA305A" w:rsidRDefault="00062920" w:rsidP="00062920">
      <w:pPr>
        <w:jc w:val="center"/>
      </w:pPr>
    </w:p>
    <w:p w:rsidR="00062920" w:rsidRPr="00CA305A" w:rsidRDefault="00062920" w:rsidP="00062920">
      <w:pPr>
        <w:jc w:val="center"/>
      </w:pPr>
      <w:r w:rsidRPr="00CA305A">
        <w:t xml:space="preserve">Araraquara/SP, </w:t>
      </w:r>
      <w:r w:rsidR="00535538">
        <w:t>30</w:t>
      </w:r>
      <w:r w:rsidRPr="00CA305A">
        <w:t xml:space="preserve"> de </w:t>
      </w:r>
      <w:r w:rsidR="00535538">
        <w:t xml:space="preserve">Abril </w:t>
      </w:r>
      <w:r w:rsidRPr="00CA305A">
        <w:t>de 2021</w:t>
      </w:r>
    </w:p>
    <w:p w:rsidR="00062920" w:rsidRPr="00CA305A" w:rsidRDefault="00062920" w:rsidP="00062920">
      <w:pPr>
        <w:jc w:val="center"/>
      </w:pPr>
    </w:p>
    <w:p w:rsidR="00062920" w:rsidRPr="00CA305A" w:rsidRDefault="00062920" w:rsidP="00062920">
      <w:pPr>
        <w:jc w:val="center"/>
      </w:pPr>
    </w:p>
    <w:p w:rsidR="00792757" w:rsidRPr="00CA305A" w:rsidRDefault="00792757" w:rsidP="00062920">
      <w:pPr>
        <w:jc w:val="center"/>
      </w:pPr>
    </w:p>
    <w:p w:rsidR="00792757" w:rsidRPr="00CA305A" w:rsidRDefault="00792757" w:rsidP="00C529AD">
      <w:pPr>
        <w:jc w:val="center"/>
      </w:pPr>
    </w:p>
    <w:p w:rsidR="00792757" w:rsidRPr="00CA305A" w:rsidRDefault="00792757" w:rsidP="00C529AD">
      <w:pPr>
        <w:jc w:val="center"/>
      </w:pPr>
    </w:p>
    <w:p w:rsidR="00062920" w:rsidRPr="00CA305A" w:rsidRDefault="00535538" w:rsidP="00062920">
      <w:pPr>
        <w:jc w:val="center"/>
      </w:pPr>
      <w:r>
        <w:t>ANTONIO ADRIANO ALTIERI</w:t>
      </w:r>
    </w:p>
    <w:p w:rsidR="000521F9" w:rsidRPr="00CA305A" w:rsidRDefault="00535538" w:rsidP="00792757">
      <w:pPr>
        <w:jc w:val="center"/>
        <w:sectPr w:rsidR="000521F9" w:rsidRPr="00CA305A" w:rsidSect="006577FD">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276" w:header="709" w:footer="709" w:gutter="0"/>
          <w:cols w:space="708"/>
          <w:docGrid w:linePitch="360"/>
        </w:sectPr>
      </w:pPr>
      <w:r>
        <w:t>Secretário</w:t>
      </w:r>
      <w:r w:rsidR="00062920" w:rsidRPr="00CA305A">
        <w:t xml:space="preserve"> Municipal de </w:t>
      </w:r>
      <w:r w:rsidR="00C529AD">
        <w:t>Administração</w:t>
      </w:r>
    </w:p>
    <w:p w:rsidR="00D366DD" w:rsidRPr="005C6040" w:rsidRDefault="00D366DD" w:rsidP="00535538">
      <w:pPr>
        <w:pStyle w:val="Ttulo1"/>
        <w:tabs>
          <w:tab w:val="clear" w:pos="360"/>
          <w:tab w:val="num" w:pos="567"/>
        </w:tabs>
        <w:ind w:left="567" w:right="-53" w:firstLine="0"/>
        <w:rPr>
          <w:sz w:val="24"/>
        </w:rPr>
      </w:pPr>
      <w:r w:rsidRPr="005C6040">
        <w:rPr>
          <w:sz w:val="24"/>
        </w:rPr>
        <w:t>ANEXO I</w:t>
      </w:r>
    </w:p>
    <w:p w:rsidR="00D366DD" w:rsidRPr="00CA305A" w:rsidRDefault="00D366DD" w:rsidP="00535538">
      <w:pPr>
        <w:tabs>
          <w:tab w:val="num" w:pos="567"/>
        </w:tabs>
        <w:ind w:left="567" w:right="-53"/>
        <w:jc w:val="center"/>
        <w:rPr>
          <w:b/>
        </w:rPr>
      </w:pPr>
      <w:r w:rsidRPr="00CA305A">
        <w:rPr>
          <w:b/>
        </w:rPr>
        <w:t>PRO</w:t>
      </w:r>
      <w:r w:rsidR="007D6276">
        <w:rPr>
          <w:b/>
        </w:rPr>
        <w:t>JETO BÁSICO PARA AQUISIÇÃO DE GÊ</w:t>
      </w:r>
      <w:r w:rsidRPr="00CA305A">
        <w:rPr>
          <w:b/>
        </w:rPr>
        <w:t>NEROS ALIMENTÍCIOS</w:t>
      </w:r>
    </w:p>
    <w:p w:rsidR="00821858" w:rsidRDefault="00821858" w:rsidP="00535538">
      <w:pPr>
        <w:tabs>
          <w:tab w:val="num" w:pos="567"/>
        </w:tabs>
        <w:ind w:left="567" w:right="-53"/>
        <w:jc w:val="center"/>
      </w:pPr>
      <w:r w:rsidRPr="00245641">
        <w:t xml:space="preserve">(CHAMADA PÚBLICA Nº </w:t>
      </w:r>
      <w:r w:rsidR="00245641" w:rsidRPr="00245641">
        <w:t>001</w:t>
      </w:r>
      <w:r w:rsidRPr="00245641">
        <w:t>/2021)</w:t>
      </w:r>
    </w:p>
    <w:p w:rsidR="00D366DD" w:rsidRPr="00CA305A" w:rsidRDefault="00D366DD" w:rsidP="00535538">
      <w:pPr>
        <w:tabs>
          <w:tab w:val="num" w:pos="567"/>
        </w:tabs>
        <w:ind w:left="567" w:right="-53"/>
        <w:jc w:val="center"/>
      </w:pPr>
    </w:p>
    <w:p w:rsidR="00D366DD" w:rsidRPr="00CA305A" w:rsidRDefault="00D366DD" w:rsidP="00535538">
      <w:pPr>
        <w:tabs>
          <w:tab w:val="num" w:pos="567"/>
        </w:tabs>
        <w:ind w:left="567" w:right="-53"/>
        <w:jc w:val="center"/>
      </w:pPr>
    </w:p>
    <w:p w:rsidR="00D366DD" w:rsidRPr="007D6276" w:rsidRDefault="00D366DD" w:rsidP="00535538">
      <w:pPr>
        <w:pStyle w:val="PargrafodaLista"/>
        <w:numPr>
          <w:ilvl w:val="0"/>
          <w:numId w:val="31"/>
        </w:numPr>
        <w:tabs>
          <w:tab w:val="num" w:pos="567"/>
          <w:tab w:val="left" w:pos="851"/>
        </w:tabs>
        <w:ind w:left="567" w:right="-53" w:firstLine="0"/>
        <w:rPr>
          <w:b/>
        </w:rPr>
      </w:pPr>
      <w:r w:rsidRPr="007D6276">
        <w:rPr>
          <w:b/>
        </w:rPr>
        <w:t xml:space="preserve">DO OBJETO </w:t>
      </w:r>
    </w:p>
    <w:p w:rsidR="00D366DD" w:rsidRPr="00CA305A" w:rsidRDefault="00D366DD" w:rsidP="00535538">
      <w:pPr>
        <w:tabs>
          <w:tab w:val="num" w:pos="567"/>
        </w:tabs>
        <w:ind w:left="567" w:right="-53"/>
      </w:pPr>
    </w:p>
    <w:p w:rsidR="00D366DD" w:rsidRDefault="007D6276" w:rsidP="00535538">
      <w:pPr>
        <w:pStyle w:val="PargrafodaLista"/>
        <w:numPr>
          <w:ilvl w:val="1"/>
          <w:numId w:val="32"/>
        </w:numPr>
        <w:tabs>
          <w:tab w:val="num" w:pos="567"/>
        </w:tabs>
        <w:ind w:left="567" w:right="-53" w:firstLine="0"/>
        <w:jc w:val="both"/>
      </w:pPr>
      <w:r>
        <w:t xml:space="preserve"> </w:t>
      </w:r>
      <w:r w:rsidR="00D366DD" w:rsidRPr="00CA305A">
        <w:t>O objeto do presente Projeto Básico é a aquisição de hortifrutigranjeir</w:t>
      </w:r>
      <w:r w:rsidR="00417188">
        <w:t xml:space="preserve">os da agricultura familiar, </w:t>
      </w:r>
      <w:r w:rsidR="00D366DD" w:rsidRPr="00CA305A">
        <w:t xml:space="preserve"> </w:t>
      </w:r>
      <w:r w:rsidR="00417188" w:rsidRPr="00C22393">
        <w:t>para atender às entidades socioassistenciais e programas sociais da Secretaria de Assistência e Desenvolvimento Social que atendam aos requisitos da Resolução Federal nº 81 de 9 de abril de 2018 da Secretaria Nacional de Segurança Alimentar e Nutricional - Grupo Gestor do Programa de Aquisição de Alimentos</w:t>
      </w:r>
      <w:r w:rsidR="00417188">
        <w:t xml:space="preserve">, </w:t>
      </w:r>
      <w:r w:rsidR="00D366DD" w:rsidRPr="00CA305A">
        <w:t>conforme especificações e quantitativos estabelecidos na proposta, a qual integra este instrumento, independente de transcrição.</w:t>
      </w:r>
    </w:p>
    <w:p w:rsidR="00F846CB" w:rsidRDefault="00F846CB" w:rsidP="00D366DD">
      <w:pPr>
        <w:jc w:val="both"/>
      </w:pPr>
    </w:p>
    <w:p w:rsidR="00D366DD" w:rsidRDefault="00D366DD" w:rsidP="00D366DD">
      <w:pPr>
        <w:jc w:val="both"/>
      </w:pPr>
    </w:p>
    <w:p w:rsidR="00F846CB" w:rsidRPr="007D6276" w:rsidRDefault="007D6276" w:rsidP="00535538">
      <w:pPr>
        <w:ind w:left="567"/>
      </w:pPr>
      <w:r>
        <w:rPr>
          <w:b/>
        </w:rPr>
        <w:t>II.</w:t>
      </w:r>
      <w:r w:rsidRPr="007D6276">
        <w:rPr>
          <w:b/>
        </w:rPr>
        <w:t xml:space="preserve"> </w:t>
      </w:r>
      <w:r w:rsidR="00F846CB" w:rsidRPr="007D6276">
        <w:rPr>
          <w:b/>
        </w:rPr>
        <w:t xml:space="preserve">DAS ESPECIFICAÇÕES TÉCNICAS DOS PRODUTOS A SEREM ADQUIRIDOS </w:t>
      </w:r>
    </w:p>
    <w:p w:rsidR="007D6276" w:rsidRPr="00AB325D" w:rsidRDefault="007D6276" w:rsidP="007D6276">
      <w:pPr>
        <w:pStyle w:val="PargrafodaLista"/>
        <w:ind w:left="600"/>
      </w:pPr>
    </w:p>
    <w:tbl>
      <w:tblPr>
        <w:tblW w:w="10343"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000" w:firstRow="0" w:lastRow="0" w:firstColumn="0" w:lastColumn="0" w:noHBand="0" w:noVBand="0"/>
      </w:tblPr>
      <w:tblGrid>
        <w:gridCol w:w="10343"/>
      </w:tblGrid>
      <w:tr w:rsidR="00AB325D" w:rsidRPr="009459DF" w:rsidTr="00535538">
        <w:trPr>
          <w:cantSplit/>
          <w:trHeight w:val="599"/>
        </w:trPr>
        <w:tc>
          <w:tcPr>
            <w:tcW w:w="10343" w:type="dxa"/>
            <w:tcBorders>
              <w:top w:val="single" w:sz="4" w:space="0" w:color="000080"/>
              <w:left w:val="single" w:sz="4" w:space="0" w:color="000080"/>
              <w:bottom w:val="single" w:sz="4" w:space="0" w:color="000080"/>
              <w:right w:val="single" w:sz="4" w:space="0" w:color="000080"/>
            </w:tcBorders>
            <w:shd w:val="clear" w:color="auto" w:fill="auto"/>
          </w:tcPr>
          <w:p w:rsidR="00AB325D" w:rsidRPr="009459DF" w:rsidRDefault="00AB325D" w:rsidP="0048344C">
            <w:pPr>
              <w:spacing w:line="360" w:lineRule="auto"/>
              <w:jc w:val="both"/>
              <w:rPr>
                <w:sz w:val="22"/>
                <w:szCs w:val="22"/>
              </w:rPr>
            </w:pPr>
            <w:r w:rsidRPr="009459DF">
              <w:rPr>
                <w:b/>
                <w:sz w:val="22"/>
                <w:szCs w:val="22"/>
                <w:u w:val="single"/>
              </w:rPr>
              <w:t>ABOBRINHA ITALIANA EXTRA A</w:t>
            </w:r>
            <w:r w:rsidRPr="009459DF">
              <w:rPr>
                <w:b/>
                <w:sz w:val="22"/>
                <w:szCs w:val="22"/>
              </w:rPr>
              <w:t>:</w:t>
            </w:r>
            <w:r w:rsidRPr="009459DF">
              <w:rPr>
                <w:sz w:val="22"/>
                <w:szCs w:val="22"/>
              </w:rPr>
              <w:t xml:space="preserve"> Fruto de porte médio de elevada qualidade suficientemente desenvolvido, fresco e firme, apresentando tamanho uniforme e grau de maturação tal que permita suportar a manipulação, o transporte e a conservação em condições adequadas para o consumo mediato e imediato. Não serão aceitos defeitos graves de natureza fitossanitária, fisiológica e mecânica (físicas), que afetem sua qualidade e aspecto com a casca e polpa intactas e firmes</w:t>
            </w:r>
            <w:r>
              <w:rPr>
                <w:sz w:val="22"/>
                <w:szCs w:val="22"/>
              </w:rPr>
              <w:t>. Peso bruto unitário de 200 a 300</w:t>
            </w:r>
            <w:r w:rsidRPr="009459DF">
              <w:rPr>
                <w:sz w:val="22"/>
                <w:szCs w:val="22"/>
              </w:rPr>
              <w:t xml:space="preserve"> gramas.</w:t>
            </w:r>
          </w:p>
        </w:tc>
      </w:tr>
      <w:tr w:rsidR="00AB325D" w:rsidRPr="009459DF" w:rsidTr="00535538">
        <w:trPr>
          <w:cantSplit/>
          <w:trHeight w:val="599"/>
        </w:trPr>
        <w:tc>
          <w:tcPr>
            <w:tcW w:w="10343" w:type="dxa"/>
            <w:tcBorders>
              <w:top w:val="single" w:sz="4" w:space="0" w:color="000080"/>
              <w:left w:val="single" w:sz="4" w:space="0" w:color="000080"/>
              <w:bottom w:val="single" w:sz="4" w:space="0" w:color="000080"/>
              <w:right w:val="single" w:sz="4" w:space="0" w:color="000080"/>
            </w:tcBorders>
            <w:shd w:val="clear" w:color="auto" w:fill="auto"/>
          </w:tcPr>
          <w:p w:rsidR="00AB325D" w:rsidRPr="009459DF" w:rsidRDefault="00AB325D" w:rsidP="0048344C">
            <w:pPr>
              <w:spacing w:line="360" w:lineRule="auto"/>
              <w:jc w:val="both"/>
              <w:rPr>
                <w:sz w:val="22"/>
                <w:szCs w:val="22"/>
              </w:rPr>
            </w:pPr>
            <w:r w:rsidRPr="009459DF">
              <w:rPr>
                <w:b/>
                <w:sz w:val="22"/>
                <w:szCs w:val="22"/>
                <w:u w:val="single"/>
              </w:rPr>
              <w:t>ALFACE CRESPA E</w:t>
            </w:r>
            <w:r>
              <w:rPr>
                <w:b/>
                <w:sz w:val="22"/>
                <w:szCs w:val="22"/>
                <w:u w:val="single"/>
              </w:rPr>
              <w:t>SPECIAL</w:t>
            </w:r>
            <w:r w:rsidRPr="009459DF">
              <w:rPr>
                <w:b/>
                <w:sz w:val="22"/>
                <w:szCs w:val="22"/>
              </w:rPr>
              <w:t>:</w:t>
            </w:r>
            <w:r w:rsidRPr="009459DF">
              <w:rPr>
                <w:sz w:val="22"/>
                <w:szCs w:val="22"/>
              </w:rPr>
              <w:t xml:space="preserve"> Folhas frescas, sem traços de descoloração, devendo apresentar espécimes vegetais de elevada qualidade, sem defeitos, e ter atingido o grau máximo de tamanho. Deverão estar livres de defeitos graves, como doenças, folhas murchas, perfuradas, cortadas, secas e rachadas. Devem estar limpas e sem presença de pragas.</w:t>
            </w:r>
            <w:r>
              <w:rPr>
                <w:sz w:val="22"/>
                <w:szCs w:val="22"/>
              </w:rPr>
              <w:t xml:space="preserve"> Peso bruto unitário de 300 a 400</w:t>
            </w:r>
            <w:r w:rsidRPr="009459DF">
              <w:rPr>
                <w:sz w:val="22"/>
                <w:szCs w:val="22"/>
              </w:rPr>
              <w:t xml:space="preserve"> gramas</w:t>
            </w:r>
            <w:r>
              <w:rPr>
                <w:sz w:val="22"/>
                <w:szCs w:val="22"/>
              </w:rPr>
              <w:t>.</w:t>
            </w:r>
          </w:p>
        </w:tc>
      </w:tr>
      <w:tr w:rsidR="00AB325D" w:rsidRPr="009459DF" w:rsidTr="00535538">
        <w:trPr>
          <w:cantSplit/>
          <w:trHeight w:val="599"/>
        </w:trPr>
        <w:tc>
          <w:tcPr>
            <w:tcW w:w="10343" w:type="dxa"/>
            <w:tcBorders>
              <w:top w:val="single" w:sz="4" w:space="0" w:color="000080"/>
              <w:left w:val="single" w:sz="4" w:space="0" w:color="000080"/>
              <w:bottom w:val="single" w:sz="4" w:space="0" w:color="000080"/>
              <w:right w:val="single" w:sz="4" w:space="0" w:color="000080"/>
            </w:tcBorders>
            <w:shd w:val="clear" w:color="auto" w:fill="auto"/>
          </w:tcPr>
          <w:p w:rsidR="00AB325D" w:rsidRPr="009459DF" w:rsidRDefault="00AB325D" w:rsidP="0048344C">
            <w:pPr>
              <w:spacing w:line="360" w:lineRule="auto"/>
              <w:jc w:val="both"/>
              <w:rPr>
                <w:sz w:val="22"/>
                <w:szCs w:val="22"/>
              </w:rPr>
            </w:pPr>
            <w:r w:rsidRPr="009459DF">
              <w:rPr>
                <w:b/>
                <w:sz w:val="22"/>
                <w:szCs w:val="22"/>
                <w:u w:val="single"/>
              </w:rPr>
              <w:t>BANANA NANICA DE PRIMEIRA</w:t>
            </w:r>
            <w:r w:rsidRPr="009459DF">
              <w:rPr>
                <w:b/>
                <w:sz w:val="22"/>
                <w:szCs w:val="22"/>
              </w:rPr>
              <w:t>:</w:t>
            </w:r>
            <w:r w:rsidRPr="009459DF">
              <w:rPr>
                <w:sz w:val="22"/>
                <w:szCs w:val="22"/>
              </w:rPr>
              <w:t xml:space="preserve"> Fruto fresco, com as pencas tendo atingido o grau máximo de tamanho, com aroma, cor e sabor característicos da espécie/variedade. Deverá apresentar grau de maturação tal que suporte a manipulação, o transporte e a conservação em condições adequadas para o consumo mediato e imediato. Não serão aceitos defeitos graves de natureza fitossanitárias, fisiológicas e mecânicas (físicas), que afetem sua qualidade e aspecto, com a casca e polpa intactas e firmes. Não deverão conter substancia terrosa, sujidade ou corpos estranhos aderentes à superfície da casca, e estarem isentos de umidades externas anormais, aroma e sabor estranhos, estarem livres de resíduos de fertilizantes. Tamanho médio e uniforme. O produto deverá ser entregue em caixa plásticas.</w:t>
            </w:r>
            <w:r>
              <w:rPr>
                <w:sz w:val="22"/>
                <w:szCs w:val="22"/>
              </w:rPr>
              <w:t xml:space="preserve"> Peso bruto unitário de 75 a 90</w:t>
            </w:r>
            <w:r w:rsidRPr="009459DF">
              <w:rPr>
                <w:sz w:val="22"/>
                <w:szCs w:val="22"/>
              </w:rPr>
              <w:t xml:space="preserve"> gramas</w:t>
            </w:r>
            <w:r>
              <w:rPr>
                <w:sz w:val="22"/>
                <w:szCs w:val="22"/>
              </w:rPr>
              <w:t>.</w:t>
            </w:r>
          </w:p>
        </w:tc>
      </w:tr>
      <w:tr w:rsidR="00AB325D" w:rsidRPr="009459DF" w:rsidTr="00535538">
        <w:trPr>
          <w:cantSplit/>
          <w:trHeight w:val="599"/>
        </w:trPr>
        <w:tc>
          <w:tcPr>
            <w:tcW w:w="10343" w:type="dxa"/>
            <w:tcBorders>
              <w:top w:val="single" w:sz="4" w:space="0" w:color="000080"/>
              <w:left w:val="single" w:sz="4" w:space="0" w:color="000080"/>
              <w:bottom w:val="single" w:sz="4" w:space="0" w:color="000080"/>
              <w:right w:val="single" w:sz="4" w:space="0" w:color="000080"/>
            </w:tcBorders>
            <w:shd w:val="clear" w:color="auto" w:fill="auto"/>
          </w:tcPr>
          <w:p w:rsidR="00AB325D" w:rsidRPr="009459DF" w:rsidRDefault="00AB325D" w:rsidP="0048344C">
            <w:pPr>
              <w:spacing w:before="120" w:line="360" w:lineRule="auto"/>
              <w:jc w:val="both"/>
              <w:rPr>
                <w:sz w:val="22"/>
                <w:szCs w:val="22"/>
              </w:rPr>
            </w:pPr>
            <w:r w:rsidRPr="009459DF">
              <w:rPr>
                <w:b/>
                <w:sz w:val="22"/>
                <w:szCs w:val="22"/>
                <w:u w:val="single"/>
              </w:rPr>
              <w:t>BERINJELA EXTRA AA</w:t>
            </w:r>
            <w:r w:rsidRPr="009459DF">
              <w:rPr>
                <w:b/>
                <w:sz w:val="22"/>
                <w:szCs w:val="22"/>
              </w:rPr>
              <w:t>:</w:t>
            </w:r>
            <w:r w:rsidRPr="009459DF">
              <w:rPr>
                <w:sz w:val="22"/>
                <w:szCs w:val="22"/>
              </w:rPr>
              <w:t xml:space="preserve"> Fruto de porte médio/grande de boa qualidade, fresco, e firme, apresentando tamanho uniforme e grau de maturação tal, que permita suportar a manipulação, o transporte e a conservação em condições adequadas para o consumo mediato e imediato. Não serão aceitos defeitos graves de natureza fitossanitária, fisiológicas e mecânicas (físicas), que afetem sua qualidade e aspecto, com a casca e polpa intactas e firmes. P</w:t>
            </w:r>
            <w:r>
              <w:rPr>
                <w:sz w:val="22"/>
                <w:szCs w:val="22"/>
              </w:rPr>
              <w:t>eso bruto unitário entre 250 e 3</w:t>
            </w:r>
            <w:r w:rsidRPr="009459DF">
              <w:rPr>
                <w:sz w:val="22"/>
                <w:szCs w:val="22"/>
              </w:rPr>
              <w:t>50 gramas.</w:t>
            </w:r>
          </w:p>
        </w:tc>
      </w:tr>
      <w:tr w:rsidR="00AB325D" w:rsidRPr="009459DF" w:rsidTr="00535538">
        <w:trPr>
          <w:cantSplit/>
          <w:trHeight w:val="599"/>
        </w:trPr>
        <w:tc>
          <w:tcPr>
            <w:tcW w:w="10343" w:type="dxa"/>
            <w:tcBorders>
              <w:top w:val="single" w:sz="4" w:space="0" w:color="000080"/>
              <w:left w:val="single" w:sz="4" w:space="0" w:color="000080"/>
              <w:bottom w:val="single" w:sz="4" w:space="0" w:color="000080"/>
              <w:right w:val="single" w:sz="4" w:space="0" w:color="000080"/>
            </w:tcBorders>
            <w:shd w:val="clear" w:color="auto" w:fill="auto"/>
          </w:tcPr>
          <w:p w:rsidR="00AB325D" w:rsidRPr="009459DF" w:rsidRDefault="00AB325D" w:rsidP="0048344C">
            <w:pPr>
              <w:spacing w:before="120" w:line="360" w:lineRule="auto"/>
              <w:jc w:val="both"/>
              <w:rPr>
                <w:sz w:val="22"/>
                <w:szCs w:val="22"/>
              </w:rPr>
            </w:pPr>
            <w:r w:rsidRPr="009459DF">
              <w:rPr>
                <w:b/>
                <w:sz w:val="22"/>
                <w:szCs w:val="22"/>
                <w:u w:val="single"/>
              </w:rPr>
              <w:t>CHICÓRIA LISA</w:t>
            </w:r>
            <w:r w:rsidRPr="009459DF">
              <w:rPr>
                <w:b/>
                <w:sz w:val="22"/>
                <w:szCs w:val="22"/>
              </w:rPr>
              <w:t>:</w:t>
            </w:r>
            <w:r w:rsidRPr="009459DF">
              <w:rPr>
                <w:sz w:val="22"/>
                <w:szCs w:val="22"/>
              </w:rPr>
              <w:t xml:space="preserve"> Folhas frescas, sem traços de descoloração, devendo apresentar espécimes vegetais de elevada qualidade, sem defeitos, e ter atingido o grau máximo de tamanho. Deverão estar livres de defeitos graves, como doenças, folhas murchas, perfuradas, cortadas secas e rachadas. Devem estar limpas e sem a presença de pragas.</w:t>
            </w:r>
            <w:r>
              <w:rPr>
                <w:sz w:val="22"/>
                <w:szCs w:val="22"/>
              </w:rPr>
              <w:t xml:space="preserve"> Peso bruto unitário de 300 a 400</w:t>
            </w:r>
            <w:r w:rsidRPr="009459DF">
              <w:rPr>
                <w:sz w:val="22"/>
                <w:szCs w:val="22"/>
              </w:rPr>
              <w:t xml:space="preserve"> gramas</w:t>
            </w:r>
            <w:r>
              <w:rPr>
                <w:sz w:val="22"/>
                <w:szCs w:val="22"/>
              </w:rPr>
              <w:t xml:space="preserve"> o maço.</w:t>
            </w:r>
          </w:p>
        </w:tc>
      </w:tr>
      <w:tr w:rsidR="00AB325D" w:rsidRPr="009459DF" w:rsidTr="00535538">
        <w:trPr>
          <w:cantSplit/>
          <w:trHeight w:val="599"/>
        </w:trPr>
        <w:tc>
          <w:tcPr>
            <w:tcW w:w="10343" w:type="dxa"/>
            <w:tcBorders>
              <w:top w:val="single" w:sz="4" w:space="0" w:color="000080"/>
              <w:left w:val="single" w:sz="4" w:space="0" w:color="000080"/>
              <w:bottom w:val="single" w:sz="4" w:space="0" w:color="000080"/>
              <w:right w:val="single" w:sz="4" w:space="0" w:color="000080"/>
            </w:tcBorders>
            <w:shd w:val="clear" w:color="auto" w:fill="auto"/>
          </w:tcPr>
          <w:p w:rsidR="00AB325D" w:rsidRPr="009459DF" w:rsidRDefault="00AB325D" w:rsidP="0048344C">
            <w:pPr>
              <w:spacing w:before="120" w:line="360" w:lineRule="auto"/>
              <w:jc w:val="both"/>
              <w:rPr>
                <w:sz w:val="22"/>
                <w:szCs w:val="22"/>
              </w:rPr>
            </w:pPr>
            <w:r w:rsidRPr="009459DF">
              <w:rPr>
                <w:b/>
                <w:sz w:val="22"/>
                <w:szCs w:val="22"/>
                <w:u w:val="single"/>
              </w:rPr>
              <w:t>COUVE MANTEIGA</w:t>
            </w:r>
            <w:r w:rsidRPr="009459DF">
              <w:rPr>
                <w:b/>
                <w:sz w:val="22"/>
                <w:szCs w:val="22"/>
              </w:rPr>
              <w:t>:</w:t>
            </w:r>
            <w:r w:rsidRPr="009459DF">
              <w:rPr>
                <w:sz w:val="22"/>
                <w:szCs w:val="22"/>
              </w:rPr>
              <w:t xml:space="preserve"> Folhas frescas, sem traços de descoloração, devendo apresentar espécimes vegetais de elevada qualidade, sem defeitos, e ter atingido o grau máximo de tamanho, deverão estar livres de defeitos graves, como doenças, folhas murchas, perfuradas, cortadas, secas e rachadas. Devem estar limpas sem a presença de pragas.</w:t>
            </w:r>
            <w:r>
              <w:rPr>
                <w:sz w:val="22"/>
                <w:szCs w:val="22"/>
              </w:rPr>
              <w:t xml:space="preserve"> Peso bruto unitário de 350 a 400</w:t>
            </w:r>
            <w:r w:rsidRPr="009459DF">
              <w:rPr>
                <w:sz w:val="22"/>
                <w:szCs w:val="22"/>
              </w:rPr>
              <w:t xml:space="preserve"> gramas</w:t>
            </w:r>
            <w:r>
              <w:rPr>
                <w:sz w:val="22"/>
                <w:szCs w:val="22"/>
              </w:rPr>
              <w:t xml:space="preserve"> o maço.</w:t>
            </w:r>
          </w:p>
        </w:tc>
      </w:tr>
      <w:tr w:rsidR="00AB325D" w:rsidRPr="009459DF" w:rsidTr="00535538">
        <w:trPr>
          <w:cantSplit/>
          <w:trHeight w:val="599"/>
        </w:trPr>
        <w:tc>
          <w:tcPr>
            <w:tcW w:w="10343" w:type="dxa"/>
            <w:tcBorders>
              <w:top w:val="single" w:sz="4" w:space="0" w:color="000080"/>
              <w:left w:val="single" w:sz="4" w:space="0" w:color="000080"/>
              <w:bottom w:val="single" w:sz="4" w:space="0" w:color="000080"/>
              <w:right w:val="single" w:sz="4" w:space="0" w:color="000080"/>
            </w:tcBorders>
            <w:shd w:val="clear" w:color="auto" w:fill="auto"/>
          </w:tcPr>
          <w:p w:rsidR="00AB325D" w:rsidRPr="000730CB" w:rsidRDefault="00AB325D" w:rsidP="0048344C">
            <w:pPr>
              <w:spacing w:line="360" w:lineRule="auto"/>
              <w:jc w:val="both"/>
              <w:rPr>
                <w:spacing w:val="-4"/>
              </w:rPr>
            </w:pPr>
            <w:r w:rsidRPr="004E5F1A">
              <w:rPr>
                <w:b/>
                <w:spacing w:val="-4"/>
                <w:sz w:val="22"/>
                <w:szCs w:val="22"/>
                <w:u w:val="single"/>
              </w:rPr>
              <w:t>GOIABA VERMELHA</w:t>
            </w:r>
            <w:r w:rsidRPr="004E5F1A">
              <w:rPr>
                <w:b/>
                <w:spacing w:val="-4"/>
                <w:sz w:val="22"/>
                <w:szCs w:val="22"/>
              </w:rPr>
              <w:t>:</w:t>
            </w:r>
            <w:r w:rsidRPr="004E5F1A">
              <w:rPr>
                <w:spacing w:val="-4"/>
                <w:sz w:val="22"/>
                <w:szCs w:val="22"/>
              </w:rPr>
              <w:t xml:space="preserve"> Fruto fresco, tendo atingido o grau máximo de maturação e tamanho, com aroma, cor e sabor característicos da espécie/variedade. Deverá apresentar grau de maturação tal que permita suportar a manipulação, o transporte e a conservação em condições adequadas para o consumo mediato e imediato. Não serão aceitos defeitos graves de natureza fitossanitária, fisiológicas e mecânicas (físicas), que afetem sua qualidade e aspecto, com a casca e polpa intactas e firmes. Peso bruto unitário entre 100 e 150 gramas.</w:t>
            </w:r>
          </w:p>
        </w:tc>
      </w:tr>
      <w:tr w:rsidR="00AB325D" w:rsidRPr="009459DF" w:rsidTr="00535538">
        <w:trPr>
          <w:cantSplit/>
          <w:trHeight w:val="599"/>
        </w:trPr>
        <w:tc>
          <w:tcPr>
            <w:tcW w:w="10343" w:type="dxa"/>
            <w:tcBorders>
              <w:top w:val="single" w:sz="4" w:space="0" w:color="000080"/>
              <w:left w:val="single" w:sz="4" w:space="0" w:color="000080"/>
              <w:bottom w:val="single" w:sz="4" w:space="0" w:color="000080"/>
              <w:right w:val="single" w:sz="4" w:space="0" w:color="000080"/>
            </w:tcBorders>
            <w:shd w:val="clear" w:color="auto" w:fill="auto"/>
          </w:tcPr>
          <w:p w:rsidR="00AB325D" w:rsidRPr="009459DF" w:rsidRDefault="00AB325D" w:rsidP="0048344C">
            <w:pPr>
              <w:spacing w:line="360" w:lineRule="auto"/>
              <w:jc w:val="both"/>
              <w:rPr>
                <w:sz w:val="22"/>
                <w:szCs w:val="22"/>
              </w:rPr>
            </w:pPr>
            <w:r w:rsidRPr="009459DF">
              <w:rPr>
                <w:b/>
                <w:sz w:val="22"/>
                <w:szCs w:val="22"/>
                <w:u w:val="single"/>
              </w:rPr>
              <w:t>LIMÃO TAITI</w:t>
            </w:r>
            <w:r w:rsidRPr="009459DF">
              <w:rPr>
                <w:b/>
                <w:sz w:val="22"/>
                <w:szCs w:val="22"/>
              </w:rPr>
              <w:t>:</w:t>
            </w:r>
            <w:r w:rsidRPr="009459DF">
              <w:rPr>
                <w:sz w:val="22"/>
                <w:szCs w:val="22"/>
              </w:rPr>
              <w:t xml:space="preserve"> Fruto fresco, tendo atingido o grau máximo do tamanho e maturação, com aroma, cor e sabor característicos da espécie/variedade. O grau de maturação deve permitir a manipulação, o transporte e a conservação em condições adequadas para o consumo mediato e imediato. Não serão aceitos defeitos graves de natureza fitossanitárias, fisiológicas e mecânicas (físicas), que afetem sua qualidade e aspecto, com a casca e polpa intactas e firmes. Peso bruto unitário entre </w:t>
            </w:r>
            <w:r>
              <w:rPr>
                <w:sz w:val="22"/>
                <w:szCs w:val="22"/>
              </w:rPr>
              <w:t>60 e 8</w:t>
            </w:r>
            <w:r w:rsidRPr="009459DF">
              <w:rPr>
                <w:sz w:val="22"/>
                <w:szCs w:val="22"/>
              </w:rPr>
              <w:t>0 gramas.</w:t>
            </w:r>
          </w:p>
        </w:tc>
      </w:tr>
      <w:tr w:rsidR="00AB325D" w:rsidRPr="009459DF" w:rsidTr="00535538">
        <w:trPr>
          <w:cantSplit/>
          <w:trHeight w:val="599"/>
        </w:trPr>
        <w:tc>
          <w:tcPr>
            <w:tcW w:w="10343" w:type="dxa"/>
            <w:tcBorders>
              <w:top w:val="single" w:sz="4" w:space="0" w:color="000080"/>
              <w:left w:val="single" w:sz="4" w:space="0" w:color="000080"/>
              <w:bottom w:val="single" w:sz="4" w:space="0" w:color="000080"/>
              <w:right w:val="single" w:sz="4" w:space="0" w:color="000080"/>
            </w:tcBorders>
            <w:shd w:val="clear" w:color="auto" w:fill="auto"/>
          </w:tcPr>
          <w:p w:rsidR="00AB325D" w:rsidRPr="009459DF" w:rsidRDefault="00AB325D" w:rsidP="0048344C">
            <w:pPr>
              <w:spacing w:before="120" w:line="360" w:lineRule="auto"/>
              <w:jc w:val="both"/>
              <w:rPr>
                <w:sz w:val="22"/>
                <w:szCs w:val="22"/>
              </w:rPr>
            </w:pPr>
            <w:r w:rsidRPr="009459DF">
              <w:rPr>
                <w:b/>
                <w:sz w:val="22"/>
                <w:szCs w:val="22"/>
                <w:u w:val="single"/>
              </w:rPr>
              <w:t>MANGA PALMER</w:t>
            </w:r>
            <w:r w:rsidRPr="009459DF">
              <w:rPr>
                <w:b/>
                <w:sz w:val="22"/>
                <w:szCs w:val="22"/>
              </w:rPr>
              <w:t>:</w:t>
            </w:r>
            <w:r w:rsidRPr="009459DF">
              <w:rPr>
                <w:sz w:val="22"/>
                <w:szCs w:val="22"/>
              </w:rPr>
              <w:t xml:space="preserve"> De 1ª qualidade aspecto globoso, cor própria, classificada como fruta com polpa firme e intacta, isenta de enfermidades, com boa qualidade, livre de resíduos de fertilizantes, sujidades, defensivos, parasitas, larvas, sem lesões de origem física e mecânica. Peso bruto unitário entre 280 e 350 gramas.</w:t>
            </w:r>
          </w:p>
        </w:tc>
      </w:tr>
      <w:tr w:rsidR="00AB325D" w:rsidRPr="009459DF" w:rsidTr="00535538">
        <w:trPr>
          <w:cantSplit/>
          <w:trHeight w:val="599"/>
        </w:trPr>
        <w:tc>
          <w:tcPr>
            <w:tcW w:w="10343" w:type="dxa"/>
            <w:tcBorders>
              <w:top w:val="single" w:sz="4" w:space="0" w:color="000080"/>
              <w:left w:val="single" w:sz="4" w:space="0" w:color="000080"/>
              <w:bottom w:val="single" w:sz="4" w:space="0" w:color="000080"/>
              <w:right w:val="single" w:sz="4" w:space="0" w:color="000080"/>
            </w:tcBorders>
            <w:shd w:val="clear" w:color="auto" w:fill="auto"/>
          </w:tcPr>
          <w:p w:rsidR="00AB325D" w:rsidRPr="009459DF" w:rsidRDefault="00AB325D" w:rsidP="0048344C">
            <w:pPr>
              <w:spacing w:before="120" w:line="360" w:lineRule="auto"/>
              <w:jc w:val="both"/>
              <w:rPr>
                <w:sz w:val="22"/>
                <w:szCs w:val="22"/>
              </w:rPr>
            </w:pPr>
            <w:r w:rsidRPr="009459DF">
              <w:rPr>
                <w:b/>
                <w:sz w:val="22"/>
                <w:szCs w:val="22"/>
                <w:u w:val="single"/>
              </w:rPr>
              <w:t>PEPINO JAPONÊS EXTRA AA</w:t>
            </w:r>
            <w:r w:rsidRPr="009459DF">
              <w:rPr>
                <w:b/>
                <w:sz w:val="22"/>
                <w:szCs w:val="22"/>
              </w:rPr>
              <w:t>:</w:t>
            </w:r>
            <w:r w:rsidRPr="009459DF">
              <w:rPr>
                <w:sz w:val="22"/>
                <w:szCs w:val="22"/>
              </w:rPr>
              <w:t xml:space="preserve"> Fruto de porte médio/grande de boa qualidade, fresco e firme, apresentando tamanho uniforme e grau de maturação tal que permita suportar a manipulação, o transporte e a conservação em condições adequadas para o consumo mediato e imediato. Não serão aceitos defeitos graves de natureza fitossanitárias, fisiológicas e mecânicas (físicas), que afetem sua qualidade e aspecto, com a casca e polpa intactas e firmes, sem umidade externa anormal, odor e sabor estranhos.</w:t>
            </w:r>
            <w:r>
              <w:rPr>
                <w:sz w:val="22"/>
                <w:szCs w:val="22"/>
              </w:rPr>
              <w:t xml:space="preserve"> </w:t>
            </w:r>
            <w:r w:rsidRPr="009459DF">
              <w:rPr>
                <w:sz w:val="22"/>
                <w:szCs w:val="22"/>
              </w:rPr>
              <w:t xml:space="preserve">Peso bruto unitário entre </w:t>
            </w:r>
            <w:r>
              <w:rPr>
                <w:sz w:val="22"/>
                <w:szCs w:val="22"/>
              </w:rPr>
              <w:t>120</w:t>
            </w:r>
            <w:r w:rsidRPr="009459DF">
              <w:rPr>
                <w:sz w:val="22"/>
                <w:szCs w:val="22"/>
              </w:rPr>
              <w:t xml:space="preserve"> e 1</w:t>
            </w:r>
            <w:r>
              <w:rPr>
                <w:sz w:val="22"/>
                <w:szCs w:val="22"/>
              </w:rPr>
              <w:t>5</w:t>
            </w:r>
            <w:r w:rsidRPr="009459DF">
              <w:rPr>
                <w:sz w:val="22"/>
                <w:szCs w:val="22"/>
              </w:rPr>
              <w:t>0 gramas.</w:t>
            </w:r>
          </w:p>
        </w:tc>
      </w:tr>
      <w:tr w:rsidR="00AB325D" w:rsidRPr="009459DF" w:rsidTr="00535538">
        <w:trPr>
          <w:cantSplit/>
          <w:trHeight w:val="599"/>
        </w:trPr>
        <w:tc>
          <w:tcPr>
            <w:tcW w:w="10343" w:type="dxa"/>
            <w:tcBorders>
              <w:top w:val="single" w:sz="4" w:space="0" w:color="000080"/>
              <w:left w:val="single" w:sz="4" w:space="0" w:color="000080"/>
              <w:bottom w:val="single" w:sz="4" w:space="0" w:color="000080"/>
              <w:right w:val="single" w:sz="4" w:space="0" w:color="000080"/>
            </w:tcBorders>
            <w:shd w:val="clear" w:color="auto" w:fill="auto"/>
          </w:tcPr>
          <w:p w:rsidR="00AB325D" w:rsidRPr="009459DF" w:rsidRDefault="00AB325D" w:rsidP="0048344C">
            <w:pPr>
              <w:spacing w:line="360" w:lineRule="auto"/>
              <w:jc w:val="both"/>
              <w:rPr>
                <w:sz w:val="22"/>
                <w:szCs w:val="22"/>
              </w:rPr>
            </w:pPr>
            <w:r w:rsidRPr="009459DF">
              <w:rPr>
                <w:b/>
                <w:sz w:val="22"/>
                <w:szCs w:val="22"/>
                <w:u w:val="single"/>
              </w:rPr>
              <w:t>TOMATE ITALIANO EXTRA AA</w:t>
            </w:r>
            <w:r w:rsidRPr="009459DF">
              <w:rPr>
                <w:b/>
                <w:sz w:val="22"/>
                <w:szCs w:val="22"/>
              </w:rPr>
              <w:t>:</w:t>
            </w:r>
            <w:r w:rsidRPr="009459DF">
              <w:rPr>
                <w:sz w:val="22"/>
                <w:szCs w:val="22"/>
              </w:rPr>
              <w:t xml:space="preserve"> Fruto de porte médio/grande de elevada qualidade, fresco e firme, apresentando tamanho uniforme e grau de maturação tal que permita suportar a manipulação, o transporte e a conservação em condições adequadas para o consumo mediato e imediato. Não serão aceitos defeitos graves de natureza fitossanitária, fisiológicas e mecânicas (físicas), que afetem sua qualidade e aspecto, com a casca e polpa intactas e firmes. Devem estar isentos de umidade externa anormal, aroma e sabor estranho. Peso bruto unitário entre </w:t>
            </w:r>
            <w:r>
              <w:rPr>
                <w:sz w:val="22"/>
                <w:szCs w:val="22"/>
              </w:rPr>
              <w:t>100</w:t>
            </w:r>
            <w:r w:rsidRPr="009459DF">
              <w:rPr>
                <w:sz w:val="22"/>
                <w:szCs w:val="22"/>
              </w:rPr>
              <w:t xml:space="preserve"> e 120 gramas.</w:t>
            </w:r>
          </w:p>
        </w:tc>
      </w:tr>
    </w:tbl>
    <w:p w:rsidR="00535538" w:rsidRDefault="00535538" w:rsidP="00535538">
      <w:pPr>
        <w:tabs>
          <w:tab w:val="left" w:pos="426"/>
        </w:tabs>
        <w:ind w:left="360"/>
        <w:jc w:val="both"/>
        <w:rPr>
          <w:b/>
        </w:rPr>
      </w:pPr>
    </w:p>
    <w:p w:rsidR="00535538" w:rsidRDefault="00535538" w:rsidP="00535538">
      <w:pPr>
        <w:tabs>
          <w:tab w:val="left" w:pos="426"/>
        </w:tabs>
        <w:ind w:left="360"/>
        <w:jc w:val="both"/>
        <w:rPr>
          <w:b/>
        </w:rPr>
      </w:pPr>
    </w:p>
    <w:p w:rsidR="000F1F00" w:rsidRPr="00535538" w:rsidRDefault="007B543F" w:rsidP="00535538">
      <w:pPr>
        <w:pStyle w:val="PargrafodaLista"/>
        <w:numPr>
          <w:ilvl w:val="0"/>
          <w:numId w:val="49"/>
        </w:numPr>
        <w:tabs>
          <w:tab w:val="left" w:pos="709"/>
          <w:tab w:val="left" w:pos="993"/>
        </w:tabs>
        <w:ind w:left="567" w:firstLine="0"/>
        <w:jc w:val="both"/>
        <w:rPr>
          <w:b/>
        </w:rPr>
      </w:pPr>
      <w:r w:rsidRPr="00535538">
        <w:rPr>
          <w:b/>
        </w:rPr>
        <w:t>DOS VALORES MÁXIMOS A SEREM PAGOS PELOS PRODUTOS</w:t>
      </w:r>
      <w:r w:rsidR="00D366DD" w:rsidRPr="00535538">
        <w:rPr>
          <w:b/>
        </w:rPr>
        <w:t xml:space="preserve"> A SEREM ADQUIRIDOS</w:t>
      </w:r>
    </w:p>
    <w:p w:rsidR="00EB6583" w:rsidRPr="00EB6583" w:rsidRDefault="00EB6583" w:rsidP="00EB6583">
      <w:pPr>
        <w:pStyle w:val="PargrafodaLista"/>
        <w:ind w:left="360"/>
        <w:jc w:val="both"/>
        <w:rPr>
          <w:b/>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9"/>
        <w:gridCol w:w="3989"/>
        <w:gridCol w:w="1117"/>
        <w:gridCol w:w="1287"/>
        <w:gridCol w:w="1565"/>
        <w:gridCol w:w="1701"/>
      </w:tblGrid>
      <w:tr w:rsidR="00836A15" w:rsidRPr="00913ACA" w:rsidTr="00535538">
        <w:trPr>
          <w:trHeight w:val="467"/>
          <w:tblHeader/>
        </w:trPr>
        <w:tc>
          <w:tcPr>
            <w:tcW w:w="689" w:type="dxa"/>
            <w:shd w:val="clear" w:color="auto" w:fill="D9D9D9" w:themeFill="background1" w:themeFillShade="D9"/>
            <w:vAlign w:val="center"/>
          </w:tcPr>
          <w:p w:rsidR="000F1F00" w:rsidRPr="00913ACA" w:rsidRDefault="000F1F00" w:rsidP="00383731">
            <w:pPr>
              <w:jc w:val="center"/>
              <w:rPr>
                <w:rFonts w:eastAsia="Calibri"/>
                <w:b/>
              </w:rPr>
            </w:pPr>
            <w:r w:rsidRPr="00913ACA">
              <w:rPr>
                <w:rFonts w:eastAsia="Calibri"/>
                <w:b/>
              </w:rPr>
              <w:t>Item</w:t>
            </w:r>
          </w:p>
        </w:tc>
        <w:tc>
          <w:tcPr>
            <w:tcW w:w="3989" w:type="dxa"/>
            <w:shd w:val="clear" w:color="auto" w:fill="D9D9D9" w:themeFill="background1" w:themeFillShade="D9"/>
            <w:vAlign w:val="center"/>
          </w:tcPr>
          <w:p w:rsidR="000F1F00" w:rsidRPr="00913ACA" w:rsidRDefault="000F1F00" w:rsidP="00383731">
            <w:pPr>
              <w:jc w:val="center"/>
              <w:rPr>
                <w:rFonts w:eastAsia="Calibri"/>
                <w:b/>
              </w:rPr>
            </w:pPr>
            <w:r w:rsidRPr="00913ACA">
              <w:rPr>
                <w:rFonts w:eastAsia="Calibri"/>
                <w:b/>
              </w:rPr>
              <w:t>Descrição</w:t>
            </w:r>
          </w:p>
        </w:tc>
        <w:tc>
          <w:tcPr>
            <w:tcW w:w="1117" w:type="dxa"/>
            <w:shd w:val="clear" w:color="auto" w:fill="D9D9D9" w:themeFill="background1" w:themeFillShade="D9"/>
            <w:vAlign w:val="center"/>
          </w:tcPr>
          <w:p w:rsidR="000F1F00" w:rsidRPr="00913ACA" w:rsidRDefault="000F1F00" w:rsidP="00383731">
            <w:pPr>
              <w:jc w:val="center"/>
              <w:rPr>
                <w:rFonts w:eastAsia="Calibri"/>
                <w:b/>
              </w:rPr>
            </w:pPr>
            <w:r w:rsidRPr="00913ACA">
              <w:rPr>
                <w:rFonts w:eastAsia="Calibri"/>
                <w:b/>
              </w:rPr>
              <w:t>Unidade</w:t>
            </w:r>
          </w:p>
        </w:tc>
        <w:tc>
          <w:tcPr>
            <w:tcW w:w="1287" w:type="dxa"/>
            <w:shd w:val="clear" w:color="auto" w:fill="D9D9D9" w:themeFill="background1" w:themeFillShade="D9"/>
            <w:vAlign w:val="center"/>
          </w:tcPr>
          <w:p w:rsidR="000F1F00" w:rsidRPr="00913ACA" w:rsidRDefault="000F1F00" w:rsidP="00383731">
            <w:pPr>
              <w:jc w:val="center"/>
              <w:rPr>
                <w:rFonts w:eastAsia="Calibri"/>
                <w:b/>
              </w:rPr>
            </w:pPr>
            <w:r w:rsidRPr="00913ACA">
              <w:rPr>
                <w:rFonts w:eastAsia="Calibri"/>
                <w:b/>
              </w:rPr>
              <w:t>Quantidade</w:t>
            </w:r>
          </w:p>
        </w:tc>
        <w:tc>
          <w:tcPr>
            <w:tcW w:w="1565" w:type="dxa"/>
            <w:shd w:val="clear" w:color="auto" w:fill="D9D9D9" w:themeFill="background1" w:themeFillShade="D9"/>
            <w:vAlign w:val="center"/>
          </w:tcPr>
          <w:p w:rsidR="000F1F00" w:rsidRPr="00913ACA" w:rsidRDefault="000F1F00" w:rsidP="00383731">
            <w:pPr>
              <w:jc w:val="center"/>
              <w:rPr>
                <w:rFonts w:eastAsia="Calibri"/>
                <w:b/>
              </w:rPr>
            </w:pPr>
            <w:r w:rsidRPr="00913ACA">
              <w:rPr>
                <w:rFonts w:eastAsia="Calibri"/>
                <w:b/>
              </w:rPr>
              <w:t>Preço Unitário</w:t>
            </w:r>
          </w:p>
        </w:tc>
        <w:tc>
          <w:tcPr>
            <w:tcW w:w="1701" w:type="dxa"/>
            <w:shd w:val="clear" w:color="auto" w:fill="D9D9D9" w:themeFill="background1" w:themeFillShade="D9"/>
            <w:vAlign w:val="center"/>
          </w:tcPr>
          <w:p w:rsidR="000F1F00" w:rsidRPr="00913ACA" w:rsidRDefault="000F1F00" w:rsidP="00383731">
            <w:pPr>
              <w:jc w:val="center"/>
              <w:rPr>
                <w:rFonts w:eastAsia="Calibri"/>
                <w:b/>
              </w:rPr>
            </w:pPr>
            <w:r w:rsidRPr="00913ACA">
              <w:rPr>
                <w:rFonts w:eastAsia="Calibri"/>
                <w:b/>
              </w:rPr>
              <w:t>Preço Total</w:t>
            </w:r>
          </w:p>
        </w:tc>
      </w:tr>
      <w:tr w:rsidR="00864E77" w:rsidRPr="00913ACA" w:rsidTr="00535538">
        <w:trPr>
          <w:trHeight w:val="467"/>
        </w:trPr>
        <w:tc>
          <w:tcPr>
            <w:tcW w:w="689" w:type="dxa"/>
            <w:shd w:val="clear" w:color="auto" w:fill="auto"/>
            <w:vAlign w:val="center"/>
          </w:tcPr>
          <w:p w:rsidR="00864E77" w:rsidRPr="00913ACA" w:rsidRDefault="00864E77" w:rsidP="00864E77">
            <w:pPr>
              <w:spacing w:line="303" w:lineRule="auto"/>
              <w:ind w:right="240"/>
              <w:jc w:val="center"/>
              <w:rPr>
                <w:rFonts w:eastAsia="Arial"/>
                <w:color w:val="00000A"/>
              </w:rPr>
            </w:pPr>
            <w:r w:rsidRPr="00913ACA">
              <w:rPr>
                <w:rFonts w:eastAsia="Arial"/>
                <w:color w:val="00000A"/>
              </w:rPr>
              <w:t>1</w:t>
            </w:r>
          </w:p>
        </w:tc>
        <w:tc>
          <w:tcPr>
            <w:tcW w:w="3989" w:type="dxa"/>
            <w:shd w:val="clear" w:color="auto" w:fill="auto"/>
            <w:vAlign w:val="center"/>
          </w:tcPr>
          <w:p w:rsidR="00864E77" w:rsidRPr="009F00CA" w:rsidRDefault="00864E77" w:rsidP="00864E77">
            <w:pPr>
              <w:overflowPunct w:val="0"/>
              <w:autoSpaceDE w:val="0"/>
              <w:autoSpaceDN w:val="0"/>
              <w:adjustRightInd w:val="0"/>
              <w:spacing w:line="360" w:lineRule="auto"/>
              <w:textAlignment w:val="baseline"/>
              <w:rPr>
                <w:color w:val="000000"/>
              </w:rPr>
            </w:pPr>
            <w:r w:rsidRPr="009F00CA">
              <w:rPr>
                <w:color w:val="000000"/>
              </w:rPr>
              <w:t>ABOBRINHA ITALIANA</w:t>
            </w:r>
            <w:r>
              <w:rPr>
                <w:color w:val="000000"/>
              </w:rPr>
              <w:t xml:space="preserve"> EXTRA A</w:t>
            </w:r>
          </w:p>
        </w:tc>
        <w:tc>
          <w:tcPr>
            <w:tcW w:w="111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28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565"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701" w:type="dxa"/>
            <w:shd w:val="clear" w:color="auto" w:fill="auto"/>
            <w:vAlign w:val="center"/>
          </w:tcPr>
          <w:p w:rsidR="00864E77" w:rsidRPr="00913ACA" w:rsidRDefault="00864E77" w:rsidP="00864E77">
            <w:pPr>
              <w:spacing w:line="303" w:lineRule="auto"/>
              <w:ind w:right="240"/>
              <w:jc w:val="center"/>
              <w:rPr>
                <w:rFonts w:eastAsia="Arial"/>
                <w:color w:val="00000A"/>
              </w:rPr>
            </w:pPr>
          </w:p>
        </w:tc>
      </w:tr>
      <w:tr w:rsidR="00864E77" w:rsidRPr="00913ACA" w:rsidTr="00535538">
        <w:trPr>
          <w:trHeight w:val="467"/>
        </w:trPr>
        <w:tc>
          <w:tcPr>
            <w:tcW w:w="689" w:type="dxa"/>
            <w:shd w:val="clear" w:color="auto" w:fill="auto"/>
            <w:vAlign w:val="center"/>
          </w:tcPr>
          <w:p w:rsidR="00864E77" w:rsidRPr="00913ACA" w:rsidRDefault="00864E77" w:rsidP="00864E77">
            <w:pPr>
              <w:spacing w:line="303" w:lineRule="auto"/>
              <w:ind w:right="240"/>
              <w:jc w:val="center"/>
              <w:rPr>
                <w:rFonts w:eastAsia="Arial"/>
                <w:color w:val="00000A"/>
              </w:rPr>
            </w:pPr>
            <w:r w:rsidRPr="00913ACA">
              <w:rPr>
                <w:rFonts w:eastAsia="Arial"/>
                <w:color w:val="00000A"/>
              </w:rPr>
              <w:t>2</w:t>
            </w:r>
          </w:p>
        </w:tc>
        <w:tc>
          <w:tcPr>
            <w:tcW w:w="3989" w:type="dxa"/>
            <w:shd w:val="clear" w:color="auto" w:fill="auto"/>
            <w:vAlign w:val="center"/>
          </w:tcPr>
          <w:p w:rsidR="00864E77" w:rsidRPr="009F00CA" w:rsidRDefault="00864E77" w:rsidP="00AB325D">
            <w:pPr>
              <w:overflowPunct w:val="0"/>
              <w:autoSpaceDE w:val="0"/>
              <w:autoSpaceDN w:val="0"/>
              <w:adjustRightInd w:val="0"/>
              <w:spacing w:line="360" w:lineRule="auto"/>
              <w:textAlignment w:val="baseline"/>
              <w:rPr>
                <w:color w:val="000000"/>
              </w:rPr>
            </w:pPr>
            <w:r w:rsidRPr="009F00CA">
              <w:rPr>
                <w:color w:val="000000"/>
              </w:rPr>
              <w:t>ALFACE C</w:t>
            </w:r>
            <w:r>
              <w:rPr>
                <w:color w:val="000000"/>
              </w:rPr>
              <w:t>RESPA E</w:t>
            </w:r>
            <w:r w:rsidR="00AB325D">
              <w:rPr>
                <w:color w:val="000000"/>
              </w:rPr>
              <w:t>SPECIAL</w:t>
            </w:r>
          </w:p>
        </w:tc>
        <w:tc>
          <w:tcPr>
            <w:tcW w:w="111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28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565"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701" w:type="dxa"/>
            <w:shd w:val="clear" w:color="auto" w:fill="auto"/>
            <w:vAlign w:val="center"/>
          </w:tcPr>
          <w:p w:rsidR="00864E77" w:rsidRPr="00913ACA" w:rsidRDefault="00864E77" w:rsidP="00864E77">
            <w:pPr>
              <w:spacing w:line="303" w:lineRule="auto"/>
              <w:ind w:right="240"/>
              <w:jc w:val="center"/>
              <w:rPr>
                <w:rFonts w:eastAsia="Arial"/>
                <w:color w:val="00000A"/>
              </w:rPr>
            </w:pPr>
          </w:p>
        </w:tc>
      </w:tr>
      <w:tr w:rsidR="00864E77" w:rsidRPr="00913ACA" w:rsidTr="00535538">
        <w:trPr>
          <w:trHeight w:val="467"/>
        </w:trPr>
        <w:tc>
          <w:tcPr>
            <w:tcW w:w="689" w:type="dxa"/>
            <w:shd w:val="clear" w:color="auto" w:fill="auto"/>
            <w:vAlign w:val="center"/>
          </w:tcPr>
          <w:p w:rsidR="00864E77" w:rsidRPr="00913ACA" w:rsidRDefault="00864E77" w:rsidP="00864E77">
            <w:pPr>
              <w:spacing w:line="303" w:lineRule="auto"/>
              <w:ind w:right="240"/>
              <w:jc w:val="center"/>
              <w:rPr>
                <w:rFonts w:eastAsia="Arial"/>
                <w:color w:val="00000A"/>
              </w:rPr>
            </w:pPr>
            <w:r w:rsidRPr="00913ACA">
              <w:rPr>
                <w:rFonts w:eastAsia="Arial"/>
                <w:color w:val="00000A"/>
              </w:rPr>
              <w:t>3</w:t>
            </w:r>
          </w:p>
        </w:tc>
        <w:tc>
          <w:tcPr>
            <w:tcW w:w="3989" w:type="dxa"/>
            <w:shd w:val="clear" w:color="auto" w:fill="auto"/>
            <w:vAlign w:val="center"/>
          </w:tcPr>
          <w:p w:rsidR="00864E77" w:rsidRPr="009F00CA" w:rsidRDefault="00864E77" w:rsidP="00864E77">
            <w:pPr>
              <w:overflowPunct w:val="0"/>
              <w:autoSpaceDE w:val="0"/>
              <w:autoSpaceDN w:val="0"/>
              <w:adjustRightInd w:val="0"/>
              <w:spacing w:line="360" w:lineRule="auto"/>
              <w:textAlignment w:val="baseline"/>
              <w:rPr>
                <w:color w:val="000000"/>
              </w:rPr>
            </w:pPr>
            <w:r w:rsidRPr="009F00CA">
              <w:rPr>
                <w:color w:val="000000"/>
              </w:rPr>
              <w:t>BANANA NANICA</w:t>
            </w:r>
            <w:r>
              <w:rPr>
                <w:color w:val="000000"/>
              </w:rPr>
              <w:t xml:space="preserve"> DE PRIMEIRA</w:t>
            </w:r>
          </w:p>
        </w:tc>
        <w:tc>
          <w:tcPr>
            <w:tcW w:w="111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28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565"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701" w:type="dxa"/>
            <w:shd w:val="clear" w:color="auto" w:fill="auto"/>
            <w:vAlign w:val="center"/>
          </w:tcPr>
          <w:p w:rsidR="00864E77" w:rsidRPr="00913ACA" w:rsidRDefault="00864E77" w:rsidP="00864E77">
            <w:pPr>
              <w:spacing w:line="303" w:lineRule="auto"/>
              <w:ind w:right="240"/>
              <w:jc w:val="center"/>
              <w:rPr>
                <w:rFonts w:eastAsia="Arial"/>
                <w:color w:val="00000A"/>
              </w:rPr>
            </w:pPr>
          </w:p>
        </w:tc>
      </w:tr>
      <w:tr w:rsidR="00864E77" w:rsidRPr="00913ACA" w:rsidTr="00535538">
        <w:trPr>
          <w:trHeight w:val="467"/>
        </w:trPr>
        <w:tc>
          <w:tcPr>
            <w:tcW w:w="689" w:type="dxa"/>
            <w:shd w:val="clear" w:color="auto" w:fill="auto"/>
            <w:vAlign w:val="center"/>
          </w:tcPr>
          <w:p w:rsidR="00864E77" w:rsidRPr="00913ACA" w:rsidRDefault="00864E77" w:rsidP="00864E77">
            <w:pPr>
              <w:spacing w:line="303" w:lineRule="auto"/>
              <w:ind w:right="240"/>
              <w:jc w:val="center"/>
              <w:rPr>
                <w:rFonts w:eastAsia="Arial"/>
                <w:color w:val="00000A"/>
              </w:rPr>
            </w:pPr>
            <w:r w:rsidRPr="00913ACA">
              <w:rPr>
                <w:rFonts w:eastAsia="Arial"/>
                <w:color w:val="00000A"/>
              </w:rPr>
              <w:t>4</w:t>
            </w:r>
          </w:p>
        </w:tc>
        <w:tc>
          <w:tcPr>
            <w:tcW w:w="3989" w:type="dxa"/>
            <w:shd w:val="clear" w:color="auto" w:fill="auto"/>
            <w:vAlign w:val="center"/>
          </w:tcPr>
          <w:p w:rsidR="00864E77" w:rsidRPr="009F00CA" w:rsidRDefault="00864E77" w:rsidP="00864E77">
            <w:pPr>
              <w:overflowPunct w:val="0"/>
              <w:autoSpaceDE w:val="0"/>
              <w:autoSpaceDN w:val="0"/>
              <w:adjustRightInd w:val="0"/>
              <w:spacing w:line="360" w:lineRule="auto"/>
              <w:textAlignment w:val="baseline"/>
              <w:rPr>
                <w:color w:val="000000"/>
              </w:rPr>
            </w:pPr>
            <w:r w:rsidRPr="009F00CA">
              <w:rPr>
                <w:color w:val="000000"/>
              </w:rPr>
              <w:t>BERINJELA COMUM</w:t>
            </w:r>
            <w:r>
              <w:rPr>
                <w:color w:val="000000"/>
              </w:rPr>
              <w:t xml:space="preserve"> EXTRA AA</w:t>
            </w:r>
          </w:p>
        </w:tc>
        <w:tc>
          <w:tcPr>
            <w:tcW w:w="111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28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565"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701" w:type="dxa"/>
            <w:shd w:val="clear" w:color="auto" w:fill="auto"/>
            <w:vAlign w:val="center"/>
          </w:tcPr>
          <w:p w:rsidR="00864E77" w:rsidRPr="00913ACA" w:rsidRDefault="00864E77" w:rsidP="00864E77">
            <w:pPr>
              <w:spacing w:line="303" w:lineRule="auto"/>
              <w:ind w:right="240"/>
              <w:jc w:val="center"/>
              <w:rPr>
                <w:rFonts w:eastAsia="Arial"/>
                <w:color w:val="00000A"/>
              </w:rPr>
            </w:pPr>
          </w:p>
        </w:tc>
      </w:tr>
      <w:tr w:rsidR="00864E77" w:rsidRPr="00913ACA" w:rsidTr="00535538">
        <w:trPr>
          <w:trHeight w:val="467"/>
        </w:trPr>
        <w:tc>
          <w:tcPr>
            <w:tcW w:w="689" w:type="dxa"/>
            <w:shd w:val="clear" w:color="auto" w:fill="auto"/>
            <w:vAlign w:val="center"/>
          </w:tcPr>
          <w:p w:rsidR="00864E77" w:rsidRPr="00913ACA" w:rsidRDefault="00864E77" w:rsidP="00864E77">
            <w:pPr>
              <w:spacing w:line="303" w:lineRule="auto"/>
              <w:ind w:right="240"/>
              <w:jc w:val="center"/>
              <w:rPr>
                <w:rFonts w:eastAsia="Arial"/>
                <w:color w:val="00000A"/>
              </w:rPr>
            </w:pPr>
            <w:r w:rsidRPr="00913ACA">
              <w:rPr>
                <w:rFonts w:eastAsia="Arial"/>
                <w:color w:val="00000A"/>
              </w:rPr>
              <w:t>5</w:t>
            </w:r>
          </w:p>
        </w:tc>
        <w:tc>
          <w:tcPr>
            <w:tcW w:w="3989" w:type="dxa"/>
            <w:shd w:val="clear" w:color="auto" w:fill="auto"/>
            <w:vAlign w:val="center"/>
          </w:tcPr>
          <w:p w:rsidR="00864E77" w:rsidRPr="009F00CA" w:rsidRDefault="00864E77" w:rsidP="00864E77">
            <w:pPr>
              <w:overflowPunct w:val="0"/>
              <w:autoSpaceDE w:val="0"/>
              <w:autoSpaceDN w:val="0"/>
              <w:adjustRightInd w:val="0"/>
              <w:spacing w:line="360" w:lineRule="auto"/>
              <w:textAlignment w:val="baseline"/>
              <w:rPr>
                <w:color w:val="000000"/>
              </w:rPr>
            </w:pPr>
            <w:r w:rsidRPr="009F00CA">
              <w:rPr>
                <w:color w:val="000000"/>
              </w:rPr>
              <w:t>CHICÓRIA</w:t>
            </w:r>
            <w:r>
              <w:rPr>
                <w:color w:val="000000"/>
              </w:rPr>
              <w:t xml:space="preserve"> LISA</w:t>
            </w:r>
          </w:p>
        </w:tc>
        <w:tc>
          <w:tcPr>
            <w:tcW w:w="111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28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565"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701" w:type="dxa"/>
            <w:shd w:val="clear" w:color="auto" w:fill="auto"/>
            <w:vAlign w:val="center"/>
          </w:tcPr>
          <w:p w:rsidR="00864E77" w:rsidRPr="00913ACA" w:rsidRDefault="00864E77" w:rsidP="00864E77">
            <w:pPr>
              <w:spacing w:line="303" w:lineRule="auto"/>
              <w:ind w:right="240"/>
              <w:jc w:val="center"/>
              <w:rPr>
                <w:rFonts w:eastAsia="Arial"/>
                <w:color w:val="00000A"/>
              </w:rPr>
            </w:pPr>
          </w:p>
        </w:tc>
      </w:tr>
      <w:tr w:rsidR="00864E77" w:rsidRPr="00913ACA" w:rsidTr="00535538">
        <w:trPr>
          <w:trHeight w:val="467"/>
        </w:trPr>
        <w:tc>
          <w:tcPr>
            <w:tcW w:w="689" w:type="dxa"/>
            <w:shd w:val="clear" w:color="auto" w:fill="auto"/>
            <w:vAlign w:val="center"/>
          </w:tcPr>
          <w:p w:rsidR="00864E77" w:rsidRPr="00913ACA" w:rsidRDefault="00864E77" w:rsidP="00864E77">
            <w:pPr>
              <w:spacing w:line="303" w:lineRule="auto"/>
              <w:ind w:right="240"/>
              <w:jc w:val="center"/>
              <w:rPr>
                <w:rFonts w:eastAsia="Arial"/>
                <w:color w:val="00000A"/>
              </w:rPr>
            </w:pPr>
            <w:r w:rsidRPr="00913ACA">
              <w:rPr>
                <w:rFonts w:eastAsia="Arial"/>
                <w:color w:val="00000A"/>
              </w:rPr>
              <w:t>6</w:t>
            </w:r>
          </w:p>
        </w:tc>
        <w:tc>
          <w:tcPr>
            <w:tcW w:w="3989" w:type="dxa"/>
            <w:shd w:val="clear" w:color="auto" w:fill="auto"/>
            <w:vAlign w:val="center"/>
          </w:tcPr>
          <w:p w:rsidR="00864E77" w:rsidRPr="009F00CA" w:rsidRDefault="00864E77" w:rsidP="00864E77">
            <w:pPr>
              <w:overflowPunct w:val="0"/>
              <w:autoSpaceDE w:val="0"/>
              <w:autoSpaceDN w:val="0"/>
              <w:adjustRightInd w:val="0"/>
              <w:spacing w:line="360" w:lineRule="auto"/>
              <w:textAlignment w:val="baseline"/>
              <w:rPr>
                <w:color w:val="000000"/>
              </w:rPr>
            </w:pPr>
            <w:r w:rsidRPr="009F00CA">
              <w:rPr>
                <w:color w:val="000000"/>
              </w:rPr>
              <w:t>COUVE</w:t>
            </w:r>
            <w:r>
              <w:rPr>
                <w:color w:val="000000"/>
              </w:rPr>
              <w:t xml:space="preserve"> MANTEIGA</w:t>
            </w:r>
          </w:p>
        </w:tc>
        <w:tc>
          <w:tcPr>
            <w:tcW w:w="111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28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565"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701" w:type="dxa"/>
            <w:shd w:val="clear" w:color="auto" w:fill="auto"/>
            <w:vAlign w:val="center"/>
          </w:tcPr>
          <w:p w:rsidR="00864E77" w:rsidRPr="00913ACA" w:rsidRDefault="00864E77" w:rsidP="00864E77">
            <w:pPr>
              <w:spacing w:line="303" w:lineRule="auto"/>
              <w:ind w:right="240"/>
              <w:jc w:val="center"/>
              <w:rPr>
                <w:rFonts w:eastAsia="Arial"/>
                <w:color w:val="00000A"/>
              </w:rPr>
            </w:pPr>
          </w:p>
        </w:tc>
      </w:tr>
      <w:tr w:rsidR="00864E77" w:rsidRPr="00913ACA" w:rsidTr="00535538">
        <w:trPr>
          <w:trHeight w:val="467"/>
        </w:trPr>
        <w:tc>
          <w:tcPr>
            <w:tcW w:w="689" w:type="dxa"/>
            <w:shd w:val="clear" w:color="auto" w:fill="auto"/>
            <w:vAlign w:val="center"/>
          </w:tcPr>
          <w:p w:rsidR="00864E77" w:rsidRPr="00913ACA" w:rsidRDefault="00864E77" w:rsidP="00864E77">
            <w:pPr>
              <w:spacing w:line="303" w:lineRule="auto"/>
              <w:ind w:right="240"/>
              <w:jc w:val="center"/>
              <w:rPr>
                <w:rFonts w:eastAsia="Arial"/>
                <w:color w:val="00000A"/>
              </w:rPr>
            </w:pPr>
            <w:r w:rsidRPr="00913ACA">
              <w:rPr>
                <w:rFonts w:eastAsia="Arial"/>
                <w:color w:val="00000A"/>
              </w:rPr>
              <w:t>7</w:t>
            </w:r>
          </w:p>
        </w:tc>
        <w:tc>
          <w:tcPr>
            <w:tcW w:w="3989" w:type="dxa"/>
            <w:shd w:val="clear" w:color="auto" w:fill="auto"/>
            <w:vAlign w:val="center"/>
          </w:tcPr>
          <w:p w:rsidR="00864E77" w:rsidRPr="009F00CA" w:rsidRDefault="00864E77" w:rsidP="00864E77">
            <w:pPr>
              <w:overflowPunct w:val="0"/>
              <w:autoSpaceDE w:val="0"/>
              <w:autoSpaceDN w:val="0"/>
              <w:adjustRightInd w:val="0"/>
              <w:spacing w:line="360" w:lineRule="auto"/>
              <w:textAlignment w:val="baseline"/>
              <w:rPr>
                <w:color w:val="000000"/>
              </w:rPr>
            </w:pPr>
            <w:r w:rsidRPr="009F00CA">
              <w:rPr>
                <w:color w:val="000000"/>
              </w:rPr>
              <w:t>GOIABA VERMELHA</w:t>
            </w:r>
          </w:p>
        </w:tc>
        <w:tc>
          <w:tcPr>
            <w:tcW w:w="111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28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565"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701" w:type="dxa"/>
            <w:shd w:val="clear" w:color="auto" w:fill="auto"/>
            <w:vAlign w:val="center"/>
          </w:tcPr>
          <w:p w:rsidR="00864E77" w:rsidRPr="00913ACA" w:rsidRDefault="00864E77" w:rsidP="00864E77">
            <w:pPr>
              <w:spacing w:line="303" w:lineRule="auto"/>
              <w:ind w:right="240"/>
              <w:jc w:val="center"/>
              <w:rPr>
                <w:rFonts w:eastAsia="Arial"/>
                <w:color w:val="00000A"/>
              </w:rPr>
            </w:pPr>
          </w:p>
        </w:tc>
      </w:tr>
      <w:tr w:rsidR="00864E77" w:rsidRPr="00913ACA" w:rsidTr="00535538">
        <w:trPr>
          <w:trHeight w:val="467"/>
        </w:trPr>
        <w:tc>
          <w:tcPr>
            <w:tcW w:w="689" w:type="dxa"/>
            <w:shd w:val="clear" w:color="auto" w:fill="auto"/>
            <w:vAlign w:val="center"/>
          </w:tcPr>
          <w:p w:rsidR="00864E77" w:rsidRPr="00913ACA" w:rsidRDefault="00864E77" w:rsidP="00864E77">
            <w:pPr>
              <w:spacing w:line="303" w:lineRule="auto"/>
              <w:ind w:right="240"/>
              <w:jc w:val="center"/>
              <w:rPr>
                <w:rFonts w:eastAsia="Arial"/>
                <w:color w:val="00000A"/>
              </w:rPr>
            </w:pPr>
            <w:r w:rsidRPr="00913ACA">
              <w:rPr>
                <w:rFonts w:eastAsia="Arial"/>
                <w:color w:val="00000A"/>
              </w:rPr>
              <w:t>8</w:t>
            </w:r>
          </w:p>
        </w:tc>
        <w:tc>
          <w:tcPr>
            <w:tcW w:w="3989" w:type="dxa"/>
            <w:shd w:val="clear" w:color="auto" w:fill="auto"/>
            <w:vAlign w:val="center"/>
          </w:tcPr>
          <w:p w:rsidR="00864E77" w:rsidRPr="009F00CA" w:rsidRDefault="00864E77" w:rsidP="00864E77">
            <w:pPr>
              <w:overflowPunct w:val="0"/>
              <w:autoSpaceDE w:val="0"/>
              <w:autoSpaceDN w:val="0"/>
              <w:adjustRightInd w:val="0"/>
              <w:spacing w:line="360" w:lineRule="auto"/>
              <w:textAlignment w:val="baseline"/>
              <w:rPr>
                <w:color w:val="000000"/>
              </w:rPr>
            </w:pPr>
            <w:r w:rsidRPr="009F00CA">
              <w:rPr>
                <w:color w:val="000000"/>
              </w:rPr>
              <w:t>LIMÃO</w:t>
            </w:r>
            <w:r>
              <w:rPr>
                <w:color w:val="000000"/>
              </w:rPr>
              <w:t xml:space="preserve"> TAITI</w:t>
            </w:r>
          </w:p>
        </w:tc>
        <w:tc>
          <w:tcPr>
            <w:tcW w:w="111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28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565"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701" w:type="dxa"/>
            <w:shd w:val="clear" w:color="auto" w:fill="auto"/>
            <w:vAlign w:val="center"/>
          </w:tcPr>
          <w:p w:rsidR="00864E77" w:rsidRPr="00913ACA" w:rsidRDefault="00864E77" w:rsidP="00864E77">
            <w:pPr>
              <w:spacing w:line="303" w:lineRule="auto"/>
              <w:ind w:right="240"/>
              <w:jc w:val="center"/>
              <w:rPr>
                <w:rFonts w:eastAsia="Arial"/>
                <w:color w:val="00000A"/>
              </w:rPr>
            </w:pPr>
          </w:p>
        </w:tc>
      </w:tr>
      <w:tr w:rsidR="00864E77" w:rsidRPr="00913ACA" w:rsidTr="00535538">
        <w:trPr>
          <w:trHeight w:val="467"/>
        </w:trPr>
        <w:tc>
          <w:tcPr>
            <w:tcW w:w="689" w:type="dxa"/>
            <w:shd w:val="clear" w:color="auto" w:fill="auto"/>
            <w:vAlign w:val="center"/>
          </w:tcPr>
          <w:p w:rsidR="00864E77" w:rsidRPr="00913ACA" w:rsidRDefault="00864E77" w:rsidP="00864E77">
            <w:pPr>
              <w:spacing w:line="303" w:lineRule="auto"/>
              <w:ind w:right="240"/>
              <w:jc w:val="center"/>
              <w:rPr>
                <w:rFonts w:eastAsia="Arial"/>
                <w:color w:val="00000A"/>
              </w:rPr>
            </w:pPr>
            <w:r w:rsidRPr="00913ACA">
              <w:rPr>
                <w:rFonts w:eastAsia="Arial"/>
                <w:color w:val="00000A"/>
              </w:rPr>
              <w:t>9</w:t>
            </w:r>
          </w:p>
        </w:tc>
        <w:tc>
          <w:tcPr>
            <w:tcW w:w="3989" w:type="dxa"/>
            <w:shd w:val="clear" w:color="auto" w:fill="auto"/>
            <w:vAlign w:val="center"/>
          </w:tcPr>
          <w:p w:rsidR="00864E77" w:rsidRPr="009F00CA" w:rsidRDefault="00864E77" w:rsidP="00864E77">
            <w:pPr>
              <w:overflowPunct w:val="0"/>
              <w:autoSpaceDE w:val="0"/>
              <w:autoSpaceDN w:val="0"/>
              <w:adjustRightInd w:val="0"/>
              <w:spacing w:line="360" w:lineRule="auto"/>
              <w:textAlignment w:val="baseline"/>
              <w:rPr>
                <w:color w:val="000000"/>
              </w:rPr>
            </w:pPr>
            <w:r w:rsidRPr="009F00CA">
              <w:rPr>
                <w:color w:val="000000"/>
              </w:rPr>
              <w:t>MANGA PALMER</w:t>
            </w:r>
          </w:p>
        </w:tc>
        <w:tc>
          <w:tcPr>
            <w:tcW w:w="111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28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565"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701" w:type="dxa"/>
            <w:shd w:val="clear" w:color="auto" w:fill="auto"/>
            <w:vAlign w:val="center"/>
          </w:tcPr>
          <w:p w:rsidR="00864E77" w:rsidRPr="00913ACA" w:rsidRDefault="00864E77" w:rsidP="00864E77">
            <w:pPr>
              <w:spacing w:line="303" w:lineRule="auto"/>
              <w:ind w:right="240"/>
              <w:jc w:val="center"/>
              <w:rPr>
                <w:rFonts w:eastAsia="Arial"/>
                <w:color w:val="00000A"/>
              </w:rPr>
            </w:pPr>
          </w:p>
        </w:tc>
      </w:tr>
      <w:tr w:rsidR="00864E77" w:rsidRPr="00913ACA" w:rsidTr="00535538">
        <w:trPr>
          <w:trHeight w:val="467"/>
        </w:trPr>
        <w:tc>
          <w:tcPr>
            <w:tcW w:w="689" w:type="dxa"/>
            <w:shd w:val="clear" w:color="auto" w:fill="auto"/>
            <w:vAlign w:val="center"/>
          </w:tcPr>
          <w:p w:rsidR="00864E77" w:rsidRPr="00913ACA" w:rsidRDefault="00864E77" w:rsidP="00864E77">
            <w:pPr>
              <w:spacing w:line="303" w:lineRule="auto"/>
              <w:ind w:right="240"/>
              <w:jc w:val="center"/>
              <w:rPr>
                <w:rFonts w:eastAsia="Arial"/>
                <w:color w:val="00000A"/>
              </w:rPr>
            </w:pPr>
            <w:r w:rsidRPr="00913ACA">
              <w:rPr>
                <w:rFonts w:eastAsia="Arial"/>
                <w:color w:val="00000A"/>
              </w:rPr>
              <w:t>10</w:t>
            </w:r>
          </w:p>
        </w:tc>
        <w:tc>
          <w:tcPr>
            <w:tcW w:w="3989" w:type="dxa"/>
            <w:shd w:val="clear" w:color="auto" w:fill="auto"/>
            <w:vAlign w:val="center"/>
          </w:tcPr>
          <w:p w:rsidR="00864E77" w:rsidRPr="009F00CA" w:rsidRDefault="00864E77" w:rsidP="00864E77">
            <w:pPr>
              <w:overflowPunct w:val="0"/>
              <w:autoSpaceDE w:val="0"/>
              <w:autoSpaceDN w:val="0"/>
              <w:adjustRightInd w:val="0"/>
              <w:spacing w:line="360" w:lineRule="auto"/>
              <w:textAlignment w:val="baseline"/>
              <w:rPr>
                <w:color w:val="000000"/>
              </w:rPr>
            </w:pPr>
            <w:r w:rsidRPr="009F00CA">
              <w:rPr>
                <w:color w:val="000000"/>
              </w:rPr>
              <w:t>PEPINO JAPONÊS</w:t>
            </w:r>
            <w:r>
              <w:rPr>
                <w:color w:val="000000"/>
              </w:rPr>
              <w:t xml:space="preserve"> EXTRA AA</w:t>
            </w:r>
          </w:p>
        </w:tc>
        <w:tc>
          <w:tcPr>
            <w:tcW w:w="111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28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565"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701" w:type="dxa"/>
            <w:shd w:val="clear" w:color="auto" w:fill="auto"/>
            <w:vAlign w:val="center"/>
          </w:tcPr>
          <w:p w:rsidR="00864E77" w:rsidRPr="00913ACA" w:rsidRDefault="00864E77" w:rsidP="00864E77">
            <w:pPr>
              <w:spacing w:line="303" w:lineRule="auto"/>
              <w:ind w:right="240"/>
              <w:jc w:val="center"/>
              <w:rPr>
                <w:rFonts w:eastAsia="Arial"/>
                <w:color w:val="00000A"/>
              </w:rPr>
            </w:pPr>
          </w:p>
        </w:tc>
      </w:tr>
      <w:tr w:rsidR="00864E77" w:rsidRPr="00913ACA" w:rsidTr="00535538">
        <w:trPr>
          <w:trHeight w:val="467"/>
        </w:trPr>
        <w:tc>
          <w:tcPr>
            <w:tcW w:w="689" w:type="dxa"/>
            <w:shd w:val="clear" w:color="auto" w:fill="auto"/>
            <w:vAlign w:val="center"/>
          </w:tcPr>
          <w:p w:rsidR="00864E77" w:rsidRPr="00913ACA" w:rsidRDefault="00864E77" w:rsidP="00864E77">
            <w:pPr>
              <w:spacing w:line="303" w:lineRule="auto"/>
              <w:ind w:right="240"/>
              <w:jc w:val="center"/>
              <w:rPr>
                <w:rFonts w:eastAsia="Arial"/>
                <w:color w:val="00000A"/>
              </w:rPr>
            </w:pPr>
            <w:r w:rsidRPr="00913ACA">
              <w:rPr>
                <w:rFonts w:eastAsia="Arial"/>
                <w:color w:val="00000A"/>
              </w:rPr>
              <w:t>11</w:t>
            </w:r>
          </w:p>
        </w:tc>
        <w:tc>
          <w:tcPr>
            <w:tcW w:w="3989" w:type="dxa"/>
            <w:shd w:val="clear" w:color="auto" w:fill="auto"/>
            <w:vAlign w:val="center"/>
          </w:tcPr>
          <w:p w:rsidR="00864E77" w:rsidRPr="009F00CA" w:rsidRDefault="00864E77" w:rsidP="00864E77">
            <w:pPr>
              <w:overflowPunct w:val="0"/>
              <w:autoSpaceDE w:val="0"/>
              <w:autoSpaceDN w:val="0"/>
              <w:adjustRightInd w:val="0"/>
              <w:spacing w:line="360" w:lineRule="auto"/>
              <w:textAlignment w:val="baseline"/>
              <w:rPr>
                <w:color w:val="000000"/>
              </w:rPr>
            </w:pPr>
            <w:r w:rsidRPr="009F00CA">
              <w:rPr>
                <w:color w:val="000000"/>
              </w:rPr>
              <w:t>TOMATE</w:t>
            </w:r>
            <w:r>
              <w:rPr>
                <w:color w:val="000000"/>
              </w:rPr>
              <w:t xml:space="preserve"> ITALIANO EXTRA AA</w:t>
            </w:r>
          </w:p>
        </w:tc>
        <w:tc>
          <w:tcPr>
            <w:tcW w:w="111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287"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565" w:type="dxa"/>
            <w:shd w:val="clear" w:color="auto" w:fill="auto"/>
            <w:vAlign w:val="center"/>
          </w:tcPr>
          <w:p w:rsidR="00864E77" w:rsidRPr="00913ACA" w:rsidRDefault="00864E77" w:rsidP="00864E77">
            <w:pPr>
              <w:spacing w:line="303" w:lineRule="auto"/>
              <w:ind w:right="240"/>
              <w:jc w:val="center"/>
              <w:rPr>
                <w:rFonts w:eastAsia="Arial"/>
                <w:color w:val="00000A"/>
              </w:rPr>
            </w:pPr>
          </w:p>
        </w:tc>
        <w:tc>
          <w:tcPr>
            <w:tcW w:w="1701" w:type="dxa"/>
            <w:shd w:val="clear" w:color="auto" w:fill="auto"/>
            <w:vAlign w:val="center"/>
          </w:tcPr>
          <w:p w:rsidR="00864E77" w:rsidRPr="00913ACA" w:rsidRDefault="00864E77" w:rsidP="00864E77">
            <w:pPr>
              <w:spacing w:line="303" w:lineRule="auto"/>
              <w:ind w:right="240"/>
              <w:jc w:val="center"/>
              <w:rPr>
                <w:rFonts w:eastAsia="Arial"/>
                <w:color w:val="00000A"/>
              </w:rPr>
            </w:pPr>
          </w:p>
        </w:tc>
      </w:tr>
      <w:tr w:rsidR="00913ACA" w:rsidRPr="00913ACA" w:rsidTr="00535538">
        <w:trPr>
          <w:trHeight w:val="467"/>
        </w:trPr>
        <w:tc>
          <w:tcPr>
            <w:tcW w:w="8647" w:type="dxa"/>
            <w:gridSpan w:val="5"/>
            <w:shd w:val="clear" w:color="auto" w:fill="BFBFBF" w:themeFill="background1" w:themeFillShade="BF"/>
            <w:vAlign w:val="center"/>
          </w:tcPr>
          <w:p w:rsidR="00913ACA" w:rsidRPr="00913ACA" w:rsidRDefault="00913ACA" w:rsidP="00913ACA">
            <w:pPr>
              <w:spacing w:line="303" w:lineRule="auto"/>
              <w:ind w:right="240"/>
              <w:jc w:val="center"/>
              <w:rPr>
                <w:rFonts w:eastAsia="Arial"/>
                <w:b/>
                <w:color w:val="00000A"/>
              </w:rPr>
            </w:pPr>
            <w:r w:rsidRPr="00913ACA">
              <w:rPr>
                <w:rFonts w:eastAsia="Arial"/>
                <w:b/>
                <w:color w:val="00000A"/>
              </w:rPr>
              <w:t>Valor Total da Chamada Pública</w:t>
            </w:r>
          </w:p>
        </w:tc>
        <w:tc>
          <w:tcPr>
            <w:tcW w:w="1701" w:type="dxa"/>
            <w:shd w:val="clear" w:color="auto" w:fill="BFBFBF" w:themeFill="background1" w:themeFillShade="BF"/>
            <w:vAlign w:val="center"/>
          </w:tcPr>
          <w:p w:rsidR="00913ACA" w:rsidRPr="00913ACA" w:rsidRDefault="00913ACA" w:rsidP="00913ACA">
            <w:pPr>
              <w:spacing w:line="303" w:lineRule="auto"/>
              <w:ind w:right="240"/>
              <w:jc w:val="center"/>
              <w:rPr>
                <w:rFonts w:eastAsia="Arial"/>
                <w:color w:val="00000A"/>
              </w:rPr>
            </w:pPr>
          </w:p>
        </w:tc>
      </w:tr>
    </w:tbl>
    <w:p w:rsidR="00D366DD" w:rsidRDefault="00D366DD" w:rsidP="000F1F00">
      <w:pPr>
        <w:jc w:val="both"/>
      </w:pPr>
    </w:p>
    <w:p w:rsidR="00D366DD" w:rsidRDefault="00973836" w:rsidP="00535538">
      <w:pPr>
        <w:pStyle w:val="PargrafodaLista"/>
        <w:numPr>
          <w:ilvl w:val="1"/>
          <w:numId w:val="34"/>
        </w:numPr>
        <w:ind w:left="567" w:firstLine="0"/>
        <w:jc w:val="both"/>
      </w:pPr>
      <w:r>
        <w:t>No valor acima deverá estar</w:t>
      </w:r>
      <w:r w:rsidR="00D366DD">
        <w:t xml:space="preserve"> incluídas todas as despesas ordinárias diretas e indiretas decorrentes da aquisição do material, inclusive tributos e/ou impostos, encargos sociais, trabalhistas, previdenciários, fiscais e comerciais incidentes, taxa de administração, frete e seguro.</w:t>
      </w:r>
    </w:p>
    <w:p w:rsidR="00D366DD" w:rsidRDefault="00D366DD" w:rsidP="00535538">
      <w:pPr>
        <w:ind w:left="567"/>
        <w:jc w:val="both"/>
      </w:pPr>
    </w:p>
    <w:p w:rsidR="00B82C1E" w:rsidRDefault="007D6276" w:rsidP="00535538">
      <w:pPr>
        <w:ind w:left="567"/>
        <w:jc w:val="both"/>
      </w:pPr>
      <w:r>
        <w:rPr>
          <w:b/>
        </w:rPr>
        <w:t>03.02.</w:t>
      </w:r>
      <w:r w:rsidR="00D366DD" w:rsidRPr="00836A15">
        <w:t xml:space="preserve"> A definição dos preços observou o art. 5º da Resolução GGPAA nº 50, de 26/09/2012, realizando 3 (três) pesquisas devidamente documentadas, no mercado local.</w:t>
      </w:r>
    </w:p>
    <w:p w:rsidR="00B82C1E" w:rsidRDefault="00B82C1E" w:rsidP="00535538">
      <w:pPr>
        <w:ind w:left="567"/>
        <w:jc w:val="both"/>
      </w:pPr>
    </w:p>
    <w:p w:rsidR="00535538" w:rsidRDefault="00535538" w:rsidP="00535538">
      <w:pPr>
        <w:ind w:left="567"/>
        <w:jc w:val="both"/>
      </w:pPr>
    </w:p>
    <w:p w:rsidR="00D366DD" w:rsidRPr="00EB6583" w:rsidRDefault="007D6276" w:rsidP="00535538">
      <w:pPr>
        <w:ind w:left="567"/>
        <w:jc w:val="both"/>
        <w:rPr>
          <w:b/>
        </w:rPr>
      </w:pPr>
      <w:r>
        <w:rPr>
          <w:b/>
        </w:rPr>
        <w:t>IV</w:t>
      </w:r>
      <w:r w:rsidR="00B82C1E" w:rsidRPr="00EB6583">
        <w:rPr>
          <w:b/>
        </w:rPr>
        <w:t xml:space="preserve">. </w:t>
      </w:r>
      <w:r w:rsidR="00D366DD" w:rsidRPr="00EB6583">
        <w:rPr>
          <w:b/>
        </w:rPr>
        <w:t xml:space="preserve">JUSTIFICATIVA PARA A AQUISIÇÃO </w:t>
      </w:r>
    </w:p>
    <w:p w:rsidR="00D366DD" w:rsidRDefault="00D366DD" w:rsidP="00535538">
      <w:pPr>
        <w:ind w:left="567"/>
        <w:jc w:val="both"/>
      </w:pPr>
    </w:p>
    <w:p w:rsidR="00D366DD" w:rsidRDefault="007D6276" w:rsidP="00535538">
      <w:pPr>
        <w:ind w:left="567"/>
        <w:jc w:val="both"/>
      </w:pPr>
      <w:r>
        <w:rPr>
          <w:b/>
        </w:rPr>
        <w:t>04.01.</w:t>
      </w:r>
      <w:r w:rsidR="0022557C">
        <w:t xml:space="preserve"> </w:t>
      </w:r>
      <w:r w:rsidR="002B7BEE">
        <w:t>A modalidade Compra Institucional do Programa de Aquisição de Alimentos – PAA criado pelo Decreto nº 7.775, de 04 de julho de 2012, é definida como compra da agricultura familiar realizada por meio de chamada pública (dispensa de processo de licitatório) para o atendimento de demanda de consumo de alimentos, de sementes e de outros materiais propagativos, por parte de órgão, entidade ou instituição de administração direta e indireta da União, dos Estados, do Distrito Federal e dos Municípios. Segundo a Resolução nº 50 de 26 de setembro de 2012 que sistematiza a modalidade de compra por PAA, os alimentos adquiridos no âmbito da modalidade de Compra Institucional sertão destinados, entre outros, ao abastecimento de equipamento público Banco de Alimentos, e distribuídos às entidades socioassistenciais e famílias em vulnerabilidade social e nutricional cadastradas na Secretaria de Assistência e Desenvolvimento Social</w:t>
      </w:r>
    </w:p>
    <w:p w:rsidR="001347BD" w:rsidRPr="001347BD" w:rsidRDefault="001347BD" w:rsidP="00535538">
      <w:pPr>
        <w:ind w:left="567"/>
        <w:jc w:val="both"/>
        <w:rPr>
          <w:i/>
        </w:rPr>
      </w:pPr>
    </w:p>
    <w:p w:rsidR="00EB6583" w:rsidRDefault="00EB6583" w:rsidP="00535538">
      <w:pPr>
        <w:ind w:left="567"/>
        <w:jc w:val="both"/>
      </w:pPr>
    </w:p>
    <w:p w:rsidR="00D366DD" w:rsidRPr="00973836" w:rsidRDefault="007D6276" w:rsidP="00535538">
      <w:pPr>
        <w:ind w:left="567"/>
        <w:jc w:val="both"/>
        <w:rPr>
          <w:b/>
        </w:rPr>
      </w:pPr>
      <w:r>
        <w:rPr>
          <w:b/>
        </w:rPr>
        <w:t>V</w:t>
      </w:r>
      <w:r w:rsidR="00D366DD" w:rsidRPr="00973836">
        <w:rPr>
          <w:b/>
        </w:rPr>
        <w:t>. DOS CRITÉRIOS DE SUSTENTABILIDADE AMBIENTAL</w:t>
      </w:r>
    </w:p>
    <w:p w:rsidR="00D366DD" w:rsidRDefault="00D366DD" w:rsidP="00535538">
      <w:pPr>
        <w:ind w:left="567"/>
        <w:jc w:val="both"/>
      </w:pPr>
    </w:p>
    <w:p w:rsidR="00D366DD" w:rsidRDefault="007D6276" w:rsidP="00535538">
      <w:pPr>
        <w:ind w:left="567"/>
        <w:jc w:val="both"/>
      </w:pPr>
      <w:r>
        <w:rPr>
          <w:b/>
        </w:rPr>
        <w:t>05.01.</w:t>
      </w:r>
      <w:r>
        <w:t xml:space="preserve"> </w:t>
      </w:r>
      <w:r w:rsidR="00D366DD">
        <w:t>O Fornecedor dos Materiais, além de atender a todas as obrigações advindas deste Projeto Básico, deverá, ainda, em seu processo de produção ou aquisição, adotar, no que couber, as práticas de sustentabilidade ambiental dispostas na Lei</w:t>
      </w:r>
      <w:r w:rsidR="009E3B01">
        <w:t xml:space="preserve"> Federal</w:t>
      </w:r>
      <w:r w:rsidR="00D366DD">
        <w:t xml:space="preserve"> nº 12.305, de 02 de agosto de 2010, em especial ao Art. 7º; e na Instrução Normativa nº 01/STLI/MPOG, de 19 de janeiro de 2010, no que tange a: </w:t>
      </w:r>
    </w:p>
    <w:p w:rsidR="00D366DD" w:rsidRDefault="00D366DD" w:rsidP="00535538">
      <w:pPr>
        <w:ind w:left="567"/>
        <w:jc w:val="both"/>
      </w:pPr>
    </w:p>
    <w:p w:rsidR="00D366DD" w:rsidRDefault="007D6276" w:rsidP="00535538">
      <w:pPr>
        <w:ind w:left="567"/>
        <w:jc w:val="both"/>
      </w:pPr>
      <w:r>
        <w:rPr>
          <w:b/>
        </w:rPr>
        <w:t xml:space="preserve">05.02. </w:t>
      </w:r>
      <w:r w:rsidR="00D366DD">
        <w:t xml:space="preserve">Utilizar produtos de limpeza e conservação de superfícies e objetos inanimados que obedeçam às classificações e especificações determinadas pela ANVISA; </w:t>
      </w:r>
    </w:p>
    <w:p w:rsidR="00D366DD" w:rsidRDefault="00D366DD" w:rsidP="00535538">
      <w:pPr>
        <w:ind w:left="567"/>
        <w:jc w:val="both"/>
      </w:pPr>
    </w:p>
    <w:p w:rsidR="00D366DD" w:rsidRDefault="007D6276" w:rsidP="00535538">
      <w:pPr>
        <w:ind w:left="567"/>
        <w:jc w:val="both"/>
      </w:pPr>
      <w:r>
        <w:rPr>
          <w:b/>
        </w:rPr>
        <w:t>05.03.</w:t>
      </w:r>
      <w:r w:rsidR="00D366DD">
        <w:t xml:space="preserve"> Que sejam observados os requisitos ambientais para a obtenção de certificação do Instituto Nacional de Metrologia, Normalização e Qualidade Industrial – INMETRO como produtos sustentáveis ou de menor impacto ambiental em relação aos seus similares; </w:t>
      </w:r>
    </w:p>
    <w:p w:rsidR="00D366DD" w:rsidRDefault="00D366DD" w:rsidP="00535538">
      <w:pPr>
        <w:ind w:left="567"/>
        <w:jc w:val="both"/>
      </w:pPr>
    </w:p>
    <w:p w:rsidR="00D366DD" w:rsidRDefault="007D6276" w:rsidP="00535538">
      <w:pPr>
        <w:ind w:left="567"/>
        <w:jc w:val="both"/>
      </w:pPr>
      <w:r>
        <w:rPr>
          <w:b/>
        </w:rPr>
        <w:t>05.04.</w:t>
      </w:r>
      <w:r w:rsidR="00D366DD">
        <w:t xml:space="preserve"> Que os bens devam ser, preferencialmente, acondicionados em embalagem individual adequada, com o menor volume possível, que utilize materiais recicláveis, de forma a garantir a máxima proteção durante o transporte e o armazenamento; </w:t>
      </w:r>
    </w:p>
    <w:p w:rsidR="00D366DD" w:rsidRDefault="00D366DD" w:rsidP="00535538">
      <w:pPr>
        <w:ind w:left="567"/>
        <w:jc w:val="both"/>
      </w:pPr>
    </w:p>
    <w:p w:rsidR="00D366DD" w:rsidRDefault="007D6276" w:rsidP="00535538">
      <w:pPr>
        <w:ind w:left="567"/>
        <w:jc w:val="both"/>
      </w:pPr>
      <w:r>
        <w:rPr>
          <w:b/>
        </w:rPr>
        <w:t>05.05.</w:t>
      </w:r>
      <w:r w:rsidR="00D366DD">
        <w:t xml:space="preserve"> Que os bens não contenham substâncias perigosas em concentração acima da recomendada na diretiva RoHS (Restriction of Certain Hazardous Substances), tais como mercúrio (Hg), chumbo (Pb), cromo hexavalente (Cr(VI)), cádmio (Cd), bifenil-polibromados (PBBs), éteres difenil-polibromados (PBDEs).  </w:t>
      </w:r>
    </w:p>
    <w:p w:rsidR="00D366DD" w:rsidRDefault="00D366DD" w:rsidP="00535538">
      <w:pPr>
        <w:ind w:left="567"/>
        <w:jc w:val="both"/>
      </w:pPr>
    </w:p>
    <w:p w:rsidR="00EB6583" w:rsidRDefault="00EB6583" w:rsidP="00535538">
      <w:pPr>
        <w:ind w:left="567"/>
        <w:jc w:val="both"/>
      </w:pPr>
    </w:p>
    <w:p w:rsidR="00D366DD" w:rsidRPr="00EB6583" w:rsidRDefault="007D6276" w:rsidP="00535538">
      <w:pPr>
        <w:ind w:left="567"/>
        <w:jc w:val="both"/>
        <w:rPr>
          <w:b/>
        </w:rPr>
      </w:pPr>
      <w:r>
        <w:rPr>
          <w:b/>
        </w:rPr>
        <w:t>VI</w:t>
      </w:r>
      <w:r w:rsidR="00D366DD" w:rsidRPr="00EB6583">
        <w:rPr>
          <w:b/>
        </w:rPr>
        <w:t xml:space="preserve">. CLASSIFICAÇÃO DOS BENS COMUNS </w:t>
      </w:r>
    </w:p>
    <w:p w:rsidR="00D366DD" w:rsidRDefault="00D366DD" w:rsidP="00535538">
      <w:pPr>
        <w:ind w:left="567"/>
        <w:jc w:val="both"/>
      </w:pPr>
    </w:p>
    <w:p w:rsidR="00D366DD" w:rsidRDefault="007D6276" w:rsidP="00535538">
      <w:pPr>
        <w:ind w:left="567"/>
        <w:jc w:val="both"/>
      </w:pPr>
      <w:r>
        <w:rPr>
          <w:b/>
        </w:rPr>
        <w:t>06.01.</w:t>
      </w:r>
      <w:r>
        <w:t xml:space="preserve"> </w:t>
      </w:r>
      <w:r w:rsidR="00D366DD">
        <w:t>Os materiais a serem adquiridos enquadram-se na classificação de bens comuns, ou seja, aqueles cujo padrão de desempenho e qualidade podem ser aferidos sem a necessidade de investigações pormenorizadas, possibilitando à Administração decidir com relativa facilidade acerca da aceitabilidade da proposta. São atualmente entendidos como aqueles encontrados facilmente no mercado.</w:t>
      </w:r>
    </w:p>
    <w:p w:rsidR="00D366DD" w:rsidRDefault="00D366DD" w:rsidP="00535538">
      <w:pPr>
        <w:ind w:left="567"/>
        <w:jc w:val="both"/>
      </w:pPr>
    </w:p>
    <w:p w:rsidR="006243FE" w:rsidRDefault="006243FE" w:rsidP="00535538">
      <w:pPr>
        <w:ind w:left="567"/>
        <w:jc w:val="both"/>
      </w:pPr>
    </w:p>
    <w:p w:rsidR="00D366DD" w:rsidRPr="00EB6583" w:rsidRDefault="007D6276" w:rsidP="00535538">
      <w:pPr>
        <w:ind w:left="567"/>
        <w:jc w:val="both"/>
        <w:rPr>
          <w:b/>
        </w:rPr>
      </w:pPr>
      <w:r>
        <w:rPr>
          <w:b/>
        </w:rPr>
        <w:t>VII</w:t>
      </w:r>
      <w:r w:rsidR="00D366DD" w:rsidRPr="00EB6583">
        <w:rPr>
          <w:b/>
        </w:rPr>
        <w:t xml:space="preserve">. DA AMOSTRA </w:t>
      </w:r>
    </w:p>
    <w:p w:rsidR="00D366DD" w:rsidRDefault="00D366DD" w:rsidP="00535538">
      <w:pPr>
        <w:ind w:left="567"/>
        <w:jc w:val="both"/>
      </w:pPr>
    </w:p>
    <w:p w:rsidR="00D366DD" w:rsidRDefault="007D6276" w:rsidP="00535538">
      <w:pPr>
        <w:ind w:left="567"/>
        <w:jc w:val="both"/>
      </w:pPr>
      <w:r>
        <w:rPr>
          <w:b/>
        </w:rPr>
        <w:t>07.01.</w:t>
      </w:r>
      <w:r>
        <w:t xml:space="preserve"> </w:t>
      </w:r>
      <w:r w:rsidR="00D366DD">
        <w:t xml:space="preserve">Havendo necessidade durante o processo de aquisição, caso a compatibilidade com as especificações demandadas, sobretudo quanto a padrões de qualidade e desempenho dos produtos, não possa ser aferido de pronto e imediato pelos meios convencionais e objetivos, a Administração, através do Banco </w:t>
      </w:r>
      <w:r w:rsidR="00F64D63">
        <w:t xml:space="preserve">Municipal </w:t>
      </w:r>
      <w:r w:rsidR="00D366DD">
        <w:t>de Alimentos, poderá exigir que o fornecedor interessado apresente a amostra, sob pena de não aceitação, dentro do prazo de até 5 (cinco) dias corridos contados da solicitação.</w:t>
      </w:r>
    </w:p>
    <w:p w:rsidR="007D6276" w:rsidRDefault="007D6276" w:rsidP="00535538">
      <w:pPr>
        <w:ind w:left="567"/>
        <w:jc w:val="both"/>
      </w:pPr>
    </w:p>
    <w:p w:rsidR="00535538" w:rsidRDefault="00535538" w:rsidP="00535538">
      <w:pPr>
        <w:ind w:left="567"/>
        <w:jc w:val="both"/>
      </w:pPr>
    </w:p>
    <w:p w:rsidR="009B2135" w:rsidRPr="00EB6583" w:rsidRDefault="007D6276" w:rsidP="00535538">
      <w:pPr>
        <w:ind w:left="567"/>
        <w:jc w:val="both"/>
        <w:rPr>
          <w:b/>
        </w:rPr>
      </w:pPr>
      <w:r>
        <w:rPr>
          <w:b/>
        </w:rPr>
        <w:t>VIII</w:t>
      </w:r>
      <w:r w:rsidR="00D366DD" w:rsidRPr="00EB6583">
        <w:rPr>
          <w:b/>
        </w:rPr>
        <w:t xml:space="preserve">. ENTREGA E RECEBIMENTO DOS MATERIAIS </w:t>
      </w:r>
    </w:p>
    <w:p w:rsidR="009B2135" w:rsidRDefault="009B2135" w:rsidP="00535538">
      <w:pPr>
        <w:ind w:left="567"/>
        <w:jc w:val="both"/>
      </w:pPr>
    </w:p>
    <w:p w:rsidR="00D366DD" w:rsidRDefault="007D6276" w:rsidP="00535538">
      <w:pPr>
        <w:ind w:left="567"/>
        <w:jc w:val="both"/>
      </w:pPr>
      <w:r>
        <w:rPr>
          <w:b/>
        </w:rPr>
        <w:t>08.01.</w:t>
      </w:r>
      <w:r w:rsidR="009B2135">
        <w:t xml:space="preserve"> </w:t>
      </w:r>
      <w:r w:rsidR="00D366DD">
        <w:t>A aquisição será efetivada mediante a emissão da Nota de Empenho, ficando dispensada a formalização de Termo de Contrato, de acordo com o disposto no art. 62 da Lei</w:t>
      </w:r>
      <w:r w:rsidR="009E3B01">
        <w:t xml:space="preserve"> Federal</w:t>
      </w:r>
      <w:r w:rsidR="00D366DD">
        <w:t xml:space="preserve"> 8.666/93. </w:t>
      </w:r>
    </w:p>
    <w:p w:rsidR="00D366DD" w:rsidRDefault="00D366DD" w:rsidP="00535538">
      <w:pPr>
        <w:ind w:left="567"/>
        <w:jc w:val="both"/>
      </w:pPr>
    </w:p>
    <w:p w:rsidR="00D366DD" w:rsidRDefault="007D6276" w:rsidP="00535538">
      <w:pPr>
        <w:pStyle w:val="Estilo1"/>
        <w:ind w:left="567"/>
      </w:pPr>
      <w:r>
        <w:rPr>
          <w:b/>
        </w:rPr>
        <w:t>08.02.</w:t>
      </w:r>
      <w:r w:rsidR="00D366DD">
        <w:t xml:space="preserve"> </w:t>
      </w:r>
      <w:r w:rsidR="00872DA3">
        <w:t>A</w:t>
      </w:r>
      <w:r w:rsidR="00872DA3" w:rsidRPr="001A4811">
        <w:t xml:space="preserve"> entrega dos itens </w:t>
      </w:r>
      <w:r w:rsidR="00872DA3">
        <w:t>ocorrerá à</w:t>
      </w:r>
      <w:r w:rsidR="00872DA3" w:rsidRPr="001A4811">
        <w:t xml:space="preserve"> partir </w:t>
      </w:r>
      <w:r w:rsidR="00872DA3" w:rsidRPr="00800EE7">
        <w:t>da ASSINATURA DO CONTRATO e a emissão da correspondente no</w:t>
      </w:r>
      <w:r w:rsidR="00872DA3">
        <w:t>ta de empenho GLOBAL da despesa</w:t>
      </w:r>
      <w:r w:rsidR="00D366DD">
        <w:t xml:space="preserve">, no seguinte endereço: </w:t>
      </w:r>
    </w:p>
    <w:p w:rsidR="00D366DD" w:rsidRDefault="00D366DD" w:rsidP="00535538">
      <w:pPr>
        <w:ind w:left="567"/>
        <w:jc w:val="both"/>
      </w:pPr>
    </w:p>
    <w:p w:rsidR="00F64D63" w:rsidRDefault="00D366DD" w:rsidP="00535538">
      <w:pPr>
        <w:ind w:left="567"/>
        <w:jc w:val="both"/>
      </w:pPr>
      <w:r>
        <w:t xml:space="preserve">BANCO </w:t>
      </w:r>
      <w:r w:rsidR="00F64D63">
        <w:t xml:space="preserve">MUNICIPAL </w:t>
      </w:r>
      <w:r>
        <w:t>DE ALIMENTOS</w:t>
      </w:r>
    </w:p>
    <w:p w:rsidR="00F64D63" w:rsidRDefault="00D366DD" w:rsidP="00535538">
      <w:pPr>
        <w:ind w:left="567"/>
        <w:jc w:val="both"/>
      </w:pPr>
      <w:r>
        <w:t xml:space="preserve">Avenida Padre Antônio Cezarino, 808  – Vila Xavier – Araraquara/SP – CEP 145.810-142 </w:t>
      </w:r>
    </w:p>
    <w:p w:rsidR="00D366DD" w:rsidRDefault="00F64D63" w:rsidP="00535538">
      <w:pPr>
        <w:ind w:left="567"/>
        <w:jc w:val="both"/>
      </w:pPr>
      <w:r>
        <w:t>À</w:t>
      </w:r>
      <w:r w:rsidR="00D366DD">
        <w:t xml:space="preserve">s (--------dia da semana------) das 08:00h as 12:00h. </w:t>
      </w:r>
    </w:p>
    <w:p w:rsidR="00D366DD" w:rsidRDefault="00D366DD" w:rsidP="00535538">
      <w:pPr>
        <w:ind w:left="567"/>
        <w:jc w:val="both"/>
      </w:pPr>
    </w:p>
    <w:p w:rsidR="00D366DD" w:rsidRDefault="007D6276" w:rsidP="00535538">
      <w:pPr>
        <w:ind w:left="567"/>
        <w:jc w:val="both"/>
      </w:pPr>
      <w:r>
        <w:rPr>
          <w:b/>
        </w:rPr>
        <w:t>08.03.</w:t>
      </w:r>
      <w:r w:rsidR="00D366DD">
        <w:t xml:space="preserve"> Os </w:t>
      </w:r>
      <w:r w:rsidR="001752DA">
        <w:t>produtos</w:t>
      </w:r>
      <w:r w:rsidR="00431423">
        <w:t xml:space="preserve"> </w:t>
      </w:r>
      <w:r w:rsidR="00D366DD">
        <w:t xml:space="preserve">poderão ser rejeitados, no todo ou em parte, quando em desacordo com as especificações constantes neste Projeto Básico e na proposta, devendo serem substituídos </w:t>
      </w:r>
      <w:r w:rsidR="00431423">
        <w:t>de imediato</w:t>
      </w:r>
      <w:r w:rsidR="00D366DD">
        <w:t xml:space="preserve">, a contar da notificação </w:t>
      </w:r>
      <w:r w:rsidR="00431423">
        <w:t>da Contratada</w:t>
      </w:r>
      <w:r w:rsidR="00D366DD">
        <w:t>, às suas custas, sem prejuízo da aplicação das penalidades</w:t>
      </w:r>
      <w:r w:rsidR="00431423">
        <w:t xml:space="preserve"> previstas em lei</w:t>
      </w:r>
      <w:r w:rsidR="00D366DD">
        <w:t>.</w:t>
      </w:r>
    </w:p>
    <w:p w:rsidR="00D366DD" w:rsidRDefault="00D366DD" w:rsidP="00535538">
      <w:pPr>
        <w:ind w:left="567"/>
        <w:jc w:val="both"/>
      </w:pPr>
    </w:p>
    <w:p w:rsidR="00D366DD" w:rsidRPr="007D6276" w:rsidRDefault="007D6276" w:rsidP="00535538">
      <w:pPr>
        <w:ind w:left="567"/>
        <w:jc w:val="both"/>
      </w:pPr>
      <w:r>
        <w:rPr>
          <w:b/>
        </w:rPr>
        <w:t>08.04.</w:t>
      </w:r>
      <w:r w:rsidR="009B2135" w:rsidRPr="007D6276">
        <w:t xml:space="preserve"> </w:t>
      </w:r>
      <w:r w:rsidR="003B343B" w:rsidRPr="007D6276">
        <w:t xml:space="preserve">CONTROLES REALIZADOS NO RECEBIMENTO </w:t>
      </w:r>
    </w:p>
    <w:p w:rsidR="00D366DD" w:rsidRDefault="00D366DD" w:rsidP="00535538">
      <w:pPr>
        <w:ind w:left="567"/>
        <w:jc w:val="both"/>
      </w:pPr>
    </w:p>
    <w:p w:rsidR="00D366DD" w:rsidRDefault="007D6276" w:rsidP="00535538">
      <w:pPr>
        <w:ind w:left="851"/>
        <w:jc w:val="both"/>
      </w:pPr>
      <w:r>
        <w:rPr>
          <w:b/>
        </w:rPr>
        <w:t>08.04.01.</w:t>
      </w:r>
      <w:r w:rsidR="00D366DD">
        <w:t xml:space="preserve"> A recepção d</w:t>
      </w:r>
      <w:r w:rsidR="001752DA">
        <w:t xml:space="preserve">os produtos </w:t>
      </w:r>
      <w:r w:rsidR="00D366DD">
        <w:t xml:space="preserve">deverá ser realizada em área protegida e limpa, devendo ser submetida à inspeção e aprovação na recepção. </w:t>
      </w:r>
    </w:p>
    <w:p w:rsidR="00623A92" w:rsidRDefault="00623A92" w:rsidP="00535538">
      <w:pPr>
        <w:ind w:left="851"/>
        <w:jc w:val="both"/>
      </w:pPr>
    </w:p>
    <w:p w:rsidR="00D366DD" w:rsidRDefault="007D6276" w:rsidP="00535538">
      <w:pPr>
        <w:ind w:left="851"/>
        <w:jc w:val="both"/>
      </w:pPr>
      <w:r>
        <w:rPr>
          <w:b/>
        </w:rPr>
        <w:t>08.04.02.</w:t>
      </w:r>
      <w:r w:rsidR="00D366DD">
        <w:t xml:space="preserve"> Os critérios a serem avaliados no momento do recebimento são: </w:t>
      </w:r>
    </w:p>
    <w:p w:rsidR="00623A92" w:rsidRDefault="00623A92" w:rsidP="00535538">
      <w:pPr>
        <w:ind w:left="567"/>
        <w:jc w:val="both"/>
      </w:pPr>
    </w:p>
    <w:p w:rsidR="00D366DD" w:rsidRDefault="007D6276" w:rsidP="00535538">
      <w:pPr>
        <w:ind w:left="1134"/>
        <w:jc w:val="both"/>
      </w:pPr>
      <w:r>
        <w:rPr>
          <w:b/>
        </w:rPr>
        <w:t>08.04.02.01.</w:t>
      </w:r>
      <w:r w:rsidR="00D366DD">
        <w:t xml:space="preserve"> Verificar a integridade das embalagens primárias; </w:t>
      </w:r>
    </w:p>
    <w:p w:rsidR="00623A92" w:rsidRDefault="00623A92" w:rsidP="00535538">
      <w:pPr>
        <w:ind w:left="1134"/>
        <w:jc w:val="both"/>
      </w:pPr>
    </w:p>
    <w:p w:rsidR="00D366DD" w:rsidRDefault="007D6276" w:rsidP="00535538">
      <w:pPr>
        <w:ind w:left="1134"/>
        <w:jc w:val="both"/>
      </w:pPr>
      <w:r>
        <w:rPr>
          <w:b/>
        </w:rPr>
        <w:t>08.04.02.02.</w:t>
      </w:r>
      <w:r w:rsidR="00D366DD">
        <w:t xml:space="preserve"> Observar características organolépticas dos alimentos: cor, odor, aroma, aparência, textura e sabor; </w:t>
      </w:r>
    </w:p>
    <w:p w:rsidR="00623A92" w:rsidRDefault="00623A92" w:rsidP="00535538">
      <w:pPr>
        <w:ind w:left="1134"/>
        <w:jc w:val="both"/>
      </w:pPr>
    </w:p>
    <w:p w:rsidR="00D366DD" w:rsidRDefault="007D6276" w:rsidP="00535538">
      <w:pPr>
        <w:ind w:left="1134"/>
        <w:jc w:val="both"/>
      </w:pPr>
      <w:r>
        <w:rPr>
          <w:b/>
        </w:rPr>
        <w:t>08.04.02.03.</w:t>
      </w:r>
      <w:r w:rsidR="00D366DD">
        <w:t xml:space="preserve"> Conferir no rótulo o nome e composição do produto, lote, data de fabricação e validade, CNPJ, condições de armazenamento e quantidade (unidade e peso); </w:t>
      </w:r>
    </w:p>
    <w:p w:rsidR="00623A92" w:rsidRDefault="00623A92" w:rsidP="00535538">
      <w:pPr>
        <w:ind w:left="1134"/>
        <w:jc w:val="both"/>
      </w:pPr>
    </w:p>
    <w:p w:rsidR="00D366DD" w:rsidRDefault="007D6276" w:rsidP="00535538">
      <w:pPr>
        <w:ind w:left="1134"/>
        <w:jc w:val="both"/>
      </w:pPr>
      <w:r>
        <w:rPr>
          <w:b/>
        </w:rPr>
        <w:t>08.04.02.04.</w:t>
      </w:r>
      <w:r w:rsidR="00D366DD">
        <w:t xml:space="preserve"> Observar se o </w:t>
      </w:r>
      <w:r w:rsidR="00D366DD" w:rsidRPr="00BE5E94">
        <w:t>entregador está uniformizado</w:t>
      </w:r>
      <w:r w:rsidR="00D366DD">
        <w:t xml:space="preserve"> e o veículo de transporte limpo, sem mistura de cargas de origens diferentes; </w:t>
      </w:r>
    </w:p>
    <w:p w:rsidR="00623A92" w:rsidRDefault="00623A92" w:rsidP="00535538">
      <w:pPr>
        <w:ind w:left="1134"/>
        <w:jc w:val="both"/>
      </w:pPr>
    </w:p>
    <w:p w:rsidR="00D366DD" w:rsidRDefault="007D6276" w:rsidP="00535538">
      <w:pPr>
        <w:ind w:left="567"/>
        <w:jc w:val="both"/>
      </w:pPr>
      <w:r>
        <w:rPr>
          <w:b/>
        </w:rPr>
        <w:t>08.05.</w:t>
      </w:r>
      <w:r w:rsidR="00D366DD">
        <w:t xml:space="preserve"> Os lotes das matérias-primas reprovadas ou com prazo de validade vencido devem ser devolvidos imediatamente ao fornecedor e, na impossibilidade, devem ser imediatamente identificados como produto impróprio para uso e armazenados separadamente.</w:t>
      </w:r>
    </w:p>
    <w:p w:rsidR="00D366DD" w:rsidRDefault="00D366DD" w:rsidP="00535538">
      <w:pPr>
        <w:ind w:left="567"/>
        <w:jc w:val="both"/>
      </w:pPr>
      <w:r>
        <w:t xml:space="preserve"> </w:t>
      </w:r>
    </w:p>
    <w:p w:rsidR="003B343B" w:rsidRDefault="007D6276" w:rsidP="00535538">
      <w:pPr>
        <w:pStyle w:val="Estilo1"/>
        <w:ind w:left="567"/>
      </w:pPr>
      <w:r>
        <w:rPr>
          <w:b/>
        </w:rPr>
        <w:t>08.06.</w:t>
      </w:r>
      <w:r w:rsidR="00D366DD" w:rsidRPr="00D32D44">
        <w:t xml:space="preserve"> A recepção da matéria-prima deve seguir Identificação do Produtor Filiado e da Propriedade constante do</w:t>
      </w:r>
      <w:r w:rsidR="00D366DD" w:rsidRPr="005C385D">
        <w:t xml:space="preserve"> Anexo </w:t>
      </w:r>
      <w:r w:rsidR="00D366DD">
        <w:t>III</w:t>
      </w:r>
      <w:r w:rsidR="003B343B">
        <w:t>;</w:t>
      </w:r>
    </w:p>
    <w:p w:rsidR="00D4145F" w:rsidRDefault="003B343B" w:rsidP="00535538">
      <w:pPr>
        <w:pStyle w:val="Estilo1"/>
        <w:ind w:left="567"/>
      </w:pPr>
      <w:r>
        <w:t xml:space="preserve"> </w:t>
      </w:r>
    </w:p>
    <w:p w:rsidR="003B343B" w:rsidRDefault="007D6276" w:rsidP="00535538">
      <w:pPr>
        <w:pStyle w:val="Estilo1"/>
        <w:ind w:left="567"/>
      </w:pPr>
      <w:r>
        <w:rPr>
          <w:b/>
        </w:rPr>
        <w:t>08.07.</w:t>
      </w:r>
      <w:r w:rsidR="003B343B">
        <w:t xml:space="preserve"> </w:t>
      </w:r>
      <w:r w:rsidR="00F64D63">
        <w:t xml:space="preserve"> </w:t>
      </w:r>
      <w:r w:rsidR="003B343B">
        <w:t>No ato de cada entrega dos produtos a cooperativa/associação deverá fornecer as informações de rastreabilidade constantes no Anexo VII.</w:t>
      </w:r>
    </w:p>
    <w:p w:rsidR="007D6276" w:rsidRDefault="007D6276" w:rsidP="00535538">
      <w:pPr>
        <w:pStyle w:val="Estilo1"/>
        <w:ind w:left="567"/>
      </w:pPr>
    </w:p>
    <w:p w:rsidR="007D6276" w:rsidRDefault="007D6276" w:rsidP="00535538">
      <w:pPr>
        <w:pStyle w:val="Estilo1"/>
        <w:ind w:left="567"/>
      </w:pPr>
    </w:p>
    <w:p w:rsidR="00D366DD" w:rsidRPr="00F3580C" w:rsidRDefault="007D6276" w:rsidP="00535538">
      <w:pPr>
        <w:ind w:left="567"/>
        <w:jc w:val="both"/>
        <w:rPr>
          <w:b/>
        </w:rPr>
      </w:pPr>
      <w:r>
        <w:rPr>
          <w:b/>
        </w:rPr>
        <w:t>IX</w:t>
      </w:r>
      <w:r w:rsidR="00D366DD" w:rsidRPr="00F3580C">
        <w:rPr>
          <w:b/>
        </w:rPr>
        <w:t xml:space="preserve">. DAS OBRIGAÇÕES DA ADMINISTRAÇÃO </w:t>
      </w:r>
    </w:p>
    <w:p w:rsidR="00D366DD" w:rsidRDefault="00D366DD" w:rsidP="00535538">
      <w:pPr>
        <w:ind w:left="567"/>
        <w:jc w:val="both"/>
      </w:pPr>
    </w:p>
    <w:p w:rsidR="00D366DD" w:rsidRDefault="007D6276" w:rsidP="00535538">
      <w:pPr>
        <w:ind w:left="567"/>
        <w:jc w:val="both"/>
      </w:pPr>
      <w:r>
        <w:rPr>
          <w:b/>
        </w:rPr>
        <w:t>09.01.</w:t>
      </w:r>
      <w:r w:rsidR="009B2135">
        <w:t xml:space="preserve"> </w:t>
      </w:r>
      <w:r w:rsidR="00D366DD">
        <w:t xml:space="preserve">Receber o objeto no prazo e condições estabelecidas no Projeto Básico e na proposta apresentada; </w:t>
      </w:r>
    </w:p>
    <w:p w:rsidR="00D366DD" w:rsidRDefault="00D366DD" w:rsidP="00535538">
      <w:pPr>
        <w:ind w:left="567"/>
        <w:jc w:val="both"/>
      </w:pPr>
    </w:p>
    <w:p w:rsidR="00D366DD" w:rsidRDefault="007D6276" w:rsidP="00535538">
      <w:pPr>
        <w:ind w:left="567"/>
        <w:jc w:val="both"/>
      </w:pPr>
      <w:r>
        <w:rPr>
          <w:b/>
        </w:rPr>
        <w:t>09.02.</w:t>
      </w:r>
      <w:r w:rsidR="009B2135">
        <w:t xml:space="preserve"> </w:t>
      </w:r>
      <w:r w:rsidR="00D366DD">
        <w:t xml:space="preserve">Verificar minuciosamente, no prazo fixado, a conformidade dos produtos com as especificações constantes do Projeto Básico e da proposta, para fins de aceitação e recebimento; </w:t>
      </w:r>
    </w:p>
    <w:p w:rsidR="00D366DD" w:rsidRDefault="00D366DD" w:rsidP="00535538">
      <w:pPr>
        <w:ind w:left="567"/>
        <w:jc w:val="both"/>
      </w:pPr>
    </w:p>
    <w:p w:rsidR="00D366DD" w:rsidRDefault="007D6276" w:rsidP="00535538">
      <w:pPr>
        <w:ind w:left="567"/>
        <w:jc w:val="both"/>
      </w:pPr>
      <w:r>
        <w:rPr>
          <w:b/>
        </w:rPr>
        <w:t>09.03.</w:t>
      </w:r>
      <w:r w:rsidR="009B2135">
        <w:t xml:space="preserve"> </w:t>
      </w:r>
      <w:r w:rsidR="00D366DD">
        <w:t xml:space="preserve">Comunicar à </w:t>
      </w:r>
      <w:r w:rsidR="003A0FA9">
        <w:t>contratada</w:t>
      </w:r>
      <w:r w:rsidR="00D366DD">
        <w:t xml:space="preserve"> responsável pela entrega dos produtos, por escrito, sobre imperfeições, falhas ou irregularidades verificadas no objeto fornecido, para que seja substituído, reparado ou corrigido; </w:t>
      </w:r>
    </w:p>
    <w:p w:rsidR="00D366DD" w:rsidRDefault="00D366DD" w:rsidP="00535538">
      <w:pPr>
        <w:ind w:left="567"/>
        <w:jc w:val="both"/>
      </w:pPr>
    </w:p>
    <w:p w:rsidR="00D366DD" w:rsidRDefault="007D6276" w:rsidP="00535538">
      <w:pPr>
        <w:ind w:left="567"/>
        <w:jc w:val="both"/>
      </w:pPr>
      <w:r>
        <w:rPr>
          <w:b/>
        </w:rPr>
        <w:t>09.04.</w:t>
      </w:r>
      <w:r w:rsidR="009B2135">
        <w:t xml:space="preserve"> </w:t>
      </w:r>
      <w:r w:rsidR="00D366DD">
        <w:t xml:space="preserve">Acompanhar e fiscalizar o cumprimento das obrigações da </w:t>
      </w:r>
      <w:r w:rsidR="003A0FA9">
        <w:t>contratada</w:t>
      </w:r>
      <w:r w:rsidR="00D366DD">
        <w:t xml:space="preserve"> responsável pela entrega dos produtos, através de comissão/servidor especialmente designado, se for o caso; </w:t>
      </w:r>
    </w:p>
    <w:p w:rsidR="00D366DD" w:rsidRDefault="00D366DD" w:rsidP="00535538">
      <w:pPr>
        <w:ind w:left="567"/>
        <w:jc w:val="both"/>
      </w:pPr>
    </w:p>
    <w:p w:rsidR="00D366DD" w:rsidRDefault="007D6276" w:rsidP="00535538">
      <w:pPr>
        <w:ind w:left="567"/>
        <w:jc w:val="both"/>
      </w:pPr>
      <w:r>
        <w:rPr>
          <w:b/>
        </w:rPr>
        <w:t>09.05.</w:t>
      </w:r>
      <w:r w:rsidR="009B2135">
        <w:t xml:space="preserve"> </w:t>
      </w:r>
      <w:r w:rsidR="00D366DD">
        <w:t xml:space="preserve">Efetuar o pagamento à </w:t>
      </w:r>
      <w:r w:rsidR="003A0FA9">
        <w:t>contratada</w:t>
      </w:r>
      <w:r w:rsidR="00D366DD">
        <w:t xml:space="preserve">, </w:t>
      </w:r>
      <w:r w:rsidR="00827F9C">
        <w:t xml:space="preserve">no prazo não superior a 30 contatos à partir da data da emissão da nota fiscal, na forma do Art. 40, inciso XIV , “a” e § 3º e do Art. 55, inciso III da Lei Federal nº 8.666/1993. </w:t>
      </w:r>
    </w:p>
    <w:p w:rsidR="00D366DD" w:rsidRDefault="00D366DD" w:rsidP="00535538">
      <w:pPr>
        <w:ind w:left="567"/>
        <w:jc w:val="both"/>
      </w:pPr>
    </w:p>
    <w:p w:rsidR="00D366DD" w:rsidRDefault="007D6276" w:rsidP="00535538">
      <w:pPr>
        <w:ind w:left="567"/>
        <w:jc w:val="both"/>
      </w:pPr>
      <w:r>
        <w:rPr>
          <w:b/>
        </w:rPr>
        <w:t>09.06.</w:t>
      </w:r>
      <w:r w:rsidR="009B2135">
        <w:t xml:space="preserve"> </w:t>
      </w:r>
      <w:r w:rsidR="00D366DD">
        <w:t xml:space="preserve">A Administração não responderá por quaisquer compromissos assumidos pela </w:t>
      </w:r>
      <w:r w:rsidR="003A0FA9">
        <w:t>contratada</w:t>
      </w:r>
      <w:r w:rsidR="00D366DD">
        <w:t xml:space="preserve"> responsável pela entrega dos produtos com terceiros, ainda que vinculados à execução do presente Projeto Básico, bem como por qualquer dano causado a terceiros em decorrência de ato da mesma, de seus empregados, prepostos ou subordinados.</w:t>
      </w:r>
    </w:p>
    <w:p w:rsidR="00D366DD" w:rsidRDefault="00D366DD" w:rsidP="00535538">
      <w:pPr>
        <w:ind w:left="567"/>
        <w:jc w:val="both"/>
      </w:pPr>
    </w:p>
    <w:p w:rsidR="001C484F" w:rsidRDefault="001C484F" w:rsidP="00535538">
      <w:pPr>
        <w:ind w:left="567"/>
        <w:jc w:val="both"/>
      </w:pPr>
    </w:p>
    <w:p w:rsidR="00D366DD" w:rsidRPr="001E5ABB" w:rsidRDefault="007D6276" w:rsidP="00535538">
      <w:pPr>
        <w:ind w:left="567"/>
        <w:jc w:val="both"/>
        <w:rPr>
          <w:b/>
        </w:rPr>
      </w:pPr>
      <w:r>
        <w:rPr>
          <w:b/>
        </w:rPr>
        <w:t>X</w:t>
      </w:r>
      <w:r w:rsidR="00D366DD" w:rsidRPr="001E5ABB">
        <w:rPr>
          <w:b/>
        </w:rPr>
        <w:t xml:space="preserve">. OBRIGAÇÕES DA </w:t>
      </w:r>
      <w:r w:rsidR="003A0FA9">
        <w:rPr>
          <w:b/>
        </w:rPr>
        <w:t>CONTRATADA</w:t>
      </w:r>
      <w:r w:rsidR="00D366DD" w:rsidRPr="001E5ABB">
        <w:rPr>
          <w:b/>
        </w:rPr>
        <w:t xml:space="preserve"> FORNECEDORA DOS PRODUTOS </w:t>
      </w:r>
    </w:p>
    <w:p w:rsidR="00D366DD" w:rsidRDefault="00D366DD" w:rsidP="00535538">
      <w:pPr>
        <w:ind w:left="567"/>
        <w:jc w:val="both"/>
      </w:pPr>
    </w:p>
    <w:p w:rsidR="00D366DD" w:rsidRDefault="007D6276" w:rsidP="00535538">
      <w:pPr>
        <w:ind w:left="567"/>
        <w:jc w:val="both"/>
      </w:pPr>
      <w:r>
        <w:rPr>
          <w:b/>
        </w:rPr>
        <w:t>10.01.</w:t>
      </w:r>
      <w:r w:rsidR="009B2135">
        <w:t xml:space="preserve"> </w:t>
      </w:r>
      <w:r w:rsidR="00D366DD">
        <w:t xml:space="preserve">A </w:t>
      </w:r>
      <w:r w:rsidR="003A0FA9">
        <w:t>contratada</w:t>
      </w:r>
      <w:r w:rsidR="00D366DD">
        <w:t xml:space="preserve"> responsável pela entrega dos produtos deve cumprir todas as obrigações constantes neste Projeto Básico, seus anexos e sua proposta, assumindo exclusivamente seus riscos e as despesas decorrentes da boa e perfeita execução de seu objeto</w:t>
      </w:r>
      <w:r w:rsidR="00F54CC5">
        <w:t>, limitados à quantidade do termo de referência e do contrato firmado;</w:t>
      </w:r>
    </w:p>
    <w:p w:rsidR="00D366DD" w:rsidRDefault="00D366DD" w:rsidP="00535538">
      <w:pPr>
        <w:ind w:left="567"/>
        <w:jc w:val="both"/>
      </w:pPr>
    </w:p>
    <w:p w:rsidR="00527568" w:rsidRDefault="007D6276" w:rsidP="00535538">
      <w:pPr>
        <w:ind w:left="567"/>
        <w:jc w:val="both"/>
      </w:pPr>
      <w:r>
        <w:rPr>
          <w:b/>
        </w:rPr>
        <w:t>10.02.</w:t>
      </w:r>
      <w:r w:rsidR="009B2135">
        <w:t xml:space="preserve"> </w:t>
      </w:r>
      <w:r w:rsidR="00D366DD">
        <w:t xml:space="preserve">Efetuar a entrega </w:t>
      </w:r>
      <w:r w:rsidR="001C484F">
        <w:t>dos produtos</w:t>
      </w:r>
      <w:r w:rsidR="00D366DD">
        <w:t xml:space="preserve"> em perfeitas condições, conforme especificações, prazo e local constantes da proposta, </w:t>
      </w:r>
    </w:p>
    <w:p w:rsidR="00527568" w:rsidRDefault="00527568" w:rsidP="00535538">
      <w:pPr>
        <w:ind w:left="567"/>
        <w:jc w:val="both"/>
      </w:pPr>
    </w:p>
    <w:p w:rsidR="00D366DD" w:rsidRDefault="00110605" w:rsidP="00535538">
      <w:pPr>
        <w:ind w:left="567"/>
        <w:jc w:val="both"/>
      </w:pPr>
      <w:r>
        <w:rPr>
          <w:b/>
        </w:rPr>
        <w:t>10.03.</w:t>
      </w:r>
      <w:r w:rsidR="00527568">
        <w:t xml:space="preserve"> Fornecer a</w:t>
      </w:r>
      <w:r w:rsidR="00D366DD">
        <w:t xml:space="preserve"> respectiva nota fiscal</w:t>
      </w:r>
      <w:r w:rsidR="00737D41">
        <w:t xml:space="preserve"> em conformidade com</w:t>
      </w:r>
      <w:r w:rsidR="00527568">
        <w:t xml:space="preserve"> cada entrega</w:t>
      </w:r>
      <w:r w:rsidR="00D366DD">
        <w:t xml:space="preserve">, na qual constarão as indicações referentes a: </w:t>
      </w:r>
      <w:r w:rsidR="00527568">
        <w:t xml:space="preserve">produto vegetal, </w:t>
      </w:r>
      <w:r w:rsidR="00737D41">
        <w:t>peso (kg), valor unitário e valor total de cada item</w:t>
      </w:r>
      <w:r w:rsidR="00F67600">
        <w:t>, valor global</w:t>
      </w:r>
      <w:r w:rsidR="00D366DD" w:rsidRPr="00737D41">
        <w:t>;</w:t>
      </w:r>
    </w:p>
    <w:p w:rsidR="00FB5CEF" w:rsidRDefault="00FB5CEF" w:rsidP="00535538">
      <w:pPr>
        <w:ind w:left="567"/>
        <w:jc w:val="both"/>
      </w:pPr>
    </w:p>
    <w:p w:rsidR="00D366DD" w:rsidRDefault="00110605" w:rsidP="00535538">
      <w:pPr>
        <w:ind w:left="567"/>
        <w:jc w:val="both"/>
      </w:pPr>
      <w:r>
        <w:rPr>
          <w:b/>
        </w:rPr>
        <w:t>10.04.</w:t>
      </w:r>
      <w:r w:rsidR="009B2135">
        <w:t xml:space="preserve"> </w:t>
      </w:r>
      <w:r w:rsidR="00D366DD">
        <w:t xml:space="preserve">No que couber, deverá responsabilizar-se por todos os ônus referentes aos produtos fornecidos, inclusive salários de </w:t>
      </w:r>
      <w:r w:rsidR="001C484F">
        <w:t>seus empregados</w:t>
      </w:r>
      <w:r w:rsidR="00D366DD">
        <w:t xml:space="preserve">, alimentação, transporte, fretes, bem como tudo que a legislação trabalhista, previdenciária e fiscal prevê e demais exigências legais para o exercício da atividade, objeto deste Projeto Básico; </w:t>
      </w:r>
    </w:p>
    <w:p w:rsidR="00D366DD" w:rsidRDefault="00D366DD" w:rsidP="00535538">
      <w:pPr>
        <w:ind w:left="567"/>
        <w:jc w:val="both"/>
      </w:pPr>
    </w:p>
    <w:p w:rsidR="00D366DD" w:rsidRDefault="00FB5CEF" w:rsidP="00535538">
      <w:pPr>
        <w:ind w:left="567"/>
        <w:jc w:val="both"/>
      </w:pPr>
      <w:r w:rsidRPr="00110605">
        <w:rPr>
          <w:b/>
        </w:rPr>
        <w:t>10.</w:t>
      </w:r>
      <w:r w:rsidR="00110605">
        <w:rPr>
          <w:b/>
        </w:rPr>
        <w:t>0</w:t>
      </w:r>
      <w:r w:rsidRPr="00110605">
        <w:rPr>
          <w:b/>
        </w:rPr>
        <w:t>5</w:t>
      </w:r>
      <w:r w:rsidR="00D366DD" w:rsidRPr="00110605">
        <w:rPr>
          <w:b/>
        </w:rPr>
        <w:t>.</w:t>
      </w:r>
      <w:r w:rsidR="009B2135">
        <w:t xml:space="preserve"> </w:t>
      </w:r>
      <w:r w:rsidR="00D366DD">
        <w:t xml:space="preserve">Responsabilizar-se pelos vícios e danos decorrentes de falhas na produção dos produtos, de acordo com os artigos 12, 13 e 17 a 27, do Código de Defesa do Consumidor (Lei nº 8.078, de 1990); </w:t>
      </w:r>
    </w:p>
    <w:p w:rsidR="00D366DD" w:rsidRDefault="00D366DD" w:rsidP="00535538">
      <w:pPr>
        <w:ind w:left="567"/>
        <w:jc w:val="both"/>
      </w:pPr>
    </w:p>
    <w:p w:rsidR="00D366DD" w:rsidRDefault="00110605" w:rsidP="00535538">
      <w:pPr>
        <w:ind w:left="567"/>
        <w:jc w:val="both"/>
      </w:pPr>
      <w:r>
        <w:rPr>
          <w:b/>
        </w:rPr>
        <w:t>10.06.</w:t>
      </w:r>
      <w:r w:rsidR="009B2135">
        <w:t xml:space="preserve"> </w:t>
      </w:r>
      <w:r w:rsidR="00D366DD">
        <w:t>Substituir, reparar ou corrigir,</w:t>
      </w:r>
      <w:r w:rsidR="00CA6CE4">
        <w:t xml:space="preserve"> de imediato,</w:t>
      </w:r>
      <w:r w:rsidR="00CA6CE4" w:rsidRPr="00CA6CE4">
        <w:t xml:space="preserve"> </w:t>
      </w:r>
      <w:r w:rsidR="00CA6CE4">
        <w:t>a contar da notificação da Contratada, às suas expensas, sem prejuízo da aplicação das penalidades previstas em lei</w:t>
      </w:r>
      <w:r w:rsidR="00D366DD">
        <w:t>, os produtos com avarias ou defeitos</w:t>
      </w:r>
      <w:r w:rsidR="00CA6CE4">
        <w:t>.</w:t>
      </w:r>
    </w:p>
    <w:p w:rsidR="00D366DD" w:rsidRDefault="00D366DD" w:rsidP="00535538">
      <w:pPr>
        <w:ind w:left="567"/>
        <w:jc w:val="both"/>
      </w:pPr>
    </w:p>
    <w:p w:rsidR="00D366DD" w:rsidRDefault="00110605" w:rsidP="00535538">
      <w:pPr>
        <w:ind w:left="567"/>
        <w:jc w:val="both"/>
      </w:pPr>
      <w:r>
        <w:rPr>
          <w:b/>
        </w:rPr>
        <w:t>10.07.</w:t>
      </w:r>
      <w:r w:rsidR="009B2135">
        <w:t xml:space="preserve"> </w:t>
      </w:r>
      <w:r w:rsidR="00D366DD">
        <w:t>Manter</w:t>
      </w:r>
      <w:r w:rsidR="000803D9">
        <w:t>,</w:t>
      </w:r>
      <w:r w:rsidR="00D366DD">
        <w:t xml:space="preserve"> durante todo o período de entrega d</w:t>
      </w:r>
      <w:r w:rsidR="000803D9">
        <w:t>os produtos</w:t>
      </w:r>
      <w:r w:rsidR="00D366DD">
        <w:t>, em compatibilidade com as obrigações assumidas, todas as condições de habilitação e qualificação exigidas.</w:t>
      </w:r>
    </w:p>
    <w:p w:rsidR="001C484F" w:rsidRDefault="001C484F" w:rsidP="00535538">
      <w:pPr>
        <w:ind w:left="567"/>
        <w:jc w:val="both"/>
      </w:pPr>
    </w:p>
    <w:p w:rsidR="00D366DD" w:rsidRDefault="00D366DD" w:rsidP="00535538">
      <w:pPr>
        <w:ind w:left="567"/>
        <w:jc w:val="both"/>
      </w:pPr>
    </w:p>
    <w:p w:rsidR="00535538" w:rsidRDefault="00535538" w:rsidP="00535538">
      <w:pPr>
        <w:ind w:left="567"/>
        <w:jc w:val="both"/>
      </w:pPr>
    </w:p>
    <w:p w:rsidR="00535538" w:rsidRDefault="00535538" w:rsidP="00535538">
      <w:pPr>
        <w:ind w:left="567"/>
        <w:jc w:val="both"/>
      </w:pPr>
    </w:p>
    <w:p w:rsidR="00D366DD" w:rsidRPr="008737C9" w:rsidRDefault="00110605" w:rsidP="00535538">
      <w:pPr>
        <w:ind w:left="567"/>
        <w:jc w:val="both"/>
        <w:rPr>
          <w:b/>
        </w:rPr>
      </w:pPr>
      <w:r>
        <w:rPr>
          <w:b/>
        </w:rPr>
        <w:t>XI</w:t>
      </w:r>
      <w:r w:rsidR="00D366DD" w:rsidRPr="008737C9">
        <w:rPr>
          <w:b/>
        </w:rPr>
        <w:t xml:space="preserve">. DA SUBCONTRATAÇÃO </w:t>
      </w:r>
    </w:p>
    <w:p w:rsidR="00D366DD" w:rsidRDefault="00D366DD" w:rsidP="00535538">
      <w:pPr>
        <w:ind w:left="567"/>
        <w:jc w:val="both"/>
      </w:pPr>
    </w:p>
    <w:p w:rsidR="00D366DD" w:rsidRDefault="00110605" w:rsidP="00535538">
      <w:pPr>
        <w:ind w:left="567"/>
        <w:jc w:val="both"/>
      </w:pPr>
      <w:r>
        <w:rPr>
          <w:b/>
        </w:rPr>
        <w:t>11.01.</w:t>
      </w:r>
      <w:r w:rsidR="00D366DD">
        <w:t xml:space="preserve"> Não será admitida a subcontratação do objeto constante deste Projeto Básico.</w:t>
      </w:r>
    </w:p>
    <w:p w:rsidR="00623A92" w:rsidRDefault="00623A92" w:rsidP="00535538">
      <w:pPr>
        <w:ind w:left="567"/>
        <w:jc w:val="both"/>
      </w:pPr>
    </w:p>
    <w:p w:rsidR="001F614E" w:rsidRDefault="001F614E" w:rsidP="00535538">
      <w:pPr>
        <w:ind w:left="567"/>
        <w:jc w:val="both"/>
      </w:pPr>
    </w:p>
    <w:p w:rsidR="00D366DD" w:rsidRPr="001E5ABB" w:rsidRDefault="00110605" w:rsidP="00535538">
      <w:pPr>
        <w:ind w:left="567"/>
        <w:jc w:val="both"/>
        <w:rPr>
          <w:b/>
        </w:rPr>
      </w:pPr>
      <w:r>
        <w:rPr>
          <w:b/>
        </w:rPr>
        <w:t>XII</w:t>
      </w:r>
      <w:r w:rsidR="00D366DD" w:rsidRPr="001E5ABB">
        <w:rPr>
          <w:b/>
        </w:rPr>
        <w:t xml:space="preserve">. CONTROLE DA ENTREGA DO MATERIAIS/PRODUTOS </w:t>
      </w:r>
    </w:p>
    <w:p w:rsidR="00D366DD" w:rsidRDefault="00D366DD" w:rsidP="00535538">
      <w:pPr>
        <w:ind w:left="567"/>
        <w:jc w:val="both"/>
      </w:pPr>
    </w:p>
    <w:p w:rsidR="00D366DD" w:rsidRDefault="00110605" w:rsidP="00535538">
      <w:pPr>
        <w:ind w:left="567"/>
        <w:jc w:val="both"/>
      </w:pPr>
      <w:r>
        <w:rPr>
          <w:b/>
        </w:rPr>
        <w:t>12.01.</w:t>
      </w:r>
      <w:r w:rsidR="00D366DD">
        <w:t xml:space="preserve"> Se for o caso, nos termos do art. 67 da Lei</w:t>
      </w:r>
      <w:r w:rsidR="009E3B01">
        <w:t xml:space="preserve"> Federal</w:t>
      </w:r>
      <w:r w:rsidR="00D366DD">
        <w:t xml:space="preserve"> nº 8.666, de 1993, será designado representante para acompanhar e fiscalizar a entrega dos produtos, anotando em registro próprio todas as ocorrências e determinando o que for necessário à regularização de falhas ou defeitos observados. </w:t>
      </w:r>
    </w:p>
    <w:p w:rsidR="00D366DD" w:rsidRDefault="00D366DD" w:rsidP="00535538">
      <w:pPr>
        <w:ind w:left="567"/>
        <w:jc w:val="both"/>
      </w:pPr>
    </w:p>
    <w:p w:rsidR="00D366DD" w:rsidRDefault="00110605" w:rsidP="00535538">
      <w:pPr>
        <w:ind w:left="567"/>
        <w:jc w:val="both"/>
      </w:pPr>
      <w:r>
        <w:rPr>
          <w:b/>
        </w:rPr>
        <w:t>12.02.</w:t>
      </w:r>
      <w:r w:rsidR="00D366DD">
        <w:t xml:space="preserve"> A designação de fiscalização não exclui e nem reduz a responsabilidade da </w:t>
      </w:r>
      <w:r w:rsidR="000F68FB">
        <w:t>contratada</w:t>
      </w:r>
      <w:r w:rsidR="00D366DD">
        <w:t xml:space="preserve"> responsável pela entrega dos produtos, inclusive perante terceiro</w:t>
      </w:r>
      <w:r w:rsidR="00D31964">
        <w:t xml:space="preserve">s, por qualquer irregularidade </w:t>
      </w:r>
      <w:r w:rsidR="00D366DD">
        <w:t>, e, na ocorrência desta, não implica em corresponsabilidade da Administração ou de seus agentes e prepostos, de conformidade com o art. 70 da Lei</w:t>
      </w:r>
      <w:r w:rsidR="009E3B01">
        <w:t xml:space="preserve"> Federal</w:t>
      </w:r>
      <w:r w:rsidR="00D366DD">
        <w:t xml:space="preserve"> nº 8.666, de 1993.</w:t>
      </w:r>
    </w:p>
    <w:p w:rsidR="00D366DD" w:rsidRDefault="00D366DD" w:rsidP="00535538">
      <w:pPr>
        <w:ind w:left="567"/>
        <w:jc w:val="both"/>
      </w:pPr>
    </w:p>
    <w:p w:rsidR="00D366DD" w:rsidRDefault="00D366DD" w:rsidP="00535538">
      <w:pPr>
        <w:ind w:left="567"/>
        <w:jc w:val="both"/>
      </w:pPr>
    </w:p>
    <w:p w:rsidR="00D366DD" w:rsidRDefault="00110605" w:rsidP="00535538">
      <w:pPr>
        <w:ind w:left="567"/>
        <w:jc w:val="both"/>
      </w:pPr>
      <w:r>
        <w:rPr>
          <w:b/>
        </w:rPr>
        <w:t>XIII</w:t>
      </w:r>
      <w:r w:rsidR="00D366DD" w:rsidRPr="008737C9">
        <w:rPr>
          <w:b/>
        </w:rPr>
        <w:t>. DO PAGAMENTO</w:t>
      </w:r>
    </w:p>
    <w:p w:rsidR="000E6EF1" w:rsidRDefault="000E6EF1" w:rsidP="00535538">
      <w:pPr>
        <w:pStyle w:val="Estilo1"/>
        <w:ind w:left="567"/>
      </w:pPr>
    </w:p>
    <w:p w:rsidR="000E6EF1" w:rsidRPr="000E6EF1" w:rsidRDefault="000E6EF1" w:rsidP="00535538">
      <w:pPr>
        <w:pStyle w:val="PargrafodaLista"/>
        <w:numPr>
          <w:ilvl w:val="1"/>
          <w:numId w:val="41"/>
        </w:numPr>
        <w:tabs>
          <w:tab w:val="left" w:pos="709"/>
        </w:tabs>
        <w:suppressAutoHyphens w:val="0"/>
        <w:autoSpaceDE w:val="0"/>
        <w:autoSpaceDN w:val="0"/>
        <w:adjustRightInd w:val="0"/>
        <w:ind w:left="567" w:firstLine="0"/>
        <w:jc w:val="both"/>
        <w:rPr>
          <w:bCs/>
        </w:rPr>
      </w:pPr>
      <w:r>
        <w:t xml:space="preserve"> </w:t>
      </w:r>
      <w:r w:rsidRPr="000E6EF1">
        <w:t xml:space="preserve">O pagamento será feito por meio de depósito bancário em conta corrente/conta poupança no nome do fornecedor e mediante apresentação de documento fiscal correspondente ao fornecimento efetuado, em prazo não superior a 30 dias da emissão do documento fiscal devidamente atestada pelo setor responsável. </w:t>
      </w:r>
    </w:p>
    <w:p w:rsidR="000E6EF1" w:rsidRPr="000E6EF1" w:rsidRDefault="000E6EF1" w:rsidP="00535538">
      <w:pPr>
        <w:pStyle w:val="PargrafodaLista"/>
        <w:ind w:left="567"/>
        <w:rPr>
          <w:bCs/>
        </w:rPr>
      </w:pPr>
    </w:p>
    <w:p w:rsidR="000E6EF1" w:rsidRPr="000E6EF1" w:rsidRDefault="000E6EF1" w:rsidP="00535538">
      <w:pPr>
        <w:pStyle w:val="PargrafodaLista"/>
        <w:numPr>
          <w:ilvl w:val="2"/>
          <w:numId w:val="41"/>
        </w:numPr>
        <w:tabs>
          <w:tab w:val="left" w:pos="1276"/>
        </w:tabs>
        <w:suppressAutoHyphens w:val="0"/>
        <w:spacing w:after="5"/>
        <w:ind w:left="567" w:firstLine="0"/>
        <w:jc w:val="both"/>
      </w:pPr>
      <w:r w:rsidRPr="000E6EF1">
        <w:t xml:space="preserve"> Ocorrendo atraso no pagamento, o valor devido será atualizado pela variação “pro-rata die” pelo IPCA/IBG desde a data do vencimento até a data do efetivo pagamento.</w:t>
      </w:r>
    </w:p>
    <w:p w:rsidR="000E6EF1" w:rsidRPr="001A4811" w:rsidRDefault="000E6EF1" w:rsidP="00535538">
      <w:pPr>
        <w:pStyle w:val="Estilo1"/>
        <w:ind w:left="567"/>
      </w:pPr>
    </w:p>
    <w:p w:rsidR="000E6EF1" w:rsidRDefault="000E6EF1" w:rsidP="00535538">
      <w:pPr>
        <w:pStyle w:val="Estilo1"/>
        <w:ind w:left="567"/>
      </w:pPr>
      <w:r>
        <w:rPr>
          <w:b/>
        </w:rPr>
        <w:t>13.02.</w:t>
      </w:r>
      <w:r w:rsidRPr="00763C94">
        <w:t xml:space="preserve"> </w:t>
      </w:r>
      <w:r w:rsidRPr="004260E2">
        <w:t xml:space="preserve">O pagamento somente será autorizado depois de efetuado devida conferência pela equipe técnica da Coordenadoria de Agricultura e a aprovação da nota fiscal apresentada pelo </w:t>
      </w:r>
      <w:r>
        <w:t xml:space="preserve">funcionário responsável </w:t>
      </w:r>
      <w:r w:rsidRPr="004260E2">
        <w:t xml:space="preserve">da </w:t>
      </w:r>
      <w:r>
        <w:t>pasta.</w:t>
      </w:r>
    </w:p>
    <w:p w:rsidR="000E6EF1" w:rsidRPr="001A4811" w:rsidRDefault="000E6EF1" w:rsidP="00535538">
      <w:pPr>
        <w:pStyle w:val="Estilo1"/>
        <w:ind w:left="567"/>
      </w:pPr>
    </w:p>
    <w:p w:rsidR="000E6EF1" w:rsidRDefault="000E6EF1" w:rsidP="00535538">
      <w:pPr>
        <w:pStyle w:val="Estilo1"/>
        <w:ind w:left="567"/>
      </w:pPr>
      <w:r>
        <w:rPr>
          <w:b/>
        </w:rPr>
        <w:t xml:space="preserve">13.03. </w:t>
      </w:r>
      <w:r w:rsidRPr="002E4954">
        <w:t xml:space="preserve"> Havendo erro na apresentação da nota fiscal ou dos documentos pertinentes à contratação, ou, ainda, circunstância que impeça a liquidação da despesa, o pagamento ficará suspenso até que a Contratada providencie a devida correção. Nessa hipótese, o prazo para pagamento contar-se-á a partir da comprovação da regularização da situação, não acarretando ônus para a Contratante.</w:t>
      </w:r>
    </w:p>
    <w:p w:rsidR="00D366DD" w:rsidRDefault="00D366DD" w:rsidP="00535538">
      <w:pPr>
        <w:ind w:left="567"/>
        <w:jc w:val="both"/>
      </w:pPr>
    </w:p>
    <w:p w:rsidR="00D366DD" w:rsidRDefault="00D366DD" w:rsidP="00535538">
      <w:pPr>
        <w:ind w:left="567"/>
        <w:jc w:val="both"/>
      </w:pPr>
    </w:p>
    <w:p w:rsidR="00535538" w:rsidRDefault="00535538" w:rsidP="00535538">
      <w:pPr>
        <w:ind w:left="567"/>
        <w:jc w:val="both"/>
      </w:pPr>
    </w:p>
    <w:p w:rsidR="00535538" w:rsidRDefault="00535538" w:rsidP="00535538">
      <w:pPr>
        <w:ind w:left="567"/>
        <w:jc w:val="both"/>
      </w:pPr>
    </w:p>
    <w:p w:rsidR="00535538" w:rsidRDefault="00535538" w:rsidP="00535538">
      <w:pPr>
        <w:ind w:left="567"/>
        <w:jc w:val="both"/>
      </w:pPr>
    </w:p>
    <w:p w:rsidR="00D366DD" w:rsidRDefault="00110605" w:rsidP="00535538">
      <w:pPr>
        <w:ind w:left="567"/>
        <w:jc w:val="both"/>
      </w:pPr>
      <w:r>
        <w:rPr>
          <w:b/>
        </w:rPr>
        <w:t>XIV</w:t>
      </w:r>
      <w:r w:rsidR="00D366DD" w:rsidRPr="00685FF0">
        <w:rPr>
          <w:b/>
        </w:rPr>
        <w:t>. DAS SANÇÕES ADMINISTRATIVAS</w:t>
      </w:r>
      <w:r w:rsidR="00D366DD">
        <w:t xml:space="preserve"> </w:t>
      </w:r>
    </w:p>
    <w:p w:rsidR="00D366DD" w:rsidRDefault="00D366DD" w:rsidP="00535538">
      <w:pPr>
        <w:ind w:left="567"/>
        <w:jc w:val="both"/>
      </w:pPr>
    </w:p>
    <w:p w:rsidR="00D366DD" w:rsidRDefault="00110605" w:rsidP="00535538">
      <w:pPr>
        <w:ind w:left="567"/>
        <w:jc w:val="both"/>
      </w:pPr>
      <w:r>
        <w:rPr>
          <w:b/>
        </w:rPr>
        <w:t>14.01.</w:t>
      </w:r>
      <w:r w:rsidR="00D366DD">
        <w:t xml:space="preserve"> Comete infração administrativa nos termos da Lei</w:t>
      </w:r>
      <w:r w:rsidR="009E3B01">
        <w:t xml:space="preserve"> Federal</w:t>
      </w:r>
      <w:r w:rsidR="00D366DD">
        <w:t xml:space="preserve"> nº 8.666, de 1993 a </w:t>
      </w:r>
      <w:r w:rsidR="003A0FA9">
        <w:t>contratada</w:t>
      </w:r>
      <w:r w:rsidR="00D366DD">
        <w:t xml:space="preserve"> responsável pela entrega dos produtos que inexecutar total ou parcialmente qualquer das obrigações assumidas; ensejar o retardamento da entrega dos produtos; comportar-se de modo inidôneo; cometer fraude fiscal; ou não mantiver a sua proposta; </w:t>
      </w:r>
    </w:p>
    <w:p w:rsidR="00D366DD" w:rsidRDefault="00D366DD" w:rsidP="00535538">
      <w:pPr>
        <w:ind w:left="567"/>
        <w:jc w:val="both"/>
      </w:pPr>
    </w:p>
    <w:p w:rsidR="00D366DD" w:rsidRDefault="00110605" w:rsidP="00535538">
      <w:pPr>
        <w:ind w:left="567"/>
        <w:jc w:val="both"/>
      </w:pPr>
      <w:r>
        <w:rPr>
          <w:b/>
        </w:rPr>
        <w:t>14.02.</w:t>
      </w:r>
      <w:r w:rsidR="00D366DD">
        <w:t xml:space="preserve"> A Contratada que cometer qualquer das infrações acima discriminadas ficará sujeita, sem prejuízo da responsabilidade civil e criminal, às seguintes sanções</w:t>
      </w:r>
      <w:r w:rsidR="00D618D4">
        <w:t>:</w:t>
      </w:r>
      <w:r w:rsidR="00D366DD">
        <w:t xml:space="preserve"> </w:t>
      </w:r>
    </w:p>
    <w:p w:rsidR="00D366DD" w:rsidRDefault="00D366DD" w:rsidP="00535538">
      <w:pPr>
        <w:ind w:left="567"/>
        <w:jc w:val="both"/>
      </w:pPr>
    </w:p>
    <w:p w:rsidR="00D366DD" w:rsidRDefault="00110605" w:rsidP="00A95CA5">
      <w:pPr>
        <w:ind w:left="851"/>
        <w:jc w:val="both"/>
      </w:pPr>
      <w:r>
        <w:rPr>
          <w:b/>
        </w:rPr>
        <w:t>14.02.01.</w:t>
      </w:r>
      <w:r w:rsidR="00D366DD">
        <w:t xml:space="preserve"> Advertência por faltas leves, assim entendidas aquelas que não acarretem prejuízos significativos para a Administração; </w:t>
      </w:r>
    </w:p>
    <w:p w:rsidR="00D366DD" w:rsidRDefault="00D366DD" w:rsidP="00A95CA5">
      <w:pPr>
        <w:ind w:left="851"/>
        <w:jc w:val="both"/>
      </w:pPr>
    </w:p>
    <w:p w:rsidR="00D366DD" w:rsidRDefault="00110605" w:rsidP="00A95CA5">
      <w:pPr>
        <w:ind w:left="851"/>
        <w:jc w:val="both"/>
      </w:pPr>
      <w:r>
        <w:rPr>
          <w:b/>
        </w:rPr>
        <w:t>14.02.02.</w:t>
      </w:r>
      <w:r w:rsidR="00D366DD">
        <w:t xml:space="preserve"> Multa moratória de 1% (um por cento) por dia de atraso injustificado sobre o valor da parcela inadimplida, até o limite de 10 (dez) dias</w:t>
      </w:r>
      <w:r w:rsidR="00AE0C68">
        <w:t xml:space="preserve"> úteis</w:t>
      </w:r>
      <w:r w:rsidR="00D366DD">
        <w:t xml:space="preserve">; </w:t>
      </w:r>
    </w:p>
    <w:p w:rsidR="00D366DD" w:rsidRDefault="00D366DD" w:rsidP="00A95CA5">
      <w:pPr>
        <w:ind w:left="851"/>
        <w:jc w:val="both"/>
      </w:pPr>
    </w:p>
    <w:p w:rsidR="00D366DD" w:rsidRDefault="00110605" w:rsidP="00A95CA5">
      <w:pPr>
        <w:ind w:left="851"/>
        <w:jc w:val="both"/>
      </w:pPr>
      <w:r>
        <w:rPr>
          <w:b/>
        </w:rPr>
        <w:t>14.02.03.</w:t>
      </w:r>
      <w:r w:rsidR="00D366DD">
        <w:t xml:space="preserve"> Multa compensatória de 10% (dez por cento) sobre o valor total dos produtos a serem entregues, no caso de inexecução total do objeto; </w:t>
      </w:r>
    </w:p>
    <w:p w:rsidR="00D366DD" w:rsidRDefault="00D366DD" w:rsidP="00A95CA5">
      <w:pPr>
        <w:ind w:left="851"/>
        <w:jc w:val="both"/>
      </w:pPr>
    </w:p>
    <w:p w:rsidR="00D618D4" w:rsidRDefault="00110605" w:rsidP="00A95CA5">
      <w:pPr>
        <w:ind w:left="851"/>
        <w:jc w:val="both"/>
      </w:pPr>
      <w:r>
        <w:rPr>
          <w:b/>
        </w:rPr>
        <w:t>14.02.04.</w:t>
      </w:r>
      <w:r w:rsidR="00D618D4">
        <w:t xml:space="preserve"> Suspensão de licitar e impedimento de contratar com o órgão, entidade ou unidade administrativa pela qual a Administração Pública opera e atua concretamente, pelo prazo de até 02 (dois) anos; </w:t>
      </w:r>
    </w:p>
    <w:p w:rsidR="00D618D4" w:rsidRDefault="00D618D4" w:rsidP="00A95CA5">
      <w:pPr>
        <w:ind w:left="851"/>
        <w:jc w:val="both"/>
      </w:pPr>
    </w:p>
    <w:p w:rsidR="00D366DD" w:rsidRPr="00537CA7" w:rsidRDefault="00110605" w:rsidP="00535538">
      <w:pPr>
        <w:ind w:left="567"/>
        <w:jc w:val="both"/>
        <w:rPr>
          <w:spacing w:val="-2"/>
        </w:rPr>
      </w:pPr>
      <w:r>
        <w:rPr>
          <w:b/>
          <w:spacing w:val="-2"/>
        </w:rPr>
        <w:t>14.03.</w:t>
      </w:r>
      <w:r w:rsidR="00D366DD" w:rsidRPr="00537CA7">
        <w:rPr>
          <w:spacing w:val="-2"/>
        </w:rPr>
        <w:t xml:space="preserve"> </w:t>
      </w:r>
      <w:r w:rsidR="009B2135" w:rsidRPr="00537CA7">
        <w:rPr>
          <w:spacing w:val="-2"/>
        </w:rPr>
        <w:t xml:space="preserve">As </w:t>
      </w:r>
      <w:r w:rsidR="00D366DD" w:rsidRPr="00537CA7">
        <w:rPr>
          <w:spacing w:val="-2"/>
        </w:rPr>
        <w:t xml:space="preserve">penalidades de multa decorrentes de fatos diversos serão consideradas independentes entre si; </w:t>
      </w:r>
    </w:p>
    <w:p w:rsidR="00D366DD" w:rsidRDefault="00D366DD" w:rsidP="00535538">
      <w:pPr>
        <w:ind w:left="567"/>
        <w:jc w:val="both"/>
      </w:pPr>
    </w:p>
    <w:p w:rsidR="00D366DD" w:rsidRDefault="00110605" w:rsidP="00535538">
      <w:pPr>
        <w:ind w:left="567"/>
        <w:jc w:val="both"/>
      </w:pPr>
      <w:r>
        <w:rPr>
          <w:b/>
        </w:rPr>
        <w:t>14.04.</w:t>
      </w:r>
      <w:r w:rsidR="00D366DD">
        <w:t xml:space="preserve"> Em caso de inexecução parcial, a multa compensatória, no mesmo percentual do subitem acima, será aplicada de forma proporcional à obrigação inadimplida; </w:t>
      </w:r>
    </w:p>
    <w:p w:rsidR="00D618D4" w:rsidRDefault="00D618D4" w:rsidP="00535538">
      <w:pPr>
        <w:ind w:left="567"/>
        <w:jc w:val="both"/>
      </w:pPr>
    </w:p>
    <w:p w:rsidR="00D366DD" w:rsidRDefault="00110605" w:rsidP="00535538">
      <w:pPr>
        <w:ind w:left="567"/>
        <w:jc w:val="both"/>
      </w:pPr>
      <w:r>
        <w:rPr>
          <w:b/>
        </w:rPr>
        <w:t>14.05.</w:t>
      </w:r>
      <w:r w:rsidR="00D366DD">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w:t>
      </w:r>
      <w:r w:rsidR="003A0FA9">
        <w:t>contratada</w:t>
      </w:r>
      <w:r w:rsidR="00D366DD">
        <w:t xml:space="preserve"> responsável pela entrega dos produtos ressarcir a Administração pelos prejuízos causados e após decorrido o prazo da penalidade de suspensão do subitem anterior; </w:t>
      </w:r>
    </w:p>
    <w:p w:rsidR="00D366DD" w:rsidRDefault="00D366DD" w:rsidP="00535538">
      <w:pPr>
        <w:ind w:left="567"/>
        <w:jc w:val="both"/>
      </w:pPr>
    </w:p>
    <w:p w:rsidR="00D366DD" w:rsidRDefault="00110605" w:rsidP="00535538">
      <w:pPr>
        <w:ind w:left="567"/>
        <w:jc w:val="both"/>
      </w:pPr>
      <w:r>
        <w:rPr>
          <w:b/>
        </w:rPr>
        <w:t>14.06.</w:t>
      </w:r>
      <w:r w:rsidR="00D366DD">
        <w:t xml:space="preserve"> A aplicação de multa não impede que a Administração rescinda unilateralmente o ajustado e aplique as outras sanções cabíveis. </w:t>
      </w:r>
    </w:p>
    <w:p w:rsidR="00D366DD" w:rsidRDefault="00D366DD" w:rsidP="00535538">
      <w:pPr>
        <w:ind w:left="567"/>
        <w:jc w:val="both"/>
      </w:pPr>
    </w:p>
    <w:p w:rsidR="00D366DD" w:rsidRDefault="00110605" w:rsidP="00535538">
      <w:pPr>
        <w:ind w:left="567"/>
        <w:jc w:val="both"/>
      </w:pPr>
      <w:r>
        <w:rPr>
          <w:b/>
        </w:rPr>
        <w:t>14.07.</w:t>
      </w:r>
      <w:r w:rsidR="00D366DD">
        <w:t xml:space="preserve"> As multas devidas e/ou prejuízos causados à Administração serão deduzidos dos valores a serem pagos, ou recolhidos em favo</w:t>
      </w:r>
      <w:r w:rsidR="00D366DD" w:rsidRPr="00D31964">
        <w:t xml:space="preserve">r </w:t>
      </w:r>
      <w:r w:rsidR="00D31964" w:rsidRPr="00D31964">
        <w:t>do município</w:t>
      </w:r>
      <w:r w:rsidR="00D366DD">
        <w:t xml:space="preserve">, ou ainda, quando for o caso, </w:t>
      </w:r>
      <w:r w:rsidR="00D31964">
        <w:t>serão inscritos na Dívida Ativa do município</w:t>
      </w:r>
      <w:r w:rsidR="00D366DD">
        <w:t xml:space="preserve"> e cobrados judicialmente. </w:t>
      </w:r>
    </w:p>
    <w:p w:rsidR="00D366DD" w:rsidRDefault="00D366DD" w:rsidP="00535538">
      <w:pPr>
        <w:ind w:left="567"/>
        <w:jc w:val="both"/>
      </w:pPr>
    </w:p>
    <w:p w:rsidR="00D366DD" w:rsidRDefault="00110605" w:rsidP="00535538">
      <w:pPr>
        <w:ind w:left="567"/>
        <w:jc w:val="both"/>
      </w:pPr>
      <w:r>
        <w:rPr>
          <w:b/>
        </w:rPr>
        <w:t>14.08.</w:t>
      </w:r>
      <w:r w:rsidR="00D366DD">
        <w:t xml:space="preserve"> Caso a Contratante determine, a multa deverá ser recolhida no prazo máximo de 05 (cinco) dias úteis, a contar da data do recebimento da comunicação enviada pela autoridade competente. </w:t>
      </w:r>
    </w:p>
    <w:p w:rsidR="00D366DD" w:rsidRDefault="00D366DD" w:rsidP="00535538">
      <w:pPr>
        <w:ind w:left="567"/>
        <w:jc w:val="both"/>
      </w:pPr>
    </w:p>
    <w:p w:rsidR="00D366DD" w:rsidRDefault="00110605" w:rsidP="00535538">
      <w:pPr>
        <w:ind w:left="567"/>
        <w:jc w:val="both"/>
      </w:pPr>
      <w:r>
        <w:rPr>
          <w:b/>
        </w:rPr>
        <w:t>14.09.</w:t>
      </w:r>
      <w:r w:rsidR="00D366DD">
        <w:t xml:space="preserve"> A recusa injustificada da </w:t>
      </w:r>
      <w:r w:rsidR="003A0FA9">
        <w:t>contratada</w:t>
      </w:r>
      <w:r w:rsidR="00D366DD">
        <w:t xml:space="preserve"> responsável pela entrega dos produtos retirar ou receber a Nota de Empenho, após devidamente convocada, dentro do prazo estabelecido pela Administração, equivale à inexecução total, sujeitando-a às penalidades acima estabelecidas. </w:t>
      </w:r>
    </w:p>
    <w:p w:rsidR="00D366DD" w:rsidRDefault="00D366DD" w:rsidP="00535538">
      <w:pPr>
        <w:ind w:left="567"/>
        <w:jc w:val="both"/>
      </w:pPr>
    </w:p>
    <w:p w:rsidR="00D366DD" w:rsidRDefault="00110605" w:rsidP="00535538">
      <w:pPr>
        <w:ind w:left="567"/>
        <w:jc w:val="both"/>
      </w:pPr>
      <w:r>
        <w:rPr>
          <w:b/>
        </w:rPr>
        <w:t>14.10.</w:t>
      </w:r>
      <w:r w:rsidR="00D366DD">
        <w:t xml:space="preserve"> A aplicação de qualquer das penalidades previstas realizar-se-á em processo administrativo que assegurará o contraditório e a ampla defesa à Contratada, observando-se o procedimento previsto na Lei</w:t>
      </w:r>
      <w:r w:rsidR="009E3B01">
        <w:t xml:space="preserve"> Federal</w:t>
      </w:r>
      <w:r w:rsidR="00D366DD">
        <w:t xml:space="preserve"> nº 8.666/93, e subsidiariamente a Lei</w:t>
      </w:r>
      <w:r w:rsidR="009B1888">
        <w:t xml:space="preserve"> Federal</w:t>
      </w:r>
      <w:r w:rsidR="00D366DD">
        <w:t xml:space="preserve"> nº 9.784, de 29 de janeiro de 1999. </w:t>
      </w:r>
    </w:p>
    <w:p w:rsidR="00D366DD" w:rsidRDefault="00D366DD" w:rsidP="00535538">
      <w:pPr>
        <w:ind w:left="567"/>
        <w:jc w:val="both"/>
      </w:pPr>
    </w:p>
    <w:p w:rsidR="00D366DD" w:rsidRDefault="00110605" w:rsidP="00535538">
      <w:pPr>
        <w:ind w:left="567"/>
        <w:jc w:val="both"/>
      </w:pPr>
      <w:r>
        <w:rPr>
          <w:b/>
        </w:rPr>
        <w:t>14.11.</w:t>
      </w:r>
      <w:r w:rsidR="00D366DD">
        <w:t xml:space="preserve"> A autoridade competente, na aplicação das sanções, levará em consideração a gravidade da conduta do infrator, o caráter educativo da pena, bem como o dano causado à Administração, observado o princípio da proporcionalidade. </w:t>
      </w:r>
    </w:p>
    <w:p w:rsidR="00D366DD" w:rsidRDefault="00D366DD" w:rsidP="00535538">
      <w:pPr>
        <w:ind w:left="567"/>
        <w:jc w:val="both"/>
      </w:pPr>
    </w:p>
    <w:p w:rsidR="00D366DD" w:rsidRDefault="00110605" w:rsidP="00535538">
      <w:pPr>
        <w:ind w:left="567"/>
        <w:jc w:val="both"/>
      </w:pPr>
      <w:r>
        <w:rPr>
          <w:b/>
        </w:rPr>
        <w:t>14.12.</w:t>
      </w:r>
      <w:r w:rsidR="00D366DD">
        <w:t xml:space="preserve"> As sanções aqui previstas são independentes entre si, podendo ser aplicadas isoladas ou, no caso das multas, cumulativamente, sem prejuízo de outras medidas cabíveis. </w:t>
      </w:r>
    </w:p>
    <w:p w:rsidR="00D366DD" w:rsidRDefault="00D366DD" w:rsidP="00535538">
      <w:pPr>
        <w:ind w:left="567"/>
        <w:jc w:val="both"/>
      </w:pPr>
    </w:p>
    <w:p w:rsidR="00D366DD" w:rsidRDefault="00110605" w:rsidP="00535538">
      <w:pPr>
        <w:ind w:left="567"/>
        <w:jc w:val="both"/>
      </w:pPr>
      <w:r>
        <w:rPr>
          <w:b/>
        </w:rPr>
        <w:t>14.13.</w:t>
      </w:r>
      <w:r w:rsidR="00D366DD">
        <w:t xml:space="preserve"> As penalidades serão obrigatoriamente registradas no SICAF.</w:t>
      </w:r>
    </w:p>
    <w:p w:rsidR="00D366DD" w:rsidRDefault="00D366DD" w:rsidP="00535538">
      <w:pPr>
        <w:ind w:left="567"/>
        <w:jc w:val="both"/>
      </w:pPr>
    </w:p>
    <w:p w:rsidR="00A95CA5" w:rsidRDefault="00A95CA5" w:rsidP="00535538">
      <w:pPr>
        <w:ind w:left="567"/>
        <w:jc w:val="both"/>
      </w:pPr>
    </w:p>
    <w:p w:rsidR="00D366DD" w:rsidRDefault="00D366DD" w:rsidP="00535538">
      <w:pPr>
        <w:ind w:left="567"/>
      </w:pPr>
      <w:r>
        <w:t xml:space="preserve">Registre-se e publique-se. </w:t>
      </w:r>
    </w:p>
    <w:p w:rsidR="00D366DD" w:rsidRDefault="00D366DD" w:rsidP="00535538">
      <w:pPr>
        <w:ind w:left="567"/>
        <w:jc w:val="center"/>
      </w:pPr>
    </w:p>
    <w:p w:rsidR="00535538" w:rsidRDefault="00535538" w:rsidP="00535538">
      <w:pPr>
        <w:ind w:left="567"/>
        <w:jc w:val="center"/>
      </w:pPr>
    </w:p>
    <w:p w:rsidR="00A95CA5" w:rsidRDefault="00A95CA5" w:rsidP="00535538">
      <w:pPr>
        <w:ind w:left="567"/>
        <w:jc w:val="center"/>
      </w:pPr>
    </w:p>
    <w:p w:rsidR="00C529AD" w:rsidRPr="00CA305A" w:rsidRDefault="00C529AD" w:rsidP="00535538">
      <w:pPr>
        <w:ind w:left="567"/>
        <w:jc w:val="center"/>
      </w:pPr>
    </w:p>
    <w:p w:rsidR="00C529AD" w:rsidRPr="00CA305A" w:rsidRDefault="00C529AD" w:rsidP="00535538">
      <w:pPr>
        <w:ind w:left="567"/>
        <w:jc w:val="center"/>
      </w:pPr>
    </w:p>
    <w:p w:rsidR="00C529AD" w:rsidRPr="00535538" w:rsidRDefault="00535538" w:rsidP="00535538">
      <w:pPr>
        <w:ind w:left="567"/>
        <w:jc w:val="center"/>
        <w:rPr>
          <w:b/>
        </w:rPr>
      </w:pPr>
      <w:r w:rsidRPr="00535538">
        <w:rPr>
          <w:b/>
        </w:rPr>
        <w:t>DAMIANO BARBIERO NETO</w:t>
      </w:r>
    </w:p>
    <w:p w:rsidR="00C529AD" w:rsidRPr="00CA305A" w:rsidRDefault="00535538" w:rsidP="00535538">
      <w:pPr>
        <w:ind w:left="567"/>
        <w:jc w:val="center"/>
      </w:pPr>
      <w:r>
        <w:t>Secretário</w:t>
      </w:r>
      <w:r w:rsidR="00C529AD">
        <w:t xml:space="preserve"> Munic</w:t>
      </w:r>
      <w:r>
        <w:t>ipal</w:t>
      </w:r>
      <w:r w:rsidR="00C529AD">
        <w:t xml:space="preserve"> do Trab</w:t>
      </w:r>
      <w:r>
        <w:t xml:space="preserve">alho, </w:t>
      </w:r>
      <w:r w:rsidR="00C529AD" w:rsidRPr="00CA305A">
        <w:t>Desenv</w:t>
      </w:r>
      <w:r>
        <w:t>olvimento</w:t>
      </w:r>
      <w:r w:rsidR="00C529AD" w:rsidRPr="00CA305A">
        <w:t xml:space="preserve"> Econômico</w:t>
      </w:r>
      <w:r w:rsidR="00C529AD">
        <w:t xml:space="preserve"> e Turismo</w:t>
      </w:r>
    </w:p>
    <w:p w:rsidR="00C529AD" w:rsidRPr="00CA305A" w:rsidRDefault="00C529AD" w:rsidP="00C529AD">
      <w:pPr>
        <w:jc w:val="center"/>
      </w:pPr>
    </w:p>
    <w:p w:rsidR="00C529AD" w:rsidRPr="00CA305A" w:rsidRDefault="00C529AD" w:rsidP="00C529AD">
      <w:pPr>
        <w:jc w:val="center"/>
      </w:pPr>
    </w:p>
    <w:p w:rsidR="00C529AD" w:rsidRDefault="00C529AD" w:rsidP="00C529AD">
      <w:pPr>
        <w:jc w:val="center"/>
      </w:pPr>
    </w:p>
    <w:p w:rsidR="00A95CA5" w:rsidRDefault="00A95CA5" w:rsidP="00C529AD">
      <w:pPr>
        <w:jc w:val="center"/>
      </w:pPr>
    </w:p>
    <w:p w:rsidR="00A95CA5" w:rsidRDefault="00A95CA5" w:rsidP="00C529AD">
      <w:pPr>
        <w:jc w:val="center"/>
      </w:pPr>
    </w:p>
    <w:p w:rsidR="00A95CA5" w:rsidRDefault="00A95CA5" w:rsidP="00C529AD">
      <w:pPr>
        <w:jc w:val="center"/>
      </w:pPr>
    </w:p>
    <w:p w:rsidR="00A95CA5" w:rsidRDefault="00A95CA5" w:rsidP="00C529AD">
      <w:pPr>
        <w:jc w:val="center"/>
      </w:pPr>
    </w:p>
    <w:p w:rsidR="00A95CA5" w:rsidRDefault="00A95CA5" w:rsidP="00C529AD">
      <w:pPr>
        <w:jc w:val="center"/>
      </w:pPr>
    </w:p>
    <w:p w:rsidR="00A95CA5" w:rsidRDefault="00A95CA5" w:rsidP="00C529AD">
      <w:pPr>
        <w:jc w:val="center"/>
      </w:pPr>
    </w:p>
    <w:p w:rsidR="00A95CA5" w:rsidRDefault="00A95CA5" w:rsidP="00C529AD">
      <w:pPr>
        <w:jc w:val="center"/>
      </w:pPr>
    </w:p>
    <w:p w:rsidR="00A95CA5" w:rsidRDefault="00A95CA5" w:rsidP="00C529AD">
      <w:pPr>
        <w:jc w:val="center"/>
      </w:pPr>
    </w:p>
    <w:p w:rsidR="00A95CA5" w:rsidRDefault="00A95CA5" w:rsidP="00C529AD">
      <w:pPr>
        <w:jc w:val="center"/>
      </w:pPr>
    </w:p>
    <w:p w:rsidR="00A95CA5" w:rsidRDefault="00A95CA5" w:rsidP="00C529AD">
      <w:pPr>
        <w:jc w:val="center"/>
      </w:pPr>
    </w:p>
    <w:p w:rsidR="00A95CA5" w:rsidRPr="00CA305A" w:rsidRDefault="00A95CA5" w:rsidP="00C529AD">
      <w:pPr>
        <w:jc w:val="center"/>
      </w:pPr>
    </w:p>
    <w:p w:rsidR="00537CA7" w:rsidRPr="005C6040" w:rsidRDefault="00537CA7" w:rsidP="005C6040">
      <w:pPr>
        <w:pStyle w:val="Ttulo1"/>
        <w:rPr>
          <w:sz w:val="24"/>
        </w:rPr>
      </w:pPr>
      <w:r w:rsidRPr="005C6040">
        <w:rPr>
          <w:sz w:val="24"/>
        </w:rPr>
        <w:t>ANEXO II</w:t>
      </w:r>
    </w:p>
    <w:p w:rsidR="00537CA7" w:rsidRDefault="00537CA7" w:rsidP="00537CA7">
      <w:pPr>
        <w:ind w:left="426" w:right="715"/>
        <w:jc w:val="both"/>
      </w:pPr>
    </w:p>
    <w:p w:rsidR="00537CA7" w:rsidRPr="00D6187C" w:rsidRDefault="00537CA7" w:rsidP="00CA305A">
      <w:pPr>
        <w:ind w:left="426" w:right="715"/>
        <w:jc w:val="center"/>
        <w:rPr>
          <w:b/>
        </w:rPr>
      </w:pPr>
      <w:r w:rsidRPr="00D6187C">
        <w:rPr>
          <w:b/>
        </w:rPr>
        <w:t>MODELO DE DECLARAÇÃO DE PRODUÇÃO PRÓPRIA DO AGRICULTOR FAMILIAR PARA ORGANIZAÇÕES FORNECEDORAS</w:t>
      </w:r>
    </w:p>
    <w:p w:rsidR="009825D9" w:rsidRDefault="00C529AD" w:rsidP="00CA305A">
      <w:pPr>
        <w:ind w:left="426" w:right="715"/>
        <w:jc w:val="center"/>
      </w:pPr>
      <w:r w:rsidRPr="00245641">
        <w:t xml:space="preserve">(CHAMADA PÚBLICA Nº </w:t>
      </w:r>
      <w:r w:rsidR="00245641">
        <w:t>001</w:t>
      </w:r>
      <w:r w:rsidR="00537CA7" w:rsidRPr="00245641">
        <w:t>/202</w:t>
      </w:r>
      <w:r w:rsidRPr="00245641">
        <w:t>1</w:t>
      </w:r>
      <w:r w:rsidR="00537CA7" w:rsidRPr="00245641">
        <w:t>)</w:t>
      </w:r>
    </w:p>
    <w:p w:rsidR="009825D9" w:rsidRDefault="009825D9" w:rsidP="00537CA7">
      <w:pPr>
        <w:ind w:left="426" w:right="715"/>
        <w:jc w:val="both"/>
      </w:pPr>
    </w:p>
    <w:p w:rsidR="009825D9" w:rsidRDefault="009825D9" w:rsidP="00537CA7">
      <w:pPr>
        <w:ind w:left="426" w:right="715"/>
        <w:jc w:val="both"/>
      </w:pPr>
    </w:p>
    <w:p w:rsidR="00537CA7" w:rsidRDefault="00537CA7" w:rsidP="00537CA7">
      <w:pPr>
        <w:ind w:left="426" w:right="715"/>
        <w:jc w:val="both"/>
      </w:pPr>
      <w:r>
        <w:t>Eu, _____________________________ representante da Cooperativa/Associação ____________________________________________________________, com CNPJ nº__________________________________________ e DAP Jurídica nº ___________________________________declaro, para fins de participação na modalidade Compra Institucional, do Programa de Aquisição de Alimentos (PAA), que os hortifrutigranjeiros relacionados na proposta de venda são oriundos de produção dos cooperados/associados que possuem DAP física e compõem esta cooperativa/associação.</w:t>
      </w:r>
    </w:p>
    <w:p w:rsidR="00537CA7" w:rsidRDefault="00537CA7" w:rsidP="00537CA7">
      <w:pPr>
        <w:ind w:left="426" w:right="715"/>
        <w:jc w:val="both"/>
      </w:pPr>
    </w:p>
    <w:p w:rsidR="00537CA7" w:rsidRDefault="00537CA7" w:rsidP="00537CA7">
      <w:pPr>
        <w:ind w:left="426" w:right="715"/>
        <w:jc w:val="both"/>
      </w:pPr>
    </w:p>
    <w:p w:rsidR="00537CA7" w:rsidRDefault="00537CA7" w:rsidP="003B3AF6">
      <w:pPr>
        <w:ind w:left="426" w:right="715"/>
        <w:jc w:val="center"/>
      </w:pPr>
    </w:p>
    <w:p w:rsidR="00537CA7" w:rsidRDefault="00537CA7" w:rsidP="003B3AF6">
      <w:pPr>
        <w:ind w:left="426" w:right="715"/>
      </w:pPr>
      <w:r>
        <w:t>Local</w:t>
      </w:r>
      <w:r w:rsidR="00327EA6">
        <w:t xml:space="preserve"> </w:t>
      </w:r>
      <w:r>
        <w:t>(MUNICÍPIO),  ____/____/_____</w:t>
      </w:r>
    </w:p>
    <w:p w:rsidR="003B3AF6" w:rsidRDefault="003B3AF6" w:rsidP="003B3AF6">
      <w:pPr>
        <w:ind w:left="426" w:right="715"/>
        <w:jc w:val="center"/>
      </w:pPr>
    </w:p>
    <w:p w:rsidR="003B3AF6" w:rsidRDefault="003B3AF6" w:rsidP="003B3AF6">
      <w:pPr>
        <w:ind w:left="426" w:right="715"/>
        <w:jc w:val="center"/>
      </w:pPr>
    </w:p>
    <w:p w:rsidR="003B3AF6" w:rsidRDefault="003B3AF6" w:rsidP="003B3AF6">
      <w:pPr>
        <w:ind w:left="426" w:right="715"/>
        <w:jc w:val="center"/>
      </w:pPr>
    </w:p>
    <w:p w:rsidR="003B3AF6" w:rsidRDefault="00537CA7" w:rsidP="003B3AF6">
      <w:pPr>
        <w:ind w:left="426" w:right="715"/>
        <w:jc w:val="center"/>
      </w:pPr>
      <w:r>
        <w:t>_____________________________________</w:t>
      </w:r>
    </w:p>
    <w:p w:rsidR="00537CA7" w:rsidRDefault="00537CA7" w:rsidP="003B3AF6">
      <w:pPr>
        <w:ind w:left="426" w:right="715"/>
        <w:jc w:val="center"/>
      </w:pPr>
      <w:r>
        <w:t>Assinatura</w:t>
      </w:r>
    </w:p>
    <w:p w:rsidR="00537CA7" w:rsidRDefault="00537CA7" w:rsidP="00537CA7">
      <w:pPr>
        <w:ind w:left="426" w:right="715"/>
        <w:jc w:val="both"/>
      </w:pPr>
    </w:p>
    <w:p w:rsidR="00537CA7" w:rsidRDefault="00537CA7" w:rsidP="00537CA7">
      <w:pPr>
        <w:ind w:left="426" w:right="715"/>
        <w:jc w:val="both"/>
      </w:pPr>
    </w:p>
    <w:p w:rsidR="00537CA7" w:rsidRDefault="00537CA7" w:rsidP="00537CA7">
      <w:pPr>
        <w:ind w:left="426" w:right="715"/>
        <w:jc w:val="both"/>
      </w:pPr>
    </w:p>
    <w:p w:rsidR="00537CA7" w:rsidRDefault="00537CA7" w:rsidP="00537CA7">
      <w:pPr>
        <w:jc w:val="both"/>
        <w:sectPr w:rsidR="00537CA7" w:rsidSect="00535538">
          <w:headerReference w:type="even" r:id="rId15"/>
          <w:headerReference w:type="default" r:id="rId16"/>
          <w:headerReference w:type="first" r:id="rId17"/>
          <w:pgSz w:w="11900" w:h="16840"/>
          <w:pgMar w:top="840" w:right="1127" w:bottom="280" w:left="620" w:header="720" w:footer="720" w:gutter="0"/>
          <w:cols w:space="720"/>
        </w:sectPr>
      </w:pPr>
    </w:p>
    <w:p w:rsidR="00A95CA5" w:rsidRDefault="00A95CA5" w:rsidP="005C6040">
      <w:pPr>
        <w:pStyle w:val="Ttulo1"/>
        <w:rPr>
          <w:sz w:val="24"/>
        </w:rPr>
      </w:pPr>
    </w:p>
    <w:p w:rsidR="00537CA7" w:rsidRPr="005C6040" w:rsidRDefault="00537CA7" w:rsidP="005C6040">
      <w:pPr>
        <w:pStyle w:val="Ttulo1"/>
        <w:rPr>
          <w:sz w:val="24"/>
        </w:rPr>
      </w:pPr>
      <w:r w:rsidRPr="005C6040">
        <w:rPr>
          <w:sz w:val="24"/>
        </w:rPr>
        <w:t>ANEXO III</w:t>
      </w:r>
    </w:p>
    <w:p w:rsidR="00537CA7" w:rsidRPr="00A534BB" w:rsidRDefault="00537CA7" w:rsidP="00EE017E">
      <w:pPr>
        <w:pStyle w:val="Corpodetexto"/>
        <w:spacing w:after="0"/>
        <w:ind w:left="426" w:right="715"/>
        <w:rPr>
          <w:b/>
        </w:rPr>
      </w:pPr>
    </w:p>
    <w:p w:rsidR="00A95CA5" w:rsidRDefault="00A95CA5" w:rsidP="00821858">
      <w:pPr>
        <w:pStyle w:val="Ttulo"/>
        <w:spacing w:before="0"/>
        <w:ind w:left="426" w:right="140"/>
        <w:jc w:val="left"/>
        <w:rPr>
          <w:rFonts w:ascii="Times New Roman" w:hAnsi="Times New Roman" w:cs="Times New Roman"/>
          <w:b/>
          <w:sz w:val="24"/>
          <w:szCs w:val="24"/>
        </w:rPr>
      </w:pPr>
    </w:p>
    <w:p w:rsidR="00537CA7" w:rsidRPr="00A534BB" w:rsidRDefault="00537CA7" w:rsidP="00821858">
      <w:pPr>
        <w:pStyle w:val="Ttulo"/>
        <w:spacing w:before="0"/>
        <w:ind w:left="426" w:right="140"/>
        <w:jc w:val="left"/>
        <w:rPr>
          <w:rFonts w:ascii="Times New Roman" w:hAnsi="Times New Roman" w:cs="Times New Roman"/>
          <w:b/>
          <w:sz w:val="24"/>
          <w:szCs w:val="24"/>
          <w:u w:val="single"/>
        </w:rPr>
      </w:pPr>
      <w:r>
        <w:rPr>
          <w:rFonts w:ascii="Times New Roman" w:hAnsi="Times New Roman" w:cs="Times New Roman"/>
          <w:b/>
          <w:sz w:val="24"/>
          <w:szCs w:val="24"/>
        </w:rPr>
        <w:t xml:space="preserve">MODELO - </w:t>
      </w:r>
      <w:r w:rsidRPr="00A534BB">
        <w:rPr>
          <w:rFonts w:ascii="Times New Roman" w:hAnsi="Times New Roman" w:cs="Times New Roman"/>
          <w:b/>
          <w:sz w:val="24"/>
          <w:szCs w:val="24"/>
          <w:u w:val="single"/>
        </w:rPr>
        <w:t>IDENTIFICAÇÃ</w:t>
      </w:r>
      <w:r>
        <w:rPr>
          <w:rFonts w:ascii="Times New Roman" w:hAnsi="Times New Roman" w:cs="Times New Roman"/>
          <w:b/>
          <w:sz w:val="24"/>
          <w:szCs w:val="24"/>
          <w:u w:val="single"/>
        </w:rPr>
        <w:t>O DO PRODUTOR FILIADO E DA P</w:t>
      </w:r>
      <w:r w:rsidRPr="00A534BB">
        <w:rPr>
          <w:rFonts w:ascii="Times New Roman" w:hAnsi="Times New Roman" w:cs="Times New Roman"/>
          <w:b/>
          <w:sz w:val="24"/>
          <w:szCs w:val="24"/>
          <w:u w:val="single"/>
        </w:rPr>
        <w:t>ROPRIEDADE</w:t>
      </w:r>
    </w:p>
    <w:p w:rsidR="00C529AD" w:rsidRDefault="00C529AD" w:rsidP="00C529AD">
      <w:pPr>
        <w:ind w:left="426" w:right="715"/>
        <w:jc w:val="center"/>
      </w:pPr>
      <w:r w:rsidRPr="00245641">
        <w:t xml:space="preserve">(CHAMADA PÚBLICA Nº </w:t>
      </w:r>
      <w:r w:rsidR="00245641">
        <w:t>001</w:t>
      </w:r>
      <w:r w:rsidRPr="00245641">
        <w:t>/2021)</w:t>
      </w:r>
    </w:p>
    <w:p w:rsidR="00537CA7" w:rsidRDefault="00537CA7" w:rsidP="00EE017E">
      <w:pPr>
        <w:pStyle w:val="Corpodetexto"/>
        <w:spacing w:after="0"/>
        <w:ind w:left="426" w:right="715"/>
        <w:rPr>
          <w:lang w:val="pt-PT"/>
        </w:rPr>
      </w:pPr>
    </w:p>
    <w:p w:rsidR="00A95CA5" w:rsidRPr="00F663D0" w:rsidRDefault="00A95CA5" w:rsidP="00EE017E">
      <w:pPr>
        <w:pStyle w:val="Corpodetexto"/>
        <w:spacing w:after="0"/>
        <w:ind w:left="426" w:right="715"/>
        <w:rPr>
          <w:lang w:val="pt-PT"/>
        </w:rPr>
      </w:pPr>
    </w:p>
    <w:p w:rsidR="00537CA7" w:rsidRDefault="00537CA7" w:rsidP="00EE017E">
      <w:pPr>
        <w:pStyle w:val="Corpodetexto"/>
        <w:spacing w:after="0"/>
        <w:ind w:left="426" w:right="715"/>
      </w:pPr>
    </w:p>
    <w:p w:rsidR="00537CA7" w:rsidRPr="001505A7" w:rsidRDefault="00537CA7" w:rsidP="001505A7">
      <w:pPr>
        <w:pStyle w:val="Corpodetexto"/>
        <w:spacing w:after="0"/>
        <w:ind w:right="715"/>
        <w:rPr>
          <w:sz w:val="22"/>
          <w:szCs w:val="22"/>
        </w:rPr>
      </w:pPr>
      <w:r w:rsidRPr="001505A7">
        <w:rPr>
          <w:sz w:val="22"/>
          <w:szCs w:val="22"/>
        </w:rPr>
        <w:t>COOPERATIVA/ASSOCIAÇÃO:________________________________________________</w:t>
      </w:r>
    </w:p>
    <w:p w:rsidR="00EE017E" w:rsidRPr="001505A7" w:rsidRDefault="00EE017E" w:rsidP="001505A7">
      <w:pPr>
        <w:pStyle w:val="Corpodetexto"/>
        <w:spacing w:after="0"/>
        <w:ind w:right="715"/>
        <w:rPr>
          <w:sz w:val="22"/>
          <w:szCs w:val="22"/>
        </w:rPr>
      </w:pPr>
    </w:p>
    <w:p w:rsidR="00537CA7" w:rsidRPr="001505A7" w:rsidRDefault="00537CA7" w:rsidP="001505A7">
      <w:pPr>
        <w:pStyle w:val="Corpodetexto"/>
        <w:spacing w:after="0"/>
        <w:ind w:right="715"/>
        <w:rPr>
          <w:sz w:val="22"/>
          <w:szCs w:val="22"/>
        </w:rPr>
      </w:pPr>
      <w:r w:rsidRPr="001505A7">
        <w:rPr>
          <w:sz w:val="22"/>
          <w:szCs w:val="22"/>
        </w:rPr>
        <w:t xml:space="preserve">ENDEREÇO: </w:t>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t>________________________________________________________________</w:t>
      </w:r>
    </w:p>
    <w:p w:rsidR="00EE017E" w:rsidRPr="001505A7" w:rsidRDefault="00EE017E" w:rsidP="001505A7">
      <w:pPr>
        <w:pStyle w:val="Corpodetexto"/>
        <w:spacing w:after="0"/>
        <w:ind w:right="715"/>
        <w:rPr>
          <w:sz w:val="22"/>
          <w:szCs w:val="22"/>
        </w:rPr>
      </w:pPr>
    </w:p>
    <w:p w:rsidR="00537CA7" w:rsidRPr="001505A7" w:rsidRDefault="00537CA7" w:rsidP="001505A7">
      <w:pPr>
        <w:pStyle w:val="Corpodetexto"/>
        <w:spacing w:after="0"/>
        <w:ind w:right="715"/>
        <w:rPr>
          <w:sz w:val="22"/>
          <w:szCs w:val="22"/>
        </w:rPr>
      </w:pPr>
      <w:r w:rsidRPr="001505A7">
        <w:rPr>
          <w:sz w:val="22"/>
          <w:szCs w:val="22"/>
        </w:rPr>
        <w:t>CNPJ_______________________________________________________________________</w:t>
      </w:r>
    </w:p>
    <w:p w:rsidR="00EE017E" w:rsidRPr="001505A7" w:rsidRDefault="00EE017E" w:rsidP="001505A7">
      <w:pPr>
        <w:pStyle w:val="Corpodetexto"/>
        <w:spacing w:after="0"/>
        <w:ind w:right="715"/>
        <w:rPr>
          <w:sz w:val="22"/>
          <w:szCs w:val="22"/>
        </w:rPr>
      </w:pPr>
    </w:p>
    <w:p w:rsidR="00537CA7" w:rsidRPr="001505A7" w:rsidRDefault="00537CA7" w:rsidP="001505A7">
      <w:pPr>
        <w:pStyle w:val="Corpodetexto"/>
        <w:spacing w:after="0"/>
        <w:ind w:right="715"/>
        <w:rPr>
          <w:sz w:val="22"/>
          <w:szCs w:val="22"/>
        </w:rPr>
      </w:pPr>
      <w:r w:rsidRPr="001505A7">
        <w:rPr>
          <w:sz w:val="22"/>
          <w:szCs w:val="22"/>
        </w:rPr>
        <w:t xml:space="preserve">TELEFONE (  ) XXXX-XXXX       </w:t>
      </w:r>
    </w:p>
    <w:p w:rsidR="00EE017E" w:rsidRPr="001505A7" w:rsidRDefault="00EE017E" w:rsidP="001505A7">
      <w:pPr>
        <w:pStyle w:val="Corpodetexto"/>
        <w:spacing w:after="0"/>
        <w:ind w:right="715"/>
        <w:rPr>
          <w:sz w:val="22"/>
          <w:szCs w:val="22"/>
        </w:rPr>
      </w:pPr>
    </w:p>
    <w:p w:rsidR="00537CA7" w:rsidRPr="001505A7" w:rsidRDefault="00537CA7" w:rsidP="001505A7">
      <w:pPr>
        <w:pStyle w:val="Corpodetexto"/>
        <w:spacing w:after="0"/>
        <w:ind w:right="715"/>
        <w:rPr>
          <w:sz w:val="22"/>
          <w:szCs w:val="22"/>
        </w:rPr>
      </w:pPr>
      <w:r w:rsidRPr="001505A7">
        <w:rPr>
          <w:sz w:val="22"/>
          <w:szCs w:val="22"/>
        </w:rPr>
        <w:t>CELULAR COM WHATSAPP (  ) X XXXX-XXXX</w:t>
      </w:r>
    </w:p>
    <w:p w:rsidR="00537CA7" w:rsidRPr="001505A7" w:rsidRDefault="00537CA7" w:rsidP="001505A7">
      <w:pPr>
        <w:pStyle w:val="Corpodetexto"/>
        <w:spacing w:after="0"/>
        <w:ind w:right="715"/>
        <w:rPr>
          <w:sz w:val="22"/>
          <w:szCs w:val="22"/>
        </w:rPr>
      </w:pPr>
    </w:p>
    <w:p w:rsidR="00537CA7" w:rsidRPr="001505A7" w:rsidRDefault="00537CA7" w:rsidP="001505A7">
      <w:pPr>
        <w:pStyle w:val="Corpodetexto"/>
        <w:spacing w:after="0"/>
        <w:ind w:right="715"/>
        <w:rPr>
          <w:sz w:val="22"/>
          <w:szCs w:val="22"/>
        </w:rPr>
      </w:pPr>
    </w:p>
    <w:p w:rsidR="00537CA7" w:rsidRPr="001505A7" w:rsidRDefault="00537CA7" w:rsidP="001505A7">
      <w:pPr>
        <w:pStyle w:val="Corpodetexto"/>
        <w:tabs>
          <w:tab w:val="left" w:pos="9653"/>
        </w:tabs>
        <w:spacing w:after="0"/>
        <w:ind w:right="715"/>
        <w:rPr>
          <w:sz w:val="22"/>
          <w:szCs w:val="22"/>
        </w:rPr>
      </w:pPr>
      <w:r w:rsidRPr="001505A7">
        <w:rPr>
          <w:sz w:val="22"/>
          <w:szCs w:val="22"/>
        </w:rPr>
        <w:t>NOME DO PRODUTOR:</w:t>
      </w:r>
      <w:r w:rsidRPr="001505A7">
        <w:rPr>
          <w:sz w:val="22"/>
          <w:szCs w:val="22"/>
        </w:rPr>
        <w:softHyphen/>
      </w:r>
      <w:r w:rsidRPr="001505A7">
        <w:rPr>
          <w:sz w:val="22"/>
          <w:szCs w:val="22"/>
        </w:rPr>
        <w:softHyphen/>
      </w:r>
      <w:r w:rsidRPr="001505A7">
        <w:rPr>
          <w:sz w:val="22"/>
          <w:szCs w:val="22"/>
        </w:rPr>
        <w:softHyphen/>
      </w:r>
      <w:r w:rsidRPr="001505A7">
        <w:rPr>
          <w:sz w:val="22"/>
          <w:szCs w:val="22"/>
        </w:rPr>
        <w:softHyphen/>
        <w:t>_____________________</w:t>
      </w:r>
      <w:r w:rsidR="009825D9" w:rsidRPr="001505A7">
        <w:rPr>
          <w:sz w:val="22"/>
          <w:szCs w:val="22"/>
        </w:rPr>
        <w:t>________</w:t>
      </w:r>
      <w:r w:rsidRPr="001505A7">
        <w:rPr>
          <w:sz w:val="22"/>
          <w:szCs w:val="22"/>
        </w:rPr>
        <w:t>__________________________</w:t>
      </w:r>
    </w:p>
    <w:p w:rsidR="00537CA7" w:rsidRPr="001505A7" w:rsidRDefault="00537CA7" w:rsidP="001505A7">
      <w:pPr>
        <w:pStyle w:val="Corpodetexto"/>
        <w:tabs>
          <w:tab w:val="left" w:pos="9653"/>
        </w:tabs>
        <w:spacing w:after="0"/>
        <w:ind w:right="715"/>
        <w:rPr>
          <w:sz w:val="22"/>
          <w:szCs w:val="22"/>
        </w:rPr>
      </w:pPr>
    </w:p>
    <w:p w:rsidR="00537CA7" w:rsidRPr="001505A7" w:rsidRDefault="00537CA7" w:rsidP="001505A7">
      <w:pPr>
        <w:pStyle w:val="Corpodetexto"/>
        <w:tabs>
          <w:tab w:val="left" w:pos="9653"/>
        </w:tabs>
        <w:spacing w:after="0"/>
        <w:ind w:right="715"/>
        <w:rPr>
          <w:sz w:val="22"/>
          <w:szCs w:val="22"/>
        </w:rPr>
      </w:pPr>
      <w:r w:rsidRPr="001505A7">
        <w:rPr>
          <w:sz w:val="22"/>
          <w:szCs w:val="22"/>
        </w:rPr>
        <w:t>CPF:__________________________________</w:t>
      </w:r>
      <w:r w:rsidR="009825D9" w:rsidRPr="001505A7">
        <w:rPr>
          <w:sz w:val="22"/>
          <w:szCs w:val="22"/>
        </w:rPr>
        <w:t>_________</w:t>
      </w:r>
      <w:r w:rsidRPr="001505A7">
        <w:rPr>
          <w:sz w:val="22"/>
          <w:szCs w:val="22"/>
        </w:rPr>
        <w:t>_____________________________</w:t>
      </w:r>
    </w:p>
    <w:p w:rsidR="00537CA7" w:rsidRPr="001505A7" w:rsidRDefault="00537CA7" w:rsidP="001505A7">
      <w:pPr>
        <w:pStyle w:val="Corpodetexto"/>
        <w:tabs>
          <w:tab w:val="left" w:pos="9653"/>
        </w:tabs>
        <w:spacing w:after="0"/>
        <w:ind w:right="715"/>
        <w:rPr>
          <w:sz w:val="22"/>
          <w:szCs w:val="22"/>
        </w:rPr>
      </w:pPr>
    </w:p>
    <w:p w:rsidR="00537CA7" w:rsidRPr="001505A7" w:rsidRDefault="00537CA7" w:rsidP="001505A7">
      <w:pPr>
        <w:pStyle w:val="Corpodetexto"/>
        <w:tabs>
          <w:tab w:val="left" w:pos="9653"/>
        </w:tabs>
        <w:spacing w:after="0"/>
        <w:ind w:right="715"/>
        <w:rPr>
          <w:sz w:val="22"/>
          <w:szCs w:val="22"/>
        </w:rPr>
      </w:pPr>
      <w:r w:rsidRPr="001505A7">
        <w:rPr>
          <w:sz w:val="22"/>
          <w:szCs w:val="22"/>
        </w:rPr>
        <w:t>NOME DA PROPRIEDADE:_______________________</w:t>
      </w:r>
      <w:r w:rsidR="009825D9" w:rsidRPr="001505A7">
        <w:rPr>
          <w:sz w:val="22"/>
          <w:szCs w:val="22"/>
        </w:rPr>
        <w:t>_______</w:t>
      </w:r>
      <w:r w:rsidRPr="001505A7">
        <w:rPr>
          <w:sz w:val="22"/>
          <w:szCs w:val="22"/>
        </w:rPr>
        <w:t>______________________</w:t>
      </w:r>
    </w:p>
    <w:p w:rsidR="00537CA7" w:rsidRPr="001505A7" w:rsidRDefault="00537CA7" w:rsidP="001505A7">
      <w:pPr>
        <w:pStyle w:val="Corpodetexto"/>
        <w:tabs>
          <w:tab w:val="left" w:pos="9653"/>
        </w:tabs>
        <w:spacing w:after="0"/>
        <w:ind w:right="715"/>
        <w:rPr>
          <w:sz w:val="22"/>
          <w:szCs w:val="22"/>
        </w:rPr>
      </w:pPr>
    </w:p>
    <w:p w:rsidR="00537CA7" w:rsidRPr="001505A7" w:rsidRDefault="00537CA7" w:rsidP="001505A7">
      <w:pPr>
        <w:pStyle w:val="Corpodetexto"/>
        <w:tabs>
          <w:tab w:val="left" w:pos="9653"/>
        </w:tabs>
        <w:spacing w:after="0"/>
        <w:ind w:right="715"/>
        <w:rPr>
          <w:sz w:val="22"/>
          <w:szCs w:val="22"/>
        </w:rPr>
      </w:pPr>
      <w:r w:rsidRPr="001505A7">
        <w:rPr>
          <w:sz w:val="22"/>
          <w:szCs w:val="22"/>
        </w:rPr>
        <w:t>CCIR:_________________________________________________</w:t>
      </w:r>
      <w:r w:rsidR="009825D9" w:rsidRPr="001505A7">
        <w:rPr>
          <w:sz w:val="22"/>
          <w:szCs w:val="22"/>
        </w:rPr>
        <w:t>_________</w:t>
      </w:r>
      <w:r w:rsidRPr="001505A7">
        <w:rPr>
          <w:sz w:val="22"/>
          <w:szCs w:val="22"/>
        </w:rPr>
        <w:t>_____________</w:t>
      </w:r>
    </w:p>
    <w:p w:rsidR="00537CA7" w:rsidRPr="001505A7" w:rsidRDefault="00537CA7" w:rsidP="001505A7">
      <w:pPr>
        <w:pStyle w:val="Corpodetexto"/>
        <w:tabs>
          <w:tab w:val="left" w:pos="9653"/>
        </w:tabs>
        <w:spacing w:after="0"/>
        <w:ind w:right="715"/>
        <w:rPr>
          <w:sz w:val="22"/>
          <w:szCs w:val="22"/>
        </w:rPr>
      </w:pPr>
    </w:p>
    <w:p w:rsidR="00537CA7" w:rsidRPr="001505A7" w:rsidRDefault="00537CA7" w:rsidP="001505A7">
      <w:pPr>
        <w:pStyle w:val="Corpodetexto"/>
        <w:tabs>
          <w:tab w:val="left" w:pos="9653"/>
        </w:tabs>
        <w:spacing w:after="0"/>
        <w:ind w:right="715"/>
        <w:rPr>
          <w:sz w:val="22"/>
          <w:szCs w:val="22"/>
        </w:rPr>
      </w:pPr>
      <w:r w:rsidRPr="001505A7">
        <w:rPr>
          <w:sz w:val="22"/>
          <w:szCs w:val="22"/>
        </w:rPr>
        <w:t>COORDENADAS GEOGRÁFICAS:_________________________________</w:t>
      </w:r>
      <w:r w:rsidR="009825D9" w:rsidRPr="001505A7">
        <w:rPr>
          <w:sz w:val="22"/>
          <w:szCs w:val="22"/>
        </w:rPr>
        <w:t>_______</w:t>
      </w:r>
      <w:r w:rsidRPr="001505A7">
        <w:rPr>
          <w:sz w:val="22"/>
          <w:szCs w:val="22"/>
        </w:rPr>
        <w:t>______</w:t>
      </w:r>
    </w:p>
    <w:p w:rsidR="00537CA7" w:rsidRPr="001505A7" w:rsidRDefault="00537CA7" w:rsidP="001505A7">
      <w:pPr>
        <w:pStyle w:val="Corpodetexto"/>
        <w:tabs>
          <w:tab w:val="left" w:pos="9653"/>
        </w:tabs>
        <w:spacing w:after="0"/>
        <w:ind w:right="715"/>
        <w:rPr>
          <w:sz w:val="22"/>
          <w:szCs w:val="22"/>
        </w:rPr>
      </w:pPr>
    </w:p>
    <w:p w:rsidR="00537CA7" w:rsidRPr="001505A7" w:rsidRDefault="00537CA7" w:rsidP="001505A7">
      <w:pPr>
        <w:pStyle w:val="Corpodetexto"/>
        <w:tabs>
          <w:tab w:val="left" w:pos="9653"/>
        </w:tabs>
        <w:spacing w:after="0"/>
        <w:ind w:right="715"/>
        <w:rPr>
          <w:sz w:val="22"/>
          <w:szCs w:val="22"/>
        </w:rPr>
      </w:pPr>
      <w:r w:rsidRPr="001505A7">
        <w:rPr>
          <w:sz w:val="22"/>
          <w:szCs w:val="22"/>
        </w:rPr>
        <w:t>ENDEREÇO:___</w:t>
      </w:r>
      <w:r w:rsidR="009825D9" w:rsidRPr="001505A7">
        <w:rPr>
          <w:sz w:val="22"/>
          <w:szCs w:val="22"/>
        </w:rPr>
        <w:t>____________</w:t>
      </w:r>
      <w:r w:rsidRPr="001505A7">
        <w:rPr>
          <w:sz w:val="22"/>
          <w:szCs w:val="22"/>
        </w:rPr>
        <w:t>__________________________________________________</w:t>
      </w:r>
    </w:p>
    <w:p w:rsidR="00537CA7" w:rsidRPr="001505A7" w:rsidRDefault="00537CA7" w:rsidP="001505A7">
      <w:pPr>
        <w:pStyle w:val="Corpodetexto"/>
        <w:tabs>
          <w:tab w:val="left" w:pos="9653"/>
        </w:tabs>
        <w:spacing w:after="0"/>
        <w:ind w:right="715"/>
        <w:rPr>
          <w:sz w:val="22"/>
          <w:szCs w:val="22"/>
        </w:rPr>
      </w:pPr>
    </w:p>
    <w:p w:rsidR="00537CA7" w:rsidRPr="001505A7" w:rsidRDefault="00537CA7" w:rsidP="001505A7">
      <w:pPr>
        <w:pStyle w:val="Corpodetexto"/>
        <w:tabs>
          <w:tab w:val="left" w:pos="9653"/>
        </w:tabs>
        <w:spacing w:after="0"/>
        <w:ind w:right="715"/>
        <w:rPr>
          <w:sz w:val="22"/>
          <w:szCs w:val="22"/>
        </w:rPr>
      </w:pPr>
      <w:r w:rsidRPr="001505A7">
        <w:rPr>
          <w:sz w:val="22"/>
          <w:szCs w:val="22"/>
        </w:rPr>
        <w:t xml:space="preserve">BAIRRO: </w:t>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r>
      <w:r w:rsidRPr="001505A7">
        <w:rPr>
          <w:sz w:val="22"/>
          <w:szCs w:val="22"/>
        </w:rPr>
        <w:softHyphen/>
        <w:t>____________________________________________________________________</w:t>
      </w:r>
    </w:p>
    <w:p w:rsidR="00537CA7" w:rsidRPr="001505A7" w:rsidRDefault="00537CA7" w:rsidP="001505A7">
      <w:pPr>
        <w:pStyle w:val="Corpodetexto"/>
        <w:tabs>
          <w:tab w:val="left" w:pos="9653"/>
        </w:tabs>
        <w:spacing w:after="0"/>
        <w:ind w:right="715"/>
        <w:rPr>
          <w:sz w:val="22"/>
          <w:szCs w:val="22"/>
        </w:rPr>
      </w:pPr>
    </w:p>
    <w:p w:rsidR="00537CA7" w:rsidRPr="001505A7" w:rsidRDefault="00537CA7" w:rsidP="001505A7">
      <w:pPr>
        <w:pStyle w:val="Corpodetexto"/>
        <w:tabs>
          <w:tab w:val="left" w:pos="9653"/>
        </w:tabs>
        <w:spacing w:after="0"/>
        <w:ind w:right="715"/>
        <w:rPr>
          <w:sz w:val="22"/>
          <w:szCs w:val="22"/>
        </w:rPr>
      </w:pPr>
      <w:r w:rsidRPr="001505A7">
        <w:rPr>
          <w:sz w:val="22"/>
          <w:szCs w:val="22"/>
        </w:rPr>
        <w:t xml:space="preserve">MUNICÍPIO: ________________________________________________________________ </w:t>
      </w:r>
    </w:p>
    <w:p w:rsidR="00537CA7" w:rsidRPr="001505A7" w:rsidRDefault="00537CA7" w:rsidP="001505A7">
      <w:pPr>
        <w:pStyle w:val="Corpodetexto"/>
        <w:tabs>
          <w:tab w:val="left" w:pos="9653"/>
        </w:tabs>
        <w:spacing w:after="0"/>
        <w:ind w:right="715"/>
        <w:rPr>
          <w:sz w:val="22"/>
          <w:szCs w:val="22"/>
        </w:rPr>
      </w:pPr>
    </w:p>
    <w:p w:rsidR="00537CA7" w:rsidRPr="001505A7" w:rsidRDefault="00537CA7" w:rsidP="001505A7">
      <w:pPr>
        <w:pStyle w:val="Corpodetexto"/>
        <w:tabs>
          <w:tab w:val="left" w:pos="9653"/>
        </w:tabs>
        <w:spacing w:after="0"/>
        <w:ind w:right="715"/>
        <w:rPr>
          <w:sz w:val="22"/>
          <w:szCs w:val="22"/>
        </w:rPr>
      </w:pPr>
      <w:r w:rsidRPr="001505A7">
        <w:rPr>
          <w:sz w:val="22"/>
          <w:szCs w:val="22"/>
        </w:rPr>
        <w:t>ESTADO:_________________________________________</w:t>
      </w:r>
      <w:r w:rsidR="009825D9" w:rsidRPr="001505A7">
        <w:rPr>
          <w:sz w:val="22"/>
          <w:szCs w:val="22"/>
        </w:rPr>
        <w:t>_______</w:t>
      </w:r>
      <w:r w:rsidRPr="001505A7">
        <w:rPr>
          <w:sz w:val="22"/>
          <w:szCs w:val="22"/>
        </w:rPr>
        <w:t>___________________</w:t>
      </w:r>
    </w:p>
    <w:p w:rsidR="00537CA7" w:rsidRPr="001505A7" w:rsidRDefault="00537CA7" w:rsidP="001505A7">
      <w:pPr>
        <w:pStyle w:val="Corpodetexto"/>
        <w:tabs>
          <w:tab w:val="left" w:pos="9653"/>
        </w:tabs>
        <w:spacing w:after="0"/>
        <w:ind w:right="715"/>
        <w:rPr>
          <w:sz w:val="22"/>
          <w:szCs w:val="22"/>
        </w:rPr>
      </w:pPr>
    </w:p>
    <w:p w:rsidR="00537CA7" w:rsidRPr="001505A7" w:rsidRDefault="00537CA7" w:rsidP="001505A7">
      <w:pPr>
        <w:pStyle w:val="Corpodetexto"/>
        <w:tabs>
          <w:tab w:val="left" w:pos="9653"/>
        </w:tabs>
        <w:spacing w:after="0"/>
        <w:ind w:right="715"/>
        <w:rPr>
          <w:sz w:val="22"/>
          <w:szCs w:val="22"/>
        </w:rPr>
      </w:pPr>
      <w:r w:rsidRPr="001505A7">
        <w:rPr>
          <w:sz w:val="22"/>
          <w:szCs w:val="22"/>
        </w:rPr>
        <w:t>CEP.___________</w:t>
      </w:r>
      <w:r w:rsidR="009825D9" w:rsidRPr="001505A7">
        <w:rPr>
          <w:sz w:val="22"/>
          <w:szCs w:val="22"/>
        </w:rPr>
        <w:t>_____________________________________________</w:t>
      </w:r>
      <w:r w:rsidRPr="001505A7">
        <w:rPr>
          <w:sz w:val="22"/>
          <w:szCs w:val="22"/>
        </w:rPr>
        <w:t>_______________</w:t>
      </w:r>
    </w:p>
    <w:p w:rsidR="00537CA7" w:rsidRPr="001505A7" w:rsidRDefault="00537CA7" w:rsidP="001505A7">
      <w:pPr>
        <w:pStyle w:val="Corpodetexto"/>
        <w:spacing w:after="0"/>
        <w:ind w:right="715"/>
        <w:rPr>
          <w:sz w:val="22"/>
          <w:szCs w:val="22"/>
        </w:rPr>
      </w:pPr>
    </w:p>
    <w:p w:rsidR="00537CA7" w:rsidRPr="001505A7" w:rsidRDefault="00537CA7" w:rsidP="001505A7">
      <w:pPr>
        <w:tabs>
          <w:tab w:val="left" w:pos="5143"/>
          <w:tab w:val="left" w:pos="9667"/>
        </w:tabs>
        <w:ind w:right="715"/>
        <w:rPr>
          <w:w w:val="95"/>
          <w:sz w:val="22"/>
          <w:szCs w:val="22"/>
        </w:rPr>
      </w:pPr>
      <w:r w:rsidRPr="001505A7">
        <w:rPr>
          <w:w w:val="95"/>
          <w:sz w:val="22"/>
          <w:szCs w:val="22"/>
        </w:rPr>
        <w:t>TELEFONE: ______</w:t>
      </w:r>
      <w:r w:rsidR="009825D9" w:rsidRPr="001505A7">
        <w:rPr>
          <w:w w:val="95"/>
          <w:sz w:val="22"/>
          <w:szCs w:val="22"/>
        </w:rPr>
        <w:t>________________________</w:t>
      </w:r>
      <w:r w:rsidRPr="001505A7">
        <w:rPr>
          <w:w w:val="95"/>
          <w:sz w:val="22"/>
          <w:szCs w:val="22"/>
        </w:rPr>
        <w:t>______________________________________</w:t>
      </w:r>
    </w:p>
    <w:p w:rsidR="00537CA7" w:rsidRPr="001505A7" w:rsidRDefault="00537CA7" w:rsidP="001505A7">
      <w:pPr>
        <w:tabs>
          <w:tab w:val="left" w:pos="5143"/>
          <w:tab w:val="left" w:pos="9667"/>
        </w:tabs>
        <w:ind w:right="715"/>
        <w:rPr>
          <w:w w:val="95"/>
          <w:sz w:val="22"/>
          <w:szCs w:val="22"/>
          <w:u w:val="thick"/>
        </w:rPr>
      </w:pPr>
    </w:p>
    <w:p w:rsidR="00537CA7" w:rsidRPr="001505A7" w:rsidRDefault="00537CA7" w:rsidP="001505A7">
      <w:pPr>
        <w:tabs>
          <w:tab w:val="left" w:pos="5143"/>
          <w:tab w:val="left" w:pos="9667"/>
        </w:tabs>
        <w:ind w:right="715"/>
        <w:rPr>
          <w:sz w:val="22"/>
          <w:szCs w:val="22"/>
        </w:rPr>
      </w:pPr>
      <w:r w:rsidRPr="001505A7">
        <w:rPr>
          <w:position w:val="4"/>
          <w:sz w:val="22"/>
          <w:szCs w:val="22"/>
        </w:rPr>
        <w:t>E-MAIL:</w:t>
      </w:r>
      <w:r w:rsidRPr="001505A7">
        <w:rPr>
          <w:spacing w:val="-25"/>
          <w:position w:val="4"/>
          <w:sz w:val="22"/>
          <w:szCs w:val="22"/>
        </w:rPr>
        <w:t xml:space="preserve"> </w:t>
      </w:r>
      <w:r w:rsidRPr="001505A7">
        <w:rPr>
          <w:w w:val="99"/>
          <w:position w:val="4"/>
          <w:sz w:val="22"/>
          <w:szCs w:val="22"/>
          <w:u w:val="single"/>
        </w:rPr>
        <w:t xml:space="preserve"> </w:t>
      </w:r>
      <w:r w:rsidR="009825D9" w:rsidRPr="001505A7">
        <w:rPr>
          <w:w w:val="99"/>
          <w:position w:val="4"/>
          <w:sz w:val="22"/>
          <w:szCs w:val="22"/>
          <w:u w:val="single"/>
        </w:rPr>
        <w:t>________________________________</w:t>
      </w:r>
      <w:r w:rsidRPr="001505A7">
        <w:rPr>
          <w:position w:val="4"/>
          <w:sz w:val="22"/>
          <w:szCs w:val="22"/>
          <w:u w:val="single"/>
        </w:rPr>
        <w:tab/>
      </w:r>
    </w:p>
    <w:p w:rsidR="00537CA7" w:rsidRPr="001505A7" w:rsidRDefault="00537CA7" w:rsidP="001505A7">
      <w:pPr>
        <w:tabs>
          <w:tab w:val="left" w:pos="2880"/>
        </w:tabs>
        <w:ind w:right="-1"/>
        <w:jc w:val="both"/>
        <w:rPr>
          <w:sz w:val="22"/>
          <w:szCs w:val="22"/>
        </w:rPr>
      </w:pPr>
    </w:p>
    <w:p w:rsidR="00537CA7" w:rsidRDefault="00537CA7" w:rsidP="001505A7">
      <w:pPr>
        <w:tabs>
          <w:tab w:val="left" w:pos="2880"/>
        </w:tabs>
        <w:ind w:right="-1"/>
        <w:jc w:val="both"/>
      </w:pPr>
    </w:p>
    <w:p w:rsidR="00A95CA5" w:rsidRDefault="00A95CA5" w:rsidP="001505A7">
      <w:pPr>
        <w:tabs>
          <w:tab w:val="left" w:pos="2880"/>
        </w:tabs>
        <w:ind w:right="-1"/>
        <w:jc w:val="both"/>
      </w:pPr>
    </w:p>
    <w:p w:rsidR="00537CA7" w:rsidRDefault="00537CA7" w:rsidP="001505A7">
      <w:pPr>
        <w:tabs>
          <w:tab w:val="left" w:pos="2880"/>
        </w:tabs>
        <w:ind w:right="-1"/>
        <w:jc w:val="both"/>
      </w:pPr>
    </w:p>
    <w:p w:rsidR="00537CA7" w:rsidRDefault="006243FE" w:rsidP="001505A7">
      <w:pPr>
        <w:tabs>
          <w:tab w:val="left" w:pos="2880"/>
        </w:tabs>
        <w:ind w:right="-1"/>
        <w:jc w:val="both"/>
      </w:pPr>
      <w:r>
        <w:t xml:space="preserve"> ____________________________</w:t>
      </w:r>
      <w:r w:rsidR="00821858">
        <w:t xml:space="preserve">                               _________________________</w:t>
      </w:r>
    </w:p>
    <w:p w:rsidR="00537CA7" w:rsidRDefault="00537CA7" w:rsidP="001505A7">
      <w:pPr>
        <w:ind w:right="-1"/>
        <w:jc w:val="center"/>
      </w:pPr>
      <w:r>
        <w:t>Assinatura do Produtor                                               Assinatura do Presidente</w:t>
      </w:r>
    </w:p>
    <w:p w:rsidR="00537CA7" w:rsidRDefault="00537CA7" w:rsidP="001505A7">
      <w:pPr>
        <w:ind w:right="-1"/>
        <w:jc w:val="both"/>
      </w:pPr>
    </w:p>
    <w:p w:rsidR="00537CA7" w:rsidRDefault="00537CA7" w:rsidP="001505A7">
      <w:pPr>
        <w:tabs>
          <w:tab w:val="left" w:pos="2378"/>
        </w:tabs>
        <w:ind w:right="-1"/>
      </w:pPr>
      <w:r>
        <w:t xml:space="preserve">          </w:t>
      </w:r>
      <w:r w:rsidR="00EE017E">
        <w:t xml:space="preserve">        </w:t>
      </w:r>
      <w:r>
        <w:t>CPF:                                                                            CPF:</w:t>
      </w:r>
    </w:p>
    <w:p w:rsidR="00A95CA5" w:rsidRDefault="00A95CA5" w:rsidP="001505A7">
      <w:pPr>
        <w:tabs>
          <w:tab w:val="left" w:pos="2378"/>
        </w:tabs>
        <w:ind w:right="-1"/>
        <w:jc w:val="center"/>
      </w:pPr>
    </w:p>
    <w:p w:rsidR="00A95CA5" w:rsidRDefault="00A95CA5" w:rsidP="001505A7">
      <w:pPr>
        <w:tabs>
          <w:tab w:val="left" w:pos="2378"/>
        </w:tabs>
        <w:ind w:right="-1"/>
        <w:jc w:val="center"/>
      </w:pPr>
    </w:p>
    <w:p w:rsidR="00A95CA5" w:rsidRDefault="00A95CA5" w:rsidP="001505A7">
      <w:pPr>
        <w:tabs>
          <w:tab w:val="left" w:pos="2378"/>
        </w:tabs>
        <w:ind w:right="-1"/>
        <w:jc w:val="center"/>
      </w:pPr>
    </w:p>
    <w:p w:rsidR="00537CA7" w:rsidRDefault="00821858" w:rsidP="001505A7">
      <w:pPr>
        <w:tabs>
          <w:tab w:val="left" w:pos="2378"/>
        </w:tabs>
        <w:ind w:right="-1"/>
        <w:jc w:val="center"/>
      </w:pPr>
      <w:r>
        <w:t>Local e Data ___________________________</w:t>
      </w:r>
    </w:p>
    <w:p w:rsidR="00537CA7" w:rsidRDefault="00537CA7" w:rsidP="001505A7">
      <w:pPr>
        <w:tabs>
          <w:tab w:val="left" w:pos="2378"/>
        </w:tabs>
        <w:ind w:right="-1"/>
      </w:pPr>
    </w:p>
    <w:p w:rsidR="00A95CA5" w:rsidRDefault="00A95CA5" w:rsidP="005C6040">
      <w:pPr>
        <w:pStyle w:val="Ttulo1"/>
        <w:rPr>
          <w:sz w:val="24"/>
        </w:rPr>
      </w:pPr>
    </w:p>
    <w:p w:rsidR="00A95CA5" w:rsidRDefault="00A95CA5" w:rsidP="00A95CA5"/>
    <w:p w:rsidR="00A95CA5" w:rsidRDefault="00A95CA5" w:rsidP="00A95CA5"/>
    <w:p w:rsidR="00A95CA5" w:rsidRDefault="00A95CA5" w:rsidP="00A95CA5"/>
    <w:p w:rsidR="00A95CA5" w:rsidRPr="00A95CA5" w:rsidRDefault="00A95CA5" w:rsidP="00A95CA5"/>
    <w:p w:rsidR="00A95CA5" w:rsidRDefault="00A95CA5" w:rsidP="005C6040">
      <w:pPr>
        <w:pStyle w:val="Ttulo1"/>
        <w:rPr>
          <w:sz w:val="24"/>
        </w:rPr>
      </w:pPr>
    </w:p>
    <w:p w:rsidR="00A95CA5" w:rsidRDefault="00A95CA5" w:rsidP="00A95CA5"/>
    <w:p w:rsidR="00A95CA5" w:rsidRPr="00A95CA5" w:rsidRDefault="00A95CA5" w:rsidP="00A95CA5"/>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5C6040">
      <w:pPr>
        <w:pStyle w:val="Ttulo1"/>
        <w:rPr>
          <w:sz w:val="24"/>
        </w:rPr>
      </w:pPr>
    </w:p>
    <w:p w:rsidR="00A95CA5" w:rsidRDefault="00A95CA5" w:rsidP="00A95CA5">
      <w:pPr>
        <w:tabs>
          <w:tab w:val="left" w:pos="2378"/>
        </w:tabs>
        <w:jc w:val="center"/>
        <w:rPr>
          <w:b/>
        </w:rPr>
      </w:pPr>
    </w:p>
    <w:p w:rsidR="00A95CA5" w:rsidRDefault="00A95CA5" w:rsidP="00A95CA5">
      <w:pPr>
        <w:tabs>
          <w:tab w:val="left" w:pos="2378"/>
        </w:tabs>
        <w:jc w:val="center"/>
        <w:rPr>
          <w:b/>
        </w:rPr>
      </w:pPr>
    </w:p>
    <w:p w:rsidR="001505A7" w:rsidRDefault="001505A7" w:rsidP="00A95CA5">
      <w:pPr>
        <w:tabs>
          <w:tab w:val="left" w:pos="2378"/>
        </w:tabs>
        <w:jc w:val="center"/>
        <w:rPr>
          <w:b/>
        </w:rPr>
      </w:pPr>
    </w:p>
    <w:p w:rsidR="001505A7" w:rsidRDefault="001505A7" w:rsidP="00A95CA5">
      <w:pPr>
        <w:tabs>
          <w:tab w:val="left" w:pos="2378"/>
        </w:tabs>
        <w:jc w:val="center"/>
        <w:rPr>
          <w:b/>
        </w:rPr>
      </w:pPr>
    </w:p>
    <w:p w:rsidR="001505A7" w:rsidRDefault="001505A7" w:rsidP="00A95CA5">
      <w:pPr>
        <w:tabs>
          <w:tab w:val="left" w:pos="2378"/>
        </w:tabs>
        <w:jc w:val="center"/>
        <w:rPr>
          <w:b/>
        </w:rPr>
      </w:pPr>
    </w:p>
    <w:p w:rsidR="00537CA7" w:rsidRPr="00A95CA5" w:rsidRDefault="00A95CA5" w:rsidP="00A95CA5">
      <w:pPr>
        <w:tabs>
          <w:tab w:val="left" w:pos="2378"/>
        </w:tabs>
        <w:jc w:val="center"/>
        <w:rPr>
          <w:b/>
        </w:rPr>
      </w:pPr>
      <w:r w:rsidRPr="00A95CA5">
        <w:rPr>
          <w:b/>
        </w:rPr>
        <w:t>ANEXO IV</w:t>
      </w:r>
    </w:p>
    <w:p w:rsidR="00537CA7" w:rsidRDefault="00537CA7" w:rsidP="007F51FC">
      <w:pPr>
        <w:tabs>
          <w:tab w:val="left" w:pos="2378"/>
        </w:tabs>
        <w:ind w:left="567"/>
      </w:pPr>
    </w:p>
    <w:p w:rsidR="00537CA7" w:rsidRPr="00A95B05" w:rsidRDefault="00537CA7" w:rsidP="00A95CA5">
      <w:pPr>
        <w:tabs>
          <w:tab w:val="left" w:pos="2378"/>
        </w:tabs>
        <w:jc w:val="both"/>
        <w:rPr>
          <w:b/>
        </w:rPr>
      </w:pPr>
      <w:r>
        <w:rPr>
          <w:b/>
        </w:rPr>
        <w:t xml:space="preserve">MODELO - </w:t>
      </w:r>
      <w:r w:rsidRPr="00A95B05">
        <w:rPr>
          <w:b/>
        </w:rPr>
        <w:t>DECLARAÇÃO DE RESPONSABILIDADE PELO CONTROLE DO ATENDIMENTO DO LIMITE INDIVIDUAL DE VENDA DOS COOPERADOS/ASSOCIADOS</w:t>
      </w:r>
    </w:p>
    <w:p w:rsidR="00821858" w:rsidRDefault="00821858" w:rsidP="00A95CA5">
      <w:pPr>
        <w:jc w:val="center"/>
      </w:pPr>
      <w:r w:rsidRPr="00245641">
        <w:t xml:space="preserve">(CHAMADA PÚBLICA Nº </w:t>
      </w:r>
      <w:r w:rsidR="00245641">
        <w:t>001</w:t>
      </w:r>
      <w:r w:rsidRPr="00245641">
        <w:t>/2021)</w:t>
      </w:r>
    </w:p>
    <w:p w:rsidR="00537CA7" w:rsidRDefault="00537CA7" w:rsidP="00821858">
      <w:pPr>
        <w:tabs>
          <w:tab w:val="left" w:pos="2378"/>
        </w:tabs>
        <w:ind w:left="567"/>
        <w:jc w:val="center"/>
      </w:pPr>
    </w:p>
    <w:p w:rsidR="00537CA7" w:rsidRDefault="00537CA7" w:rsidP="007F51FC">
      <w:pPr>
        <w:tabs>
          <w:tab w:val="left" w:pos="2378"/>
        </w:tabs>
        <w:ind w:left="567"/>
      </w:pPr>
    </w:p>
    <w:p w:rsidR="00A95CA5" w:rsidRDefault="00A95CA5" w:rsidP="007F51FC">
      <w:pPr>
        <w:tabs>
          <w:tab w:val="left" w:pos="2378"/>
        </w:tabs>
        <w:ind w:left="567"/>
      </w:pPr>
    </w:p>
    <w:p w:rsidR="00537CA7" w:rsidRDefault="00A95CA5" w:rsidP="00A95CA5">
      <w:pPr>
        <w:tabs>
          <w:tab w:val="left" w:pos="2378"/>
        </w:tabs>
        <w:ind w:right="-1"/>
        <w:jc w:val="both"/>
      </w:pPr>
      <w:r>
        <w:tab/>
      </w:r>
      <w:r w:rsidR="00537CA7">
        <w:t>O(A) (nome do Grupo Formal) ________________________________________, CNPJ nº __________________, DAP jurídica nº ____________________ com sede __________________________________________________, neste ato representado(a) por (nome do representante legal de acordo com a Proposta de Venda) ______________________________________________, portador (a) da Cédula de Identidade RG nº _____________, CPF nº ___________________, nos termos do Estatuto Social, DECLARA que se responsabilizará pelo controle do limite individual de venda de hortifrutigranjeiros dos Agricultores e Empreendedores de Base Familiar Rural que compõem o quadro social desta Entidade, no valor de R$ 20.000,00 (vinte mil reais) por DAP / ANO CIVIL / ÓRGÃOCOMPRADOR referente à sua produção, considerando os dispositivos da Lei</w:t>
      </w:r>
      <w:r w:rsidR="009B1888">
        <w:t xml:space="preserve"> Federal</w:t>
      </w:r>
      <w:r w:rsidR="00537CA7">
        <w:t xml:space="preserve"> nº 12.512, de 14/10/2011, e suas alterações, do Decreto n° 7.775, de 4/7/2012, e suas alterações e da Resolução GGPAA n° 50, de 26/9/2012, e suas alterações, e demais documentos normativos, no que couber.</w:t>
      </w:r>
    </w:p>
    <w:p w:rsidR="00537CA7" w:rsidRDefault="00537CA7" w:rsidP="007F51FC">
      <w:pPr>
        <w:tabs>
          <w:tab w:val="left" w:pos="2378"/>
        </w:tabs>
        <w:ind w:left="567"/>
        <w:jc w:val="both"/>
      </w:pPr>
    </w:p>
    <w:p w:rsidR="00537CA7" w:rsidRDefault="00537CA7" w:rsidP="007F51FC">
      <w:pPr>
        <w:tabs>
          <w:tab w:val="left" w:pos="2378"/>
        </w:tabs>
        <w:ind w:left="567"/>
        <w:jc w:val="both"/>
      </w:pPr>
    </w:p>
    <w:p w:rsidR="00537CA7" w:rsidRDefault="00537CA7" w:rsidP="007F51FC">
      <w:pPr>
        <w:tabs>
          <w:tab w:val="left" w:pos="2378"/>
        </w:tabs>
        <w:ind w:left="567"/>
        <w:jc w:val="both"/>
      </w:pPr>
      <w:r>
        <w:t xml:space="preserve"> </w:t>
      </w:r>
      <w:r w:rsidR="007F51FC">
        <w:t>Local, (MUNICÍPIO</w:t>
      </w:r>
      <w:r>
        <w:t xml:space="preserve">), ____/____/_____ </w:t>
      </w:r>
    </w:p>
    <w:p w:rsidR="00537CA7" w:rsidRDefault="00537CA7" w:rsidP="00537CA7">
      <w:pPr>
        <w:tabs>
          <w:tab w:val="left" w:pos="2378"/>
        </w:tabs>
        <w:jc w:val="both"/>
      </w:pPr>
    </w:p>
    <w:p w:rsidR="00537CA7" w:rsidRDefault="00537CA7" w:rsidP="00537CA7">
      <w:pPr>
        <w:tabs>
          <w:tab w:val="left" w:pos="2378"/>
        </w:tabs>
      </w:pPr>
    </w:p>
    <w:p w:rsidR="00537CA7" w:rsidRDefault="00537CA7" w:rsidP="00537CA7">
      <w:pPr>
        <w:tabs>
          <w:tab w:val="left" w:pos="2378"/>
        </w:tabs>
      </w:pPr>
    </w:p>
    <w:p w:rsidR="00537CA7" w:rsidRDefault="00537CA7" w:rsidP="00537CA7">
      <w:pPr>
        <w:tabs>
          <w:tab w:val="left" w:pos="2378"/>
        </w:tabs>
        <w:jc w:val="center"/>
      </w:pPr>
      <w:r>
        <w:t>_____________________________________</w:t>
      </w:r>
    </w:p>
    <w:p w:rsidR="00537CA7" w:rsidRDefault="00537CA7" w:rsidP="00537CA7">
      <w:pPr>
        <w:tabs>
          <w:tab w:val="left" w:pos="2378"/>
        </w:tabs>
        <w:jc w:val="center"/>
      </w:pPr>
      <w:r>
        <w:t>Assinatura</w:t>
      </w:r>
    </w:p>
    <w:p w:rsidR="00537CA7" w:rsidRDefault="00537CA7" w:rsidP="00537CA7">
      <w:pPr>
        <w:tabs>
          <w:tab w:val="left" w:pos="2378"/>
        </w:tabs>
        <w:jc w:val="center"/>
      </w:pPr>
    </w:p>
    <w:p w:rsidR="00537CA7" w:rsidRDefault="00537CA7" w:rsidP="00537CA7">
      <w:pPr>
        <w:tabs>
          <w:tab w:val="left" w:pos="2378"/>
        </w:tabs>
        <w:jc w:val="center"/>
      </w:pPr>
    </w:p>
    <w:p w:rsidR="00537CA7" w:rsidRDefault="00537CA7" w:rsidP="00537CA7">
      <w:pPr>
        <w:tabs>
          <w:tab w:val="left" w:pos="2378"/>
        </w:tabs>
        <w:jc w:val="center"/>
      </w:pPr>
    </w:p>
    <w:p w:rsidR="00537CA7" w:rsidRDefault="00537CA7" w:rsidP="00537CA7">
      <w:pPr>
        <w:tabs>
          <w:tab w:val="left" w:pos="2378"/>
        </w:tabs>
        <w:jc w:val="center"/>
      </w:pPr>
    </w:p>
    <w:p w:rsidR="00537CA7" w:rsidRDefault="00537CA7" w:rsidP="00537CA7">
      <w:pPr>
        <w:tabs>
          <w:tab w:val="left" w:pos="2378"/>
        </w:tabs>
        <w:jc w:val="center"/>
      </w:pPr>
    </w:p>
    <w:p w:rsidR="00537CA7" w:rsidRDefault="00537CA7" w:rsidP="00537CA7">
      <w:pPr>
        <w:tabs>
          <w:tab w:val="left" w:pos="2378"/>
        </w:tabs>
        <w:jc w:val="center"/>
      </w:pPr>
    </w:p>
    <w:p w:rsidR="00537CA7" w:rsidRDefault="00537CA7" w:rsidP="00537CA7">
      <w:pPr>
        <w:tabs>
          <w:tab w:val="left" w:pos="2378"/>
        </w:tabs>
        <w:jc w:val="center"/>
      </w:pPr>
    </w:p>
    <w:p w:rsidR="00A95CA5" w:rsidRDefault="00A95CA5" w:rsidP="00537CA7">
      <w:pPr>
        <w:tabs>
          <w:tab w:val="left" w:pos="2378"/>
        </w:tabs>
        <w:jc w:val="center"/>
      </w:pPr>
    </w:p>
    <w:p w:rsidR="00A95CA5" w:rsidRDefault="00A95CA5" w:rsidP="00537CA7">
      <w:pPr>
        <w:tabs>
          <w:tab w:val="left" w:pos="2378"/>
        </w:tabs>
        <w:jc w:val="center"/>
      </w:pPr>
    </w:p>
    <w:p w:rsidR="00A95CA5" w:rsidRDefault="00A95CA5" w:rsidP="00537CA7">
      <w:pPr>
        <w:tabs>
          <w:tab w:val="left" w:pos="2378"/>
        </w:tabs>
        <w:jc w:val="center"/>
      </w:pPr>
    </w:p>
    <w:p w:rsidR="00A95CA5" w:rsidRDefault="00A95CA5" w:rsidP="00537CA7">
      <w:pPr>
        <w:tabs>
          <w:tab w:val="left" w:pos="2378"/>
        </w:tabs>
        <w:jc w:val="center"/>
      </w:pPr>
    </w:p>
    <w:p w:rsidR="00A95CA5" w:rsidRDefault="00A95CA5" w:rsidP="00537CA7">
      <w:pPr>
        <w:tabs>
          <w:tab w:val="left" w:pos="2378"/>
        </w:tabs>
        <w:jc w:val="center"/>
      </w:pPr>
    </w:p>
    <w:p w:rsidR="00A95CA5" w:rsidRDefault="00A95CA5" w:rsidP="00537CA7">
      <w:pPr>
        <w:tabs>
          <w:tab w:val="left" w:pos="2378"/>
        </w:tabs>
        <w:jc w:val="center"/>
      </w:pPr>
    </w:p>
    <w:p w:rsidR="00537CA7" w:rsidRDefault="00537CA7" w:rsidP="005C6040">
      <w:pPr>
        <w:pStyle w:val="Ttulo1"/>
        <w:rPr>
          <w:sz w:val="24"/>
        </w:rPr>
      </w:pPr>
      <w:r w:rsidRPr="005C6040">
        <w:rPr>
          <w:sz w:val="24"/>
        </w:rPr>
        <w:t>ANEXO V</w:t>
      </w:r>
    </w:p>
    <w:p w:rsidR="00CC3E0D" w:rsidRPr="00CC3E0D" w:rsidRDefault="00CC3E0D" w:rsidP="00CC3E0D"/>
    <w:p w:rsidR="00537CA7" w:rsidRPr="00D567F6" w:rsidRDefault="00537CA7" w:rsidP="00537CA7">
      <w:pPr>
        <w:tabs>
          <w:tab w:val="left" w:pos="2378"/>
        </w:tabs>
        <w:rPr>
          <w:b/>
        </w:rPr>
      </w:pPr>
    </w:p>
    <w:p w:rsidR="00537CA7" w:rsidRPr="00D567F6" w:rsidRDefault="00537CA7" w:rsidP="00537CA7">
      <w:pPr>
        <w:tabs>
          <w:tab w:val="left" w:pos="2378"/>
        </w:tabs>
        <w:jc w:val="center"/>
        <w:rPr>
          <w:b/>
        </w:rPr>
      </w:pPr>
      <w:r w:rsidRPr="00D567F6">
        <w:rPr>
          <w:b/>
        </w:rPr>
        <w:t xml:space="preserve">MINUTA </w:t>
      </w:r>
      <w:r>
        <w:rPr>
          <w:b/>
        </w:rPr>
        <w:t>DE TERMO DE CONTRATO</w:t>
      </w:r>
    </w:p>
    <w:p w:rsidR="00537CA7" w:rsidRDefault="00537CA7" w:rsidP="00537CA7">
      <w:pPr>
        <w:tabs>
          <w:tab w:val="left" w:pos="2378"/>
        </w:tabs>
      </w:pPr>
    </w:p>
    <w:p w:rsidR="00537CA7" w:rsidRDefault="00537CA7" w:rsidP="00537CA7">
      <w:pPr>
        <w:tabs>
          <w:tab w:val="left" w:pos="2378"/>
        </w:tabs>
      </w:pPr>
    </w:p>
    <w:p w:rsidR="00537CA7" w:rsidRPr="00245641" w:rsidRDefault="00537CA7" w:rsidP="0061767A">
      <w:pPr>
        <w:spacing w:before="29"/>
        <w:ind w:left="1276" w:right="3828"/>
        <w:rPr>
          <w:b/>
          <w:sz w:val="20"/>
        </w:rPr>
      </w:pPr>
      <w:r w:rsidRPr="00245641">
        <w:rPr>
          <w:b/>
          <w:sz w:val="20"/>
        </w:rPr>
        <w:t xml:space="preserve">CHAMADA PÚBLICA </w:t>
      </w:r>
      <w:r w:rsidR="00770100" w:rsidRPr="00245641">
        <w:rPr>
          <w:b/>
          <w:sz w:val="20"/>
        </w:rPr>
        <w:t xml:space="preserve">N° </w:t>
      </w:r>
      <w:r w:rsidR="00245641" w:rsidRPr="00245641">
        <w:rPr>
          <w:b/>
          <w:sz w:val="20"/>
        </w:rPr>
        <w:t>001</w:t>
      </w:r>
      <w:r w:rsidR="00770100" w:rsidRPr="00245641">
        <w:rPr>
          <w:b/>
          <w:sz w:val="20"/>
        </w:rPr>
        <w:t>/2021</w:t>
      </w:r>
    </w:p>
    <w:p w:rsidR="00537CA7" w:rsidRPr="00245641" w:rsidRDefault="00537CA7" w:rsidP="0061767A">
      <w:pPr>
        <w:pStyle w:val="Corpodetexto"/>
        <w:spacing w:before="1"/>
        <w:ind w:left="1276"/>
      </w:pPr>
    </w:p>
    <w:p w:rsidR="00537CA7" w:rsidRPr="00770100" w:rsidRDefault="00537CA7" w:rsidP="0061767A">
      <w:pPr>
        <w:pStyle w:val="Corpodetexto"/>
        <w:ind w:left="1276" w:right="1955"/>
        <w:jc w:val="both"/>
        <w:rPr>
          <w:b/>
        </w:rPr>
      </w:pPr>
      <w:r w:rsidRPr="00245641">
        <w:rPr>
          <w:b/>
        </w:rPr>
        <w:t>Processo</w:t>
      </w:r>
      <w:r w:rsidR="00770100" w:rsidRPr="00245641">
        <w:rPr>
          <w:b/>
        </w:rPr>
        <w:t xml:space="preserve"> Administrativo Nº </w:t>
      </w:r>
      <w:r w:rsidR="00245641" w:rsidRPr="00245641">
        <w:rPr>
          <w:b/>
        </w:rPr>
        <w:t>1238</w:t>
      </w:r>
      <w:r w:rsidR="00770100" w:rsidRPr="00245641">
        <w:rPr>
          <w:b/>
        </w:rPr>
        <w:t>/2021</w:t>
      </w:r>
    </w:p>
    <w:p w:rsidR="00537CA7" w:rsidRDefault="00537CA7" w:rsidP="00537CA7">
      <w:pPr>
        <w:pStyle w:val="Corpodetexto"/>
        <w:jc w:val="both"/>
        <w:rPr>
          <w:sz w:val="22"/>
        </w:rPr>
      </w:pPr>
    </w:p>
    <w:p w:rsidR="00537CA7" w:rsidRDefault="00537CA7" w:rsidP="00537CA7">
      <w:pPr>
        <w:pStyle w:val="Ttulo5"/>
        <w:ind w:left="3620" w:right="3272"/>
        <w:jc w:val="both"/>
      </w:pPr>
      <w:r>
        <w:t>CONTRATO N.°</w:t>
      </w:r>
    </w:p>
    <w:p w:rsidR="00537CA7" w:rsidRDefault="00537CA7" w:rsidP="00537CA7">
      <w:pPr>
        <w:pStyle w:val="Corpodetexto"/>
        <w:spacing w:before="2"/>
        <w:jc w:val="both"/>
        <w:rPr>
          <w:b/>
          <w:sz w:val="17"/>
        </w:rPr>
      </w:pPr>
    </w:p>
    <w:p w:rsidR="00537CA7" w:rsidRDefault="00537CA7" w:rsidP="007F51FC">
      <w:pPr>
        <w:pStyle w:val="Corpodetexto"/>
        <w:ind w:left="284" w:right="89"/>
        <w:jc w:val="center"/>
      </w:pPr>
      <w:r>
        <w:t xml:space="preserve">CONTRATO DE </w:t>
      </w:r>
      <w:r w:rsidRPr="007F51FC">
        <w:t>AQUISIÇÃO</w:t>
      </w:r>
      <w:r>
        <w:rPr>
          <w:b/>
        </w:rPr>
        <w:t xml:space="preserve"> </w:t>
      </w:r>
      <w:r>
        <w:t>DE HORTIFRUTIGRANJEIROS DA AGRICULTURA FAMILIAR</w:t>
      </w:r>
    </w:p>
    <w:p w:rsidR="00537CA7" w:rsidRDefault="00537CA7" w:rsidP="00537CA7">
      <w:pPr>
        <w:pStyle w:val="Corpodetexto"/>
        <w:jc w:val="both"/>
        <w:rPr>
          <w:sz w:val="22"/>
        </w:rPr>
      </w:pPr>
    </w:p>
    <w:p w:rsidR="00537CA7" w:rsidRDefault="00537CA7" w:rsidP="00A13DE6">
      <w:pPr>
        <w:pStyle w:val="Estilo1"/>
        <w:ind w:firstLine="567"/>
      </w:pPr>
      <w:r w:rsidRPr="00A13DE6">
        <w:t xml:space="preserve">O Município de Araraquara, com sede na Rua São Bento, 840 – Centro – CEP: 14.801-901, inscrita no CNPJ nº 45.276.128/0001-10, </w:t>
      </w:r>
      <w:r w:rsidR="00CC3E0D" w:rsidRPr="00CC3E0D">
        <w:t xml:space="preserve">representado por seu Secretário Municipal de Administração, Sr. </w:t>
      </w:r>
      <w:r w:rsidR="00CC3E0D" w:rsidRPr="00CC3E0D">
        <w:rPr>
          <w:bCs/>
          <w:shd w:val="clear" w:color="auto" w:fill="FFFFFF"/>
        </w:rPr>
        <w:t>ANTONIO ADRIANO ALTIERI</w:t>
      </w:r>
      <w:r w:rsidR="00CC3E0D" w:rsidRPr="00CC3E0D">
        <w:t>, brasileiro, portador do RG nº XXXXXXXX e CPF nº XXXXXXXX de ora em diante denominado CONTRATANTE</w:t>
      </w:r>
      <w:r w:rsidRPr="00A13DE6">
        <w:t>, no uso de suas prerrogativas legais, e considerando o disposto no art. 17 da Lei</w:t>
      </w:r>
      <w:r w:rsidR="009B1888">
        <w:t xml:space="preserve"> Federal</w:t>
      </w:r>
      <w:r w:rsidRPr="00A13DE6">
        <w:t xml:space="preserve"> n.º 12.512, de 2011, e nas Resoluções GGPAA n.º 50, de 2012; n.º 56, de 2013; n.º 64, de 2013 e n.º 73, de 2015, e por outro Lado </w:t>
      </w:r>
      <w:r w:rsidRPr="00A13DE6">
        <w:tab/>
      </w:r>
      <w:r w:rsidRPr="00A13DE6">
        <w:tab/>
        <w:t xml:space="preserve">(nome do grupo formal), com sede a </w:t>
      </w:r>
      <w:r w:rsidR="00A13DE6">
        <w:t>_______________________________________________________________________</w:t>
      </w:r>
      <w:r w:rsidRPr="00A13DE6">
        <w:t xml:space="preserve">(endereço), em </w:t>
      </w:r>
      <w:r w:rsidR="00A13DE6">
        <w:t>_________________</w:t>
      </w:r>
      <w:r w:rsidRPr="00A13DE6">
        <w:t xml:space="preserve">(Município/UF), inscrita no CNPJ sob o n.º  </w:t>
      </w:r>
      <w:r w:rsidR="00A13DE6">
        <w:t xml:space="preserve">________________________, </w:t>
      </w:r>
      <w:r w:rsidRPr="00A13DE6">
        <w:t>doravante</w:t>
      </w:r>
      <w:r w:rsidR="00A13DE6">
        <w:t xml:space="preserve"> </w:t>
      </w:r>
      <w:r w:rsidRPr="00A13DE6">
        <w:t>denominado</w:t>
      </w:r>
      <w:r w:rsidR="00A13DE6">
        <w:t xml:space="preserve"> </w:t>
      </w:r>
      <w:r w:rsidRPr="00A13DE6">
        <w:t>CONTRATADO, fundamentados nas disposições da Lei</w:t>
      </w:r>
      <w:r w:rsidR="009B1888">
        <w:t xml:space="preserve"> Federal</w:t>
      </w:r>
      <w:r w:rsidRPr="00A13DE6">
        <w:t xml:space="preserve"> n.° 8.666, de 21 de junho de 1993, da Lei</w:t>
      </w:r>
      <w:r w:rsidR="009B1888">
        <w:t xml:space="preserve"> Federal</w:t>
      </w:r>
      <w:r w:rsidRPr="00A13DE6">
        <w:t xml:space="preserve"> n.° 12.512, de 14 de outubro de 2011, e das Resoluções do Grupo Gestor do Programa de Aquisições de  Alimentos (GGPAA) n.° 50, de 26 de setembro de 2012; n.° 56, de 14 de fevereiro de 2013; n° 64, de 20 de novembro de 2013; e n. ° 73, de 26 de outubro de 2015, e tendo em vista o que consta na Chamada Pública n.° </w:t>
      </w:r>
      <w:r w:rsidR="00245641">
        <w:t>001/2021</w:t>
      </w:r>
      <w:r w:rsidRPr="00A13DE6">
        <w:t xml:space="preserve"> — Município de Araraquara - Secretaria Municipal do Trabalho e do Desenvolvimento Econômico – Coordenadoria Executiva da Agricultura, resolvem celebrar o presente Contrato, mediante as cláusulas que seguem.</w:t>
      </w:r>
    </w:p>
    <w:p w:rsidR="00A13DE6" w:rsidRPr="00A13DE6" w:rsidRDefault="00A13DE6" w:rsidP="00A13DE6">
      <w:pPr>
        <w:pStyle w:val="Estilo1"/>
      </w:pPr>
    </w:p>
    <w:p w:rsidR="00537CA7" w:rsidRPr="00110605" w:rsidRDefault="00537CA7" w:rsidP="00110605">
      <w:pPr>
        <w:pStyle w:val="Ttulo5"/>
        <w:widowControl w:val="0"/>
        <w:numPr>
          <w:ilvl w:val="0"/>
          <w:numId w:val="35"/>
        </w:numPr>
        <w:tabs>
          <w:tab w:val="left" w:pos="284"/>
        </w:tabs>
        <w:suppressAutoHyphens w:val="0"/>
        <w:autoSpaceDE w:val="0"/>
        <w:autoSpaceDN w:val="0"/>
        <w:spacing w:before="78" w:after="0"/>
        <w:ind w:left="0" w:firstLine="0"/>
        <w:rPr>
          <w:i w:val="0"/>
        </w:rPr>
      </w:pPr>
      <w:r w:rsidRPr="00110605">
        <w:rPr>
          <w:i w:val="0"/>
        </w:rPr>
        <w:t>CLÁUSULA PRIMEIRA</w:t>
      </w:r>
    </w:p>
    <w:p w:rsidR="00537CA7" w:rsidRDefault="00537CA7" w:rsidP="00537CA7">
      <w:pPr>
        <w:pStyle w:val="Corpodetexto"/>
        <w:spacing w:before="5"/>
        <w:rPr>
          <w:b/>
          <w:sz w:val="18"/>
        </w:rPr>
      </w:pPr>
    </w:p>
    <w:p w:rsidR="00537CA7" w:rsidRPr="00A13DE6" w:rsidRDefault="00537CA7" w:rsidP="00A13DE6">
      <w:pPr>
        <w:pStyle w:val="Estilo1"/>
        <w:ind w:firstLine="567"/>
      </w:pPr>
      <w:r w:rsidRPr="00A13DE6">
        <w:t xml:space="preserve">O objeto da presente Chamada Pública é a </w:t>
      </w:r>
      <w:r w:rsidR="00110605" w:rsidRPr="00617164">
        <w:t xml:space="preserve">para </w:t>
      </w:r>
      <w:r w:rsidR="00110605">
        <w:t>credenciar e habilitar grupos formais de agricultores familiares</w:t>
      </w:r>
      <w:r w:rsidRPr="00A13DE6">
        <w:t xml:space="preserve"> que se enquadrem nas disposições </w:t>
      </w:r>
      <w:r w:rsidR="000477F8">
        <w:t>do Capítulo III</w:t>
      </w:r>
      <w:r w:rsidR="000477F8" w:rsidRPr="00617164">
        <w:t xml:space="preserve"> da Lei</w:t>
      </w:r>
      <w:r w:rsidR="009B1888">
        <w:t xml:space="preserve"> Federal</w:t>
      </w:r>
      <w:r w:rsidR="000477F8" w:rsidRPr="00617164">
        <w:t xml:space="preserve"> nº </w:t>
      </w:r>
      <w:r w:rsidR="000477F8">
        <w:t>12.512</w:t>
      </w:r>
      <w:r w:rsidR="000477F8" w:rsidRPr="00617164">
        <w:t xml:space="preserve">, de </w:t>
      </w:r>
      <w:r w:rsidR="000477F8">
        <w:t>1</w:t>
      </w:r>
      <w:r w:rsidR="000477F8" w:rsidRPr="00617164">
        <w:t xml:space="preserve">4 de </w:t>
      </w:r>
      <w:r w:rsidR="000477F8">
        <w:t>outubr</w:t>
      </w:r>
      <w:r w:rsidR="000477F8" w:rsidRPr="00617164">
        <w:t>o de 201</w:t>
      </w:r>
      <w:r w:rsidR="000477F8">
        <w:t>1</w:t>
      </w:r>
      <w:r w:rsidRPr="00A13DE6">
        <w:t>, Instituídos por Organizações Fornecedoras (Cooperativas e outras Organizações formalmente constituídas como pessoa jurídica de direito privado e que detenham a Declaração de Aptidão ao Programa Nacional de Agricultura Familiar – PRONAF – DAP Especial Pessoa Jurídica), por meio da modalidade de Compra Institucional do Programa de Aquisição de Alimentos - PAA, para atender às entidades socioassistenciais e programas sociais da Secretaria de Assistência e Desenvolvimento Social que atendam aos requisitos da Resolução Federal nº 81 de 9 de abril de 2018 da Secretaria Nacional de Segurança Alimentar e Nutricional - Grupo Gestor do Programa de Aquisição de Alimentos</w:t>
      </w:r>
    </w:p>
    <w:p w:rsidR="00537CA7" w:rsidRPr="00A13DE6" w:rsidRDefault="00537CA7" w:rsidP="00A13DE6">
      <w:pPr>
        <w:pStyle w:val="Estilo1"/>
      </w:pPr>
    </w:p>
    <w:p w:rsidR="00537CA7" w:rsidRPr="00110605" w:rsidRDefault="00537CA7" w:rsidP="00110605">
      <w:pPr>
        <w:pStyle w:val="Ttulo5"/>
        <w:widowControl w:val="0"/>
        <w:numPr>
          <w:ilvl w:val="0"/>
          <w:numId w:val="35"/>
        </w:numPr>
        <w:tabs>
          <w:tab w:val="left" w:pos="1685"/>
        </w:tabs>
        <w:suppressAutoHyphens w:val="0"/>
        <w:autoSpaceDE w:val="0"/>
        <w:autoSpaceDN w:val="0"/>
        <w:spacing w:before="78" w:after="0"/>
        <w:ind w:left="284" w:hanging="284"/>
        <w:rPr>
          <w:i w:val="0"/>
        </w:rPr>
      </w:pPr>
      <w:r w:rsidRPr="00110605">
        <w:rPr>
          <w:i w:val="0"/>
        </w:rPr>
        <w:t>CLÁUSULA</w:t>
      </w:r>
      <w:r w:rsidRPr="00110605">
        <w:rPr>
          <w:i w:val="0"/>
          <w:spacing w:val="15"/>
        </w:rPr>
        <w:t xml:space="preserve"> </w:t>
      </w:r>
      <w:r w:rsidRPr="00110605">
        <w:rPr>
          <w:i w:val="0"/>
        </w:rPr>
        <w:t>SEGUNDA</w:t>
      </w:r>
    </w:p>
    <w:p w:rsidR="00537CA7" w:rsidRPr="00A13DE6" w:rsidRDefault="00110605" w:rsidP="00A13DE6">
      <w:pPr>
        <w:pStyle w:val="PargrafodaLista"/>
        <w:widowControl w:val="0"/>
        <w:tabs>
          <w:tab w:val="left" w:pos="1418"/>
        </w:tabs>
        <w:suppressAutoHyphens w:val="0"/>
        <w:autoSpaceDE w:val="0"/>
        <w:autoSpaceDN w:val="0"/>
        <w:spacing w:before="178" w:line="242" w:lineRule="auto"/>
        <w:ind w:left="0" w:right="350"/>
        <w:jc w:val="both"/>
      </w:pPr>
      <w:r>
        <w:rPr>
          <w:b/>
        </w:rPr>
        <w:t>02.01.</w:t>
      </w:r>
      <w:r w:rsidR="00A13DE6">
        <w:t xml:space="preserve"> </w:t>
      </w:r>
      <w:r w:rsidR="00537CA7" w:rsidRPr="00A13DE6">
        <w:t>O CONTRATADO se compromete a fornecer os alimentos da Agricultura Familiar ao CONTRATANTE conforme descrito na Proposta de Venda de Alimentos da Agricultura Familiar, parte integrante deste</w:t>
      </w:r>
      <w:r w:rsidR="00537CA7" w:rsidRPr="00A13DE6">
        <w:rPr>
          <w:spacing w:val="46"/>
        </w:rPr>
        <w:t xml:space="preserve"> </w:t>
      </w:r>
      <w:r w:rsidR="00537CA7" w:rsidRPr="00A13DE6">
        <w:t>Instrumento.</w:t>
      </w:r>
    </w:p>
    <w:p w:rsidR="00537CA7" w:rsidRPr="00A13DE6" w:rsidRDefault="00110605" w:rsidP="00A13DE6">
      <w:pPr>
        <w:pStyle w:val="PargrafodaLista"/>
        <w:widowControl w:val="0"/>
        <w:tabs>
          <w:tab w:val="left" w:pos="1418"/>
        </w:tabs>
        <w:suppressAutoHyphens w:val="0"/>
        <w:autoSpaceDE w:val="0"/>
        <w:autoSpaceDN w:val="0"/>
        <w:spacing w:before="178" w:line="242" w:lineRule="auto"/>
        <w:ind w:left="0" w:right="350"/>
        <w:jc w:val="both"/>
      </w:pPr>
      <w:r>
        <w:rPr>
          <w:b/>
        </w:rPr>
        <w:t>02.02.</w:t>
      </w:r>
      <w:r w:rsidR="00A13DE6">
        <w:t xml:space="preserve"> </w:t>
      </w:r>
      <w:r w:rsidR="00537CA7" w:rsidRPr="00A13DE6">
        <w:t>Discriminação do</w:t>
      </w:r>
      <w:r w:rsidR="00537CA7" w:rsidRPr="00A13DE6">
        <w:rPr>
          <w:spacing w:val="-28"/>
        </w:rPr>
        <w:t xml:space="preserve"> </w:t>
      </w:r>
      <w:r w:rsidR="00537CA7" w:rsidRPr="00A13DE6">
        <w:t>objeto:</w:t>
      </w:r>
    </w:p>
    <w:p w:rsidR="00537CA7" w:rsidRDefault="00537CA7" w:rsidP="00537CA7">
      <w:pPr>
        <w:pStyle w:val="Corpodetexto"/>
      </w:pPr>
    </w:p>
    <w:tbl>
      <w:tblPr>
        <w:tblW w:w="0" w:type="auto"/>
        <w:tblInd w:w="-8" w:type="dxa"/>
        <w:tblBorders>
          <w:top w:val="single" w:sz="6" w:space="0" w:color="7C7C7C"/>
          <w:left w:val="single" w:sz="6" w:space="0" w:color="7C7C7C"/>
          <w:bottom w:val="single" w:sz="6" w:space="0" w:color="7C7C7C"/>
          <w:right w:val="single" w:sz="6" w:space="0" w:color="7C7C7C"/>
          <w:insideH w:val="single" w:sz="6" w:space="0" w:color="7C7C7C"/>
          <w:insideV w:val="single" w:sz="6" w:space="0" w:color="7C7C7C"/>
        </w:tblBorders>
        <w:tblLayout w:type="fixed"/>
        <w:tblCellMar>
          <w:left w:w="0" w:type="dxa"/>
          <w:right w:w="0" w:type="dxa"/>
        </w:tblCellMar>
        <w:tblLook w:val="01E0" w:firstRow="1" w:lastRow="1" w:firstColumn="1" w:lastColumn="1" w:noHBand="0" w:noVBand="0"/>
      </w:tblPr>
      <w:tblGrid>
        <w:gridCol w:w="696"/>
        <w:gridCol w:w="3399"/>
        <w:gridCol w:w="2142"/>
        <w:gridCol w:w="1695"/>
        <w:gridCol w:w="1424"/>
      </w:tblGrid>
      <w:tr w:rsidR="00537CA7" w:rsidTr="00F42CE5">
        <w:trPr>
          <w:trHeight w:val="273"/>
        </w:trPr>
        <w:tc>
          <w:tcPr>
            <w:tcW w:w="696" w:type="dxa"/>
            <w:shd w:val="clear" w:color="auto" w:fill="D9D9D9" w:themeFill="background1" w:themeFillShade="D9"/>
          </w:tcPr>
          <w:p w:rsidR="00537CA7" w:rsidRPr="00CA542B" w:rsidRDefault="00537CA7" w:rsidP="00F42CE5">
            <w:pPr>
              <w:pStyle w:val="TableParagraph"/>
              <w:spacing w:before="9"/>
              <w:ind w:left="99" w:right="63"/>
              <w:jc w:val="center"/>
              <w:rPr>
                <w:sz w:val="20"/>
              </w:rPr>
            </w:pPr>
            <w:r w:rsidRPr="00CA542B">
              <w:rPr>
                <w:sz w:val="20"/>
              </w:rPr>
              <w:t>ITEM</w:t>
            </w:r>
          </w:p>
        </w:tc>
        <w:tc>
          <w:tcPr>
            <w:tcW w:w="3399" w:type="dxa"/>
            <w:shd w:val="clear" w:color="auto" w:fill="D9D9D9" w:themeFill="background1" w:themeFillShade="D9"/>
          </w:tcPr>
          <w:p w:rsidR="00537CA7" w:rsidRPr="00CA542B" w:rsidRDefault="00537CA7" w:rsidP="00F42CE5">
            <w:pPr>
              <w:pStyle w:val="TableParagraph"/>
              <w:spacing w:before="9"/>
              <w:ind w:left="20"/>
              <w:jc w:val="center"/>
              <w:rPr>
                <w:sz w:val="20"/>
              </w:rPr>
            </w:pPr>
            <w:r w:rsidRPr="00CA542B">
              <w:rPr>
                <w:sz w:val="20"/>
              </w:rPr>
              <w:t>DESCRIÇÃO/ESPECIFICAÇÃO</w:t>
            </w:r>
          </w:p>
        </w:tc>
        <w:tc>
          <w:tcPr>
            <w:tcW w:w="2142" w:type="dxa"/>
            <w:shd w:val="clear" w:color="auto" w:fill="D9D9D9" w:themeFill="background1" w:themeFillShade="D9"/>
          </w:tcPr>
          <w:p w:rsidR="00537CA7" w:rsidRPr="00CA542B" w:rsidRDefault="00537CA7" w:rsidP="00F42CE5">
            <w:pPr>
              <w:pStyle w:val="TableParagraph"/>
              <w:spacing w:before="9"/>
              <w:ind w:left="9"/>
              <w:jc w:val="center"/>
              <w:rPr>
                <w:sz w:val="20"/>
              </w:rPr>
            </w:pPr>
            <w:r w:rsidRPr="00CA542B">
              <w:rPr>
                <w:sz w:val="20"/>
              </w:rPr>
              <w:t>UNIDADE DE MEDIDA</w:t>
            </w:r>
          </w:p>
        </w:tc>
        <w:tc>
          <w:tcPr>
            <w:tcW w:w="1695" w:type="dxa"/>
            <w:shd w:val="clear" w:color="auto" w:fill="D9D9D9" w:themeFill="background1" w:themeFillShade="D9"/>
          </w:tcPr>
          <w:p w:rsidR="00537CA7" w:rsidRPr="00CA542B" w:rsidRDefault="00537CA7" w:rsidP="00F42CE5">
            <w:pPr>
              <w:pStyle w:val="TableParagraph"/>
              <w:spacing w:before="9"/>
              <w:ind w:left="11"/>
              <w:jc w:val="center"/>
              <w:rPr>
                <w:sz w:val="20"/>
              </w:rPr>
            </w:pPr>
            <w:r w:rsidRPr="00CA542B">
              <w:rPr>
                <w:sz w:val="20"/>
              </w:rPr>
              <w:t>QUANTIDADE</w:t>
            </w:r>
          </w:p>
        </w:tc>
        <w:tc>
          <w:tcPr>
            <w:tcW w:w="1424" w:type="dxa"/>
            <w:shd w:val="clear" w:color="auto" w:fill="D9D9D9" w:themeFill="background1" w:themeFillShade="D9"/>
          </w:tcPr>
          <w:p w:rsidR="00537CA7" w:rsidRPr="00CA542B" w:rsidRDefault="00537CA7" w:rsidP="00F42CE5">
            <w:pPr>
              <w:pStyle w:val="TableParagraph"/>
              <w:spacing w:before="9"/>
              <w:ind w:left="18"/>
              <w:jc w:val="center"/>
              <w:rPr>
                <w:sz w:val="20"/>
              </w:rPr>
            </w:pPr>
            <w:r w:rsidRPr="00CA542B">
              <w:rPr>
                <w:sz w:val="20"/>
              </w:rPr>
              <w:t>VALOR</w:t>
            </w:r>
          </w:p>
        </w:tc>
      </w:tr>
      <w:tr w:rsidR="00537CA7" w:rsidTr="00F42CE5">
        <w:trPr>
          <w:trHeight w:val="268"/>
        </w:trPr>
        <w:tc>
          <w:tcPr>
            <w:tcW w:w="696" w:type="dxa"/>
            <w:shd w:val="clear" w:color="auto" w:fill="auto"/>
          </w:tcPr>
          <w:p w:rsidR="00537CA7" w:rsidRPr="00CA542B" w:rsidRDefault="00537CA7" w:rsidP="00383731">
            <w:pPr>
              <w:pStyle w:val="TableParagraph"/>
              <w:spacing w:line="229" w:lineRule="exact"/>
              <w:ind w:left="51"/>
              <w:jc w:val="center"/>
              <w:rPr>
                <w:sz w:val="20"/>
              </w:rPr>
            </w:pPr>
            <w:r w:rsidRPr="00CA542B">
              <w:rPr>
                <w:w w:val="97"/>
                <w:sz w:val="20"/>
              </w:rPr>
              <w:t>1</w:t>
            </w:r>
          </w:p>
        </w:tc>
        <w:tc>
          <w:tcPr>
            <w:tcW w:w="3399" w:type="dxa"/>
            <w:shd w:val="clear" w:color="auto" w:fill="auto"/>
          </w:tcPr>
          <w:p w:rsidR="00537CA7" w:rsidRPr="00CA542B" w:rsidRDefault="00537CA7" w:rsidP="00383731">
            <w:pPr>
              <w:pStyle w:val="TableParagraph"/>
              <w:rPr>
                <w:rFonts w:ascii="Times New Roman"/>
                <w:sz w:val="18"/>
              </w:rPr>
            </w:pPr>
          </w:p>
        </w:tc>
        <w:tc>
          <w:tcPr>
            <w:tcW w:w="2142" w:type="dxa"/>
            <w:shd w:val="clear" w:color="auto" w:fill="auto"/>
          </w:tcPr>
          <w:p w:rsidR="00537CA7" w:rsidRPr="00CA542B" w:rsidRDefault="00537CA7" w:rsidP="00383731">
            <w:pPr>
              <w:pStyle w:val="TableParagraph"/>
              <w:rPr>
                <w:rFonts w:ascii="Times New Roman"/>
                <w:sz w:val="18"/>
              </w:rPr>
            </w:pPr>
          </w:p>
        </w:tc>
        <w:tc>
          <w:tcPr>
            <w:tcW w:w="1695" w:type="dxa"/>
            <w:shd w:val="clear" w:color="auto" w:fill="auto"/>
          </w:tcPr>
          <w:p w:rsidR="00537CA7" w:rsidRPr="00CA542B" w:rsidRDefault="00537CA7" w:rsidP="00383731">
            <w:pPr>
              <w:pStyle w:val="TableParagraph"/>
              <w:rPr>
                <w:rFonts w:ascii="Times New Roman"/>
                <w:sz w:val="18"/>
              </w:rPr>
            </w:pPr>
          </w:p>
        </w:tc>
        <w:tc>
          <w:tcPr>
            <w:tcW w:w="1424" w:type="dxa"/>
            <w:shd w:val="clear" w:color="auto" w:fill="auto"/>
          </w:tcPr>
          <w:p w:rsidR="00537CA7" w:rsidRPr="00CA542B" w:rsidRDefault="00537CA7" w:rsidP="00383731">
            <w:pPr>
              <w:pStyle w:val="TableParagraph"/>
              <w:rPr>
                <w:rFonts w:ascii="Times New Roman"/>
                <w:sz w:val="18"/>
              </w:rPr>
            </w:pPr>
          </w:p>
        </w:tc>
      </w:tr>
      <w:tr w:rsidR="00537CA7" w:rsidTr="00F42CE5">
        <w:trPr>
          <w:trHeight w:val="258"/>
        </w:trPr>
        <w:tc>
          <w:tcPr>
            <w:tcW w:w="696" w:type="dxa"/>
            <w:shd w:val="clear" w:color="auto" w:fill="auto"/>
          </w:tcPr>
          <w:p w:rsidR="00537CA7" w:rsidRPr="00CA542B" w:rsidRDefault="00537CA7" w:rsidP="00383731">
            <w:pPr>
              <w:pStyle w:val="TableParagraph"/>
              <w:spacing w:line="229" w:lineRule="exact"/>
              <w:ind w:left="50"/>
              <w:jc w:val="center"/>
              <w:rPr>
                <w:sz w:val="20"/>
              </w:rPr>
            </w:pPr>
            <w:r w:rsidRPr="00CA542B">
              <w:rPr>
                <w:w w:val="93"/>
                <w:sz w:val="20"/>
              </w:rPr>
              <w:t>2</w:t>
            </w:r>
          </w:p>
        </w:tc>
        <w:tc>
          <w:tcPr>
            <w:tcW w:w="3399" w:type="dxa"/>
            <w:shd w:val="clear" w:color="auto" w:fill="auto"/>
          </w:tcPr>
          <w:p w:rsidR="00537CA7" w:rsidRPr="00CA542B" w:rsidRDefault="00537CA7" w:rsidP="00383731">
            <w:pPr>
              <w:pStyle w:val="TableParagraph"/>
              <w:rPr>
                <w:rFonts w:ascii="Times New Roman"/>
                <w:sz w:val="18"/>
              </w:rPr>
            </w:pPr>
          </w:p>
        </w:tc>
        <w:tc>
          <w:tcPr>
            <w:tcW w:w="2142" w:type="dxa"/>
            <w:shd w:val="clear" w:color="auto" w:fill="auto"/>
          </w:tcPr>
          <w:p w:rsidR="00537CA7" w:rsidRPr="00CA542B" w:rsidRDefault="00537CA7" w:rsidP="00383731">
            <w:pPr>
              <w:pStyle w:val="TableParagraph"/>
              <w:rPr>
                <w:rFonts w:ascii="Times New Roman"/>
                <w:sz w:val="18"/>
              </w:rPr>
            </w:pPr>
          </w:p>
        </w:tc>
        <w:tc>
          <w:tcPr>
            <w:tcW w:w="1695" w:type="dxa"/>
            <w:shd w:val="clear" w:color="auto" w:fill="auto"/>
          </w:tcPr>
          <w:p w:rsidR="00537CA7" w:rsidRPr="00CA542B" w:rsidRDefault="00537CA7" w:rsidP="00383731">
            <w:pPr>
              <w:pStyle w:val="TableParagraph"/>
              <w:rPr>
                <w:rFonts w:ascii="Times New Roman"/>
                <w:sz w:val="18"/>
              </w:rPr>
            </w:pPr>
          </w:p>
        </w:tc>
        <w:tc>
          <w:tcPr>
            <w:tcW w:w="1424" w:type="dxa"/>
            <w:shd w:val="clear" w:color="auto" w:fill="auto"/>
          </w:tcPr>
          <w:p w:rsidR="00537CA7" w:rsidRPr="00CA542B" w:rsidRDefault="00537CA7" w:rsidP="00383731">
            <w:pPr>
              <w:pStyle w:val="TableParagraph"/>
              <w:rPr>
                <w:rFonts w:ascii="Times New Roman"/>
                <w:sz w:val="18"/>
              </w:rPr>
            </w:pPr>
          </w:p>
        </w:tc>
      </w:tr>
      <w:tr w:rsidR="00537CA7" w:rsidTr="00F42CE5">
        <w:trPr>
          <w:trHeight w:val="258"/>
        </w:trPr>
        <w:tc>
          <w:tcPr>
            <w:tcW w:w="696" w:type="dxa"/>
            <w:shd w:val="clear" w:color="auto" w:fill="auto"/>
          </w:tcPr>
          <w:p w:rsidR="00537CA7" w:rsidRPr="00CA542B" w:rsidRDefault="00537CA7" w:rsidP="00383731">
            <w:pPr>
              <w:pStyle w:val="TableParagraph"/>
              <w:spacing w:line="229" w:lineRule="exact"/>
              <w:ind w:left="50"/>
              <w:jc w:val="center"/>
              <w:rPr>
                <w:w w:val="93"/>
                <w:sz w:val="20"/>
              </w:rPr>
            </w:pPr>
            <w:r w:rsidRPr="00CA542B">
              <w:rPr>
                <w:w w:val="93"/>
                <w:sz w:val="20"/>
              </w:rPr>
              <w:t>3</w:t>
            </w:r>
          </w:p>
        </w:tc>
        <w:tc>
          <w:tcPr>
            <w:tcW w:w="3399" w:type="dxa"/>
            <w:shd w:val="clear" w:color="auto" w:fill="auto"/>
          </w:tcPr>
          <w:p w:rsidR="00537CA7" w:rsidRPr="00CA542B" w:rsidRDefault="00537CA7" w:rsidP="00383731">
            <w:pPr>
              <w:pStyle w:val="TableParagraph"/>
              <w:rPr>
                <w:rFonts w:ascii="Times New Roman"/>
                <w:sz w:val="18"/>
              </w:rPr>
            </w:pPr>
          </w:p>
        </w:tc>
        <w:tc>
          <w:tcPr>
            <w:tcW w:w="2142" w:type="dxa"/>
            <w:shd w:val="clear" w:color="auto" w:fill="auto"/>
          </w:tcPr>
          <w:p w:rsidR="00537CA7" w:rsidRPr="00CA542B" w:rsidRDefault="00537CA7" w:rsidP="00383731">
            <w:pPr>
              <w:pStyle w:val="TableParagraph"/>
              <w:rPr>
                <w:rFonts w:ascii="Times New Roman"/>
                <w:sz w:val="18"/>
              </w:rPr>
            </w:pPr>
          </w:p>
        </w:tc>
        <w:tc>
          <w:tcPr>
            <w:tcW w:w="1695" w:type="dxa"/>
            <w:shd w:val="clear" w:color="auto" w:fill="auto"/>
          </w:tcPr>
          <w:p w:rsidR="00537CA7" w:rsidRPr="00CA542B" w:rsidRDefault="00537CA7" w:rsidP="00383731">
            <w:pPr>
              <w:pStyle w:val="TableParagraph"/>
              <w:rPr>
                <w:rFonts w:ascii="Times New Roman"/>
                <w:sz w:val="18"/>
              </w:rPr>
            </w:pPr>
          </w:p>
        </w:tc>
        <w:tc>
          <w:tcPr>
            <w:tcW w:w="1424" w:type="dxa"/>
            <w:shd w:val="clear" w:color="auto" w:fill="auto"/>
          </w:tcPr>
          <w:p w:rsidR="00537CA7" w:rsidRPr="00CA542B" w:rsidRDefault="00537CA7" w:rsidP="00383731">
            <w:pPr>
              <w:pStyle w:val="TableParagraph"/>
              <w:rPr>
                <w:rFonts w:ascii="Times New Roman"/>
                <w:sz w:val="18"/>
              </w:rPr>
            </w:pPr>
          </w:p>
        </w:tc>
      </w:tr>
      <w:tr w:rsidR="00537CA7" w:rsidTr="00F42CE5">
        <w:trPr>
          <w:trHeight w:val="258"/>
        </w:trPr>
        <w:tc>
          <w:tcPr>
            <w:tcW w:w="696" w:type="dxa"/>
            <w:shd w:val="clear" w:color="auto" w:fill="auto"/>
          </w:tcPr>
          <w:p w:rsidR="00537CA7" w:rsidRPr="00CA542B" w:rsidRDefault="00537CA7" w:rsidP="00383731">
            <w:pPr>
              <w:pStyle w:val="TableParagraph"/>
              <w:spacing w:line="229" w:lineRule="exact"/>
              <w:ind w:left="50"/>
              <w:jc w:val="center"/>
              <w:rPr>
                <w:w w:val="93"/>
                <w:sz w:val="20"/>
              </w:rPr>
            </w:pPr>
            <w:r w:rsidRPr="00CA542B">
              <w:rPr>
                <w:w w:val="93"/>
                <w:sz w:val="20"/>
              </w:rPr>
              <w:t>4</w:t>
            </w:r>
          </w:p>
        </w:tc>
        <w:tc>
          <w:tcPr>
            <w:tcW w:w="3399" w:type="dxa"/>
            <w:shd w:val="clear" w:color="auto" w:fill="auto"/>
          </w:tcPr>
          <w:p w:rsidR="00537CA7" w:rsidRPr="00CA542B" w:rsidRDefault="00537CA7" w:rsidP="00383731">
            <w:pPr>
              <w:pStyle w:val="TableParagraph"/>
              <w:rPr>
                <w:rFonts w:ascii="Times New Roman"/>
                <w:sz w:val="18"/>
              </w:rPr>
            </w:pPr>
          </w:p>
        </w:tc>
        <w:tc>
          <w:tcPr>
            <w:tcW w:w="2142" w:type="dxa"/>
            <w:shd w:val="clear" w:color="auto" w:fill="auto"/>
          </w:tcPr>
          <w:p w:rsidR="00537CA7" w:rsidRPr="00CA542B" w:rsidRDefault="00537CA7" w:rsidP="00383731">
            <w:pPr>
              <w:pStyle w:val="TableParagraph"/>
              <w:rPr>
                <w:rFonts w:ascii="Times New Roman"/>
                <w:sz w:val="18"/>
              </w:rPr>
            </w:pPr>
          </w:p>
        </w:tc>
        <w:tc>
          <w:tcPr>
            <w:tcW w:w="1695" w:type="dxa"/>
            <w:shd w:val="clear" w:color="auto" w:fill="auto"/>
          </w:tcPr>
          <w:p w:rsidR="00537CA7" w:rsidRPr="00CA542B" w:rsidRDefault="00537CA7" w:rsidP="00383731">
            <w:pPr>
              <w:pStyle w:val="TableParagraph"/>
              <w:rPr>
                <w:rFonts w:ascii="Times New Roman"/>
                <w:sz w:val="18"/>
              </w:rPr>
            </w:pPr>
          </w:p>
        </w:tc>
        <w:tc>
          <w:tcPr>
            <w:tcW w:w="1424" w:type="dxa"/>
            <w:shd w:val="clear" w:color="auto" w:fill="auto"/>
          </w:tcPr>
          <w:p w:rsidR="00537CA7" w:rsidRPr="00CA542B" w:rsidRDefault="00537CA7" w:rsidP="00383731">
            <w:pPr>
              <w:pStyle w:val="TableParagraph"/>
              <w:rPr>
                <w:rFonts w:ascii="Times New Roman"/>
                <w:sz w:val="18"/>
              </w:rPr>
            </w:pPr>
          </w:p>
        </w:tc>
      </w:tr>
      <w:tr w:rsidR="00537CA7" w:rsidTr="00F42CE5">
        <w:trPr>
          <w:trHeight w:val="258"/>
        </w:trPr>
        <w:tc>
          <w:tcPr>
            <w:tcW w:w="696" w:type="dxa"/>
            <w:shd w:val="clear" w:color="auto" w:fill="auto"/>
          </w:tcPr>
          <w:p w:rsidR="00537CA7" w:rsidRPr="00CA542B" w:rsidRDefault="00537CA7" w:rsidP="00383731">
            <w:pPr>
              <w:pStyle w:val="TableParagraph"/>
              <w:spacing w:line="229" w:lineRule="exact"/>
              <w:ind w:left="50"/>
              <w:jc w:val="center"/>
              <w:rPr>
                <w:w w:val="93"/>
                <w:sz w:val="20"/>
              </w:rPr>
            </w:pPr>
            <w:r w:rsidRPr="00CA542B">
              <w:rPr>
                <w:w w:val="93"/>
                <w:sz w:val="20"/>
              </w:rPr>
              <w:t>5</w:t>
            </w:r>
          </w:p>
        </w:tc>
        <w:tc>
          <w:tcPr>
            <w:tcW w:w="3399" w:type="dxa"/>
            <w:shd w:val="clear" w:color="auto" w:fill="auto"/>
          </w:tcPr>
          <w:p w:rsidR="00537CA7" w:rsidRPr="00CA542B" w:rsidRDefault="00537CA7" w:rsidP="00383731">
            <w:pPr>
              <w:pStyle w:val="TableParagraph"/>
              <w:rPr>
                <w:rFonts w:ascii="Times New Roman"/>
                <w:sz w:val="18"/>
              </w:rPr>
            </w:pPr>
          </w:p>
        </w:tc>
        <w:tc>
          <w:tcPr>
            <w:tcW w:w="2142" w:type="dxa"/>
            <w:shd w:val="clear" w:color="auto" w:fill="auto"/>
          </w:tcPr>
          <w:p w:rsidR="00537CA7" w:rsidRPr="00CA542B" w:rsidRDefault="00537CA7" w:rsidP="00383731">
            <w:pPr>
              <w:pStyle w:val="TableParagraph"/>
              <w:rPr>
                <w:rFonts w:ascii="Times New Roman"/>
                <w:sz w:val="18"/>
              </w:rPr>
            </w:pPr>
          </w:p>
        </w:tc>
        <w:tc>
          <w:tcPr>
            <w:tcW w:w="1695" w:type="dxa"/>
            <w:shd w:val="clear" w:color="auto" w:fill="auto"/>
          </w:tcPr>
          <w:p w:rsidR="00537CA7" w:rsidRPr="00CA542B" w:rsidRDefault="00537CA7" w:rsidP="00383731">
            <w:pPr>
              <w:pStyle w:val="TableParagraph"/>
              <w:rPr>
                <w:rFonts w:ascii="Times New Roman"/>
                <w:sz w:val="18"/>
              </w:rPr>
            </w:pPr>
          </w:p>
        </w:tc>
        <w:tc>
          <w:tcPr>
            <w:tcW w:w="1424" w:type="dxa"/>
            <w:shd w:val="clear" w:color="auto" w:fill="auto"/>
          </w:tcPr>
          <w:p w:rsidR="00537CA7" w:rsidRPr="00CA542B" w:rsidRDefault="00537CA7" w:rsidP="00383731">
            <w:pPr>
              <w:pStyle w:val="TableParagraph"/>
              <w:rPr>
                <w:rFonts w:ascii="Times New Roman"/>
                <w:sz w:val="18"/>
              </w:rPr>
            </w:pPr>
          </w:p>
        </w:tc>
      </w:tr>
      <w:tr w:rsidR="00537CA7" w:rsidTr="00F42CE5">
        <w:trPr>
          <w:trHeight w:val="258"/>
        </w:trPr>
        <w:tc>
          <w:tcPr>
            <w:tcW w:w="696" w:type="dxa"/>
            <w:shd w:val="clear" w:color="auto" w:fill="auto"/>
          </w:tcPr>
          <w:p w:rsidR="00537CA7" w:rsidRPr="00CA542B" w:rsidRDefault="00537CA7" w:rsidP="00383731">
            <w:pPr>
              <w:pStyle w:val="TableParagraph"/>
              <w:spacing w:line="229" w:lineRule="exact"/>
              <w:ind w:left="50"/>
              <w:jc w:val="center"/>
              <w:rPr>
                <w:w w:val="93"/>
                <w:sz w:val="20"/>
              </w:rPr>
            </w:pPr>
            <w:r w:rsidRPr="00CA542B">
              <w:rPr>
                <w:w w:val="93"/>
                <w:sz w:val="20"/>
              </w:rPr>
              <w:t>6</w:t>
            </w:r>
          </w:p>
        </w:tc>
        <w:tc>
          <w:tcPr>
            <w:tcW w:w="3399" w:type="dxa"/>
            <w:shd w:val="clear" w:color="auto" w:fill="auto"/>
          </w:tcPr>
          <w:p w:rsidR="00537CA7" w:rsidRPr="00CA542B" w:rsidRDefault="00537CA7" w:rsidP="00383731">
            <w:pPr>
              <w:pStyle w:val="TableParagraph"/>
              <w:rPr>
                <w:rFonts w:ascii="Times New Roman"/>
                <w:sz w:val="18"/>
              </w:rPr>
            </w:pPr>
          </w:p>
        </w:tc>
        <w:tc>
          <w:tcPr>
            <w:tcW w:w="2142" w:type="dxa"/>
            <w:shd w:val="clear" w:color="auto" w:fill="auto"/>
          </w:tcPr>
          <w:p w:rsidR="00537CA7" w:rsidRPr="00CA542B" w:rsidRDefault="00537CA7" w:rsidP="00383731">
            <w:pPr>
              <w:pStyle w:val="TableParagraph"/>
              <w:rPr>
                <w:rFonts w:ascii="Times New Roman"/>
                <w:sz w:val="18"/>
              </w:rPr>
            </w:pPr>
          </w:p>
        </w:tc>
        <w:tc>
          <w:tcPr>
            <w:tcW w:w="1695" w:type="dxa"/>
            <w:shd w:val="clear" w:color="auto" w:fill="auto"/>
          </w:tcPr>
          <w:p w:rsidR="00537CA7" w:rsidRPr="00CA542B" w:rsidRDefault="00537CA7" w:rsidP="00383731">
            <w:pPr>
              <w:pStyle w:val="TableParagraph"/>
              <w:rPr>
                <w:rFonts w:ascii="Times New Roman"/>
                <w:sz w:val="18"/>
              </w:rPr>
            </w:pPr>
          </w:p>
        </w:tc>
        <w:tc>
          <w:tcPr>
            <w:tcW w:w="1424" w:type="dxa"/>
            <w:shd w:val="clear" w:color="auto" w:fill="auto"/>
          </w:tcPr>
          <w:p w:rsidR="00537CA7" w:rsidRPr="00CA542B" w:rsidRDefault="00537CA7" w:rsidP="00383731">
            <w:pPr>
              <w:pStyle w:val="TableParagraph"/>
              <w:rPr>
                <w:rFonts w:ascii="Times New Roman"/>
                <w:sz w:val="18"/>
              </w:rPr>
            </w:pPr>
          </w:p>
        </w:tc>
      </w:tr>
      <w:tr w:rsidR="00537CA7" w:rsidTr="00F42CE5">
        <w:trPr>
          <w:trHeight w:val="258"/>
        </w:trPr>
        <w:tc>
          <w:tcPr>
            <w:tcW w:w="696" w:type="dxa"/>
            <w:shd w:val="clear" w:color="auto" w:fill="auto"/>
          </w:tcPr>
          <w:p w:rsidR="00537CA7" w:rsidRPr="00CA542B" w:rsidRDefault="00537CA7" w:rsidP="00383731">
            <w:pPr>
              <w:pStyle w:val="TableParagraph"/>
              <w:spacing w:line="229" w:lineRule="exact"/>
              <w:ind w:left="50"/>
              <w:jc w:val="center"/>
              <w:rPr>
                <w:w w:val="93"/>
                <w:sz w:val="20"/>
              </w:rPr>
            </w:pPr>
            <w:r w:rsidRPr="00CA542B">
              <w:rPr>
                <w:w w:val="93"/>
                <w:sz w:val="20"/>
              </w:rPr>
              <w:t>7</w:t>
            </w:r>
          </w:p>
        </w:tc>
        <w:tc>
          <w:tcPr>
            <w:tcW w:w="3399" w:type="dxa"/>
            <w:shd w:val="clear" w:color="auto" w:fill="auto"/>
          </w:tcPr>
          <w:p w:rsidR="00537CA7" w:rsidRPr="00CA542B" w:rsidRDefault="00537CA7" w:rsidP="00383731">
            <w:pPr>
              <w:pStyle w:val="TableParagraph"/>
              <w:rPr>
                <w:rFonts w:ascii="Times New Roman"/>
                <w:sz w:val="18"/>
              </w:rPr>
            </w:pPr>
          </w:p>
        </w:tc>
        <w:tc>
          <w:tcPr>
            <w:tcW w:w="2142" w:type="dxa"/>
            <w:shd w:val="clear" w:color="auto" w:fill="auto"/>
          </w:tcPr>
          <w:p w:rsidR="00537CA7" w:rsidRPr="00CA542B" w:rsidRDefault="00537CA7" w:rsidP="00383731">
            <w:pPr>
              <w:pStyle w:val="TableParagraph"/>
              <w:rPr>
                <w:rFonts w:ascii="Times New Roman"/>
                <w:sz w:val="18"/>
              </w:rPr>
            </w:pPr>
          </w:p>
        </w:tc>
        <w:tc>
          <w:tcPr>
            <w:tcW w:w="1695" w:type="dxa"/>
            <w:shd w:val="clear" w:color="auto" w:fill="auto"/>
          </w:tcPr>
          <w:p w:rsidR="00537CA7" w:rsidRPr="00CA542B" w:rsidRDefault="00537CA7" w:rsidP="00383731">
            <w:pPr>
              <w:pStyle w:val="TableParagraph"/>
              <w:rPr>
                <w:rFonts w:ascii="Times New Roman"/>
                <w:sz w:val="18"/>
              </w:rPr>
            </w:pPr>
          </w:p>
        </w:tc>
        <w:tc>
          <w:tcPr>
            <w:tcW w:w="1424" w:type="dxa"/>
            <w:shd w:val="clear" w:color="auto" w:fill="auto"/>
          </w:tcPr>
          <w:p w:rsidR="00537CA7" w:rsidRPr="00CA542B" w:rsidRDefault="00537CA7" w:rsidP="00383731">
            <w:pPr>
              <w:pStyle w:val="TableParagraph"/>
              <w:rPr>
                <w:rFonts w:ascii="Times New Roman"/>
                <w:sz w:val="18"/>
              </w:rPr>
            </w:pPr>
          </w:p>
        </w:tc>
      </w:tr>
      <w:tr w:rsidR="00975AAC" w:rsidTr="00F42CE5">
        <w:trPr>
          <w:trHeight w:val="258"/>
        </w:trPr>
        <w:tc>
          <w:tcPr>
            <w:tcW w:w="696" w:type="dxa"/>
            <w:shd w:val="clear" w:color="auto" w:fill="auto"/>
          </w:tcPr>
          <w:p w:rsidR="00975AAC" w:rsidRPr="00CA542B" w:rsidRDefault="00975AAC" w:rsidP="00383731">
            <w:pPr>
              <w:pStyle w:val="TableParagraph"/>
              <w:spacing w:line="229" w:lineRule="exact"/>
              <w:ind w:left="50"/>
              <w:jc w:val="center"/>
              <w:rPr>
                <w:w w:val="93"/>
                <w:sz w:val="20"/>
              </w:rPr>
            </w:pPr>
            <w:r>
              <w:rPr>
                <w:w w:val="93"/>
                <w:sz w:val="20"/>
              </w:rPr>
              <w:t>8</w:t>
            </w:r>
          </w:p>
        </w:tc>
        <w:tc>
          <w:tcPr>
            <w:tcW w:w="3399" w:type="dxa"/>
            <w:shd w:val="clear" w:color="auto" w:fill="auto"/>
          </w:tcPr>
          <w:p w:rsidR="00975AAC" w:rsidRPr="00CA542B" w:rsidRDefault="00975AAC" w:rsidP="00383731">
            <w:pPr>
              <w:pStyle w:val="TableParagraph"/>
              <w:rPr>
                <w:rFonts w:ascii="Times New Roman"/>
                <w:sz w:val="18"/>
              </w:rPr>
            </w:pPr>
          </w:p>
        </w:tc>
        <w:tc>
          <w:tcPr>
            <w:tcW w:w="2142" w:type="dxa"/>
            <w:shd w:val="clear" w:color="auto" w:fill="auto"/>
          </w:tcPr>
          <w:p w:rsidR="00975AAC" w:rsidRPr="00CA542B" w:rsidRDefault="00975AAC" w:rsidP="00383731">
            <w:pPr>
              <w:pStyle w:val="TableParagraph"/>
              <w:rPr>
                <w:rFonts w:ascii="Times New Roman"/>
                <w:sz w:val="18"/>
              </w:rPr>
            </w:pPr>
          </w:p>
        </w:tc>
        <w:tc>
          <w:tcPr>
            <w:tcW w:w="1695" w:type="dxa"/>
            <w:shd w:val="clear" w:color="auto" w:fill="auto"/>
          </w:tcPr>
          <w:p w:rsidR="00975AAC" w:rsidRPr="00CA542B" w:rsidRDefault="00975AAC" w:rsidP="00383731">
            <w:pPr>
              <w:pStyle w:val="TableParagraph"/>
              <w:rPr>
                <w:rFonts w:ascii="Times New Roman"/>
                <w:sz w:val="18"/>
              </w:rPr>
            </w:pPr>
          </w:p>
        </w:tc>
        <w:tc>
          <w:tcPr>
            <w:tcW w:w="1424" w:type="dxa"/>
            <w:shd w:val="clear" w:color="auto" w:fill="auto"/>
          </w:tcPr>
          <w:p w:rsidR="00975AAC" w:rsidRPr="00CA542B" w:rsidRDefault="00975AAC" w:rsidP="00383731">
            <w:pPr>
              <w:pStyle w:val="TableParagraph"/>
              <w:rPr>
                <w:rFonts w:ascii="Times New Roman"/>
                <w:sz w:val="18"/>
              </w:rPr>
            </w:pPr>
          </w:p>
        </w:tc>
      </w:tr>
      <w:tr w:rsidR="00975AAC" w:rsidTr="00F42CE5">
        <w:trPr>
          <w:trHeight w:val="258"/>
        </w:trPr>
        <w:tc>
          <w:tcPr>
            <w:tcW w:w="696" w:type="dxa"/>
            <w:shd w:val="clear" w:color="auto" w:fill="auto"/>
          </w:tcPr>
          <w:p w:rsidR="00975AAC" w:rsidRPr="00CA542B" w:rsidRDefault="00975AAC" w:rsidP="00383731">
            <w:pPr>
              <w:pStyle w:val="TableParagraph"/>
              <w:spacing w:line="229" w:lineRule="exact"/>
              <w:ind w:left="50"/>
              <w:jc w:val="center"/>
              <w:rPr>
                <w:w w:val="93"/>
                <w:sz w:val="20"/>
              </w:rPr>
            </w:pPr>
            <w:r>
              <w:rPr>
                <w:w w:val="93"/>
                <w:sz w:val="20"/>
              </w:rPr>
              <w:t>9</w:t>
            </w:r>
          </w:p>
        </w:tc>
        <w:tc>
          <w:tcPr>
            <w:tcW w:w="3399" w:type="dxa"/>
            <w:shd w:val="clear" w:color="auto" w:fill="auto"/>
          </w:tcPr>
          <w:p w:rsidR="00975AAC" w:rsidRPr="00CA542B" w:rsidRDefault="00975AAC" w:rsidP="00383731">
            <w:pPr>
              <w:pStyle w:val="TableParagraph"/>
              <w:rPr>
                <w:rFonts w:ascii="Times New Roman"/>
                <w:sz w:val="18"/>
              </w:rPr>
            </w:pPr>
          </w:p>
        </w:tc>
        <w:tc>
          <w:tcPr>
            <w:tcW w:w="2142" w:type="dxa"/>
            <w:shd w:val="clear" w:color="auto" w:fill="auto"/>
          </w:tcPr>
          <w:p w:rsidR="00975AAC" w:rsidRPr="00CA542B" w:rsidRDefault="00975AAC" w:rsidP="00383731">
            <w:pPr>
              <w:pStyle w:val="TableParagraph"/>
              <w:rPr>
                <w:rFonts w:ascii="Times New Roman"/>
                <w:sz w:val="18"/>
              </w:rPr>
            </w:pPr>
          </w:p>
        </w:tc>
        <w:tc>
          <w:tcPr>
            <w:tcW w:w="1695" w:type="dxa"/>
            <w:shd w:val="clear" w:color="auto" w:fill="auto"/>
          </w:tcPr>
          <w:p w:rsidR="00975AAC" w:rsidRPr="00CA542B" w:rsidRDefault="00975AAC" w:rsidP="00383731">
            <w:pPr>
              <w:pStyle w:val="TableParagraph"/>
              <w:rPr>
                <w:rFonts w:ascii="Times New Roman"/>
                <w:sz w:val="18"/>
              </w:rPr>
            </w:pPr>
          </w:p>
        </w:tc>
        <w:tc>
          <w:tcPr>
            <w:tcW w:w="1424" w:type="dxa"/>
            <w:shd w:val="clear" w:color="auto" w:fill="auto"/>
          </w:tcPr>
          <w:p w:rsidR="00975AAC" w:rsidRPr="00CA542B" w:rsidRDefault="00975AAC" w:rsidP="00383731">
            <w:pPr>
              <w:pStyle w:val="TableParagraph"/>
              <w:rPr>
                <w:rFonts w:ascii="Times New Roman"/>
                <w:sz w:val="18"/>
              </w:rPr>
            </w:pPr>
          </w:p>
        </w:tc>
      </w:tr>
      <w:tr w:rsidR="00975AAC" w:rsidTr="00F42CE5">
        <w:trPr>
          <w:trHeight w:val="258"/>
        </w:trPr>
        <w:tc>
          <w:tcPr>
            <w:tcW w:w="696" w:type="dxa"/>
            <w:shd w:val="clear" w:color="auto" w:fill="auto"/>
          </w:tcPr>
          <w:p w:rsidR="00975AAC" w:rsidRPr="00CA542B" w:rsidRDefault="00975AAC" w:rsidP="00383731">
            <w:pPr>
              <w:pStyle w:val="TableParagraph"/>
              <w:spacing w:line="229" w:lineRule="exact"/>
              <w:ind w:left="50"/>
              <w:jc w:val="center"/>
              <w:rPr>
                <w:w w:val="93"/>
                <w:sz w:val="20"/>
              </w:rPr>
            </w:pPr>
            <w:r>
              <w:rPr>
                <w:w w:val="93"/>
                <w:sz w:val="20"/>
              </w:rPr>
              <w:t>10</w:t>
            </w:r>
          </w:p>
        </w:tc>
        <w:tc>
          <w:tcPr>
            <w:tcW w:w="3399" w:type="dxa"/>
            <w:shd w:val="clear" w:color="auto" w:fill="auto"/>
          </w:tcPr>
          <w:p w:rsidR="00975AAC" w:rsidRPr="00CA542B" w:rsidRDefault="00975AAC" w:rsidP="00383731">
            <w:pPr>
              <w:pStyle w:val="TableParagraph"/>
              <w:rPr>
                <w:rFonts w:ascii="Times New Roman"/>
                <w:sz w:val="18"/>
              </w:rPr>
            </w:pPr>
          </w:p>
        </w:tc>
        <w:tc>
          <w:tcPr>
            <w:tcW w:w="2142" w:type="dxa"/>
            <w:shd w:val="clear" w:color="auto" w:fill="auto"/>
          </w:tcPr>
          <w:p w:rsidR="00975AAC" w:rsidRPr="00CA542B" w:rsidRDefault="00975AAC" w:rsidP="00383731">
            <w:pPr>
              <w:pStyle w:val="TableParagraph"/>
              <w:rPr>
                <w:rFonts w:ascii="Times New Roman"/>
                <w:sz w:val="18"/>
              </w:rPr>
            </w:pPr>
          </w:p>
        </w:tc>
        <w:tc>
          <w:tcPr>
            <w:tcW w:w="1695" w:type="dxa"/>
            <w:shd w:val="clear" w:color="auto" w:fill="auto"/>
          </w:tcPr>
          <w:p w:rsidR="00975AAC" w:rsidRPr="00CA542B" w:rsidRDefault="00975AAC" w:rsidP="00383731">
            <w:pPr>
              <w:pStyle w:val="TableParagraph"/>
              <w:rPr>
                <w:rFonts w:ascii="Times New Roman"/>
                <w:sz w:val="18"/>
              </w:rPr>
            </w:pPr>
          </w:p>
        </w:tc>
        <w:tc>
          <w:tcPr>
            <w:tcW w:w="1424" w:type="dxa"/>
            <w:shd w:val="clear" w:color="auto" w:fill="auto"/>
          </w:tcPr>
          <w:p w:rsidR="00975AAC" w:rsidRPr="00CA542B" w:rsidRDefault="00975AAC" w:rsidP="00383731">
            <w:pPr>
              <w:pStyle w:val="TableParagraph"/>
              <w:rPr>
                <w:rFonts w:ascii="Times New Roman"/>
                <w:sz w:val="18"/>
              </w:rPr>
            </w:pPr>
          </w:p>
        </w:tc>
      </w:tr>
      <w:tr w:rsidR="00975AAC" w:rsidTr="00F42CE5">
        <w:trPr>
          <w:trHeight w:val="258"/>
        </w:trPr>
        <w:tc>
          <w:tcPr>
            <w:tcW w:w="696" w:type="dxa"/>
            <w:shd w:val="clear" w:color="auto" w:fill="auto"/>
          </w:tcPr>
          <w:p w:rsidR="00975AAC" w:rsidRDefault="00975AAC" w:rsidP="00383731">
            <w:pPr>
              <w:pStyle w:val="TableParagraph"/>
              <w:spacing w:line="229" w:lineRule="exact"/>
              <w:ind w:left="50"/>
              <w:jc w:val="center"/>
              <w:rPr>
                <w:w w:val="93"/>
                <w:sz w:val="20"/>
              </w:rPr>
            </w:pPr>
            <w:r>
              <w:rPr>
                <w:w w:val="93"/>
                <w:sz w:val="20"/>
              </w:rPr>
              <w:t>11</w:t>
            </w:r>
          </w:p>
        </w:tc>
        <w:tc>
          <w:tcPr>
            <w:tcW w:w="3399" w:type="dxa"/>
            <w:shd w:val="clear" w:color="auto" w:fill="auto"/>
          </w:tcPr>
          <w:p w:rsidR="00975AAC" w:rsidRPr="00CA542B" w:rsidRDefault="00975AAC" w:rsidP="00383731">
            <w:pPr>
              <w:pStyle w:val="TableParagraph"/>
              <w:rPr>
                <w:rFonts w:ascii="Times New Roman"/>
                <w:sz w:val="18"/>
              </w:rPr>
            </w:pPr>
          </w:p>
        </w:tc>
        <w:tc>
          <w:tcPr>
            <w:tcW w:w="2142" w:type="dxa"/>
            <w:shd w:val="clear" w:color="auto" w:fill="auto"/>
          </w:tcPr>
          <w:p w:rsidR="00975AAC" w:rsidRPr="00CA542B" w:rsidRDefault="00975AAC" w:rsidP="00383731">
            <w:pPr>
              <w:pStyle w:val="TableParagraph"/>
              <w:rPr>
                <w:rFonts w:ascii="Times New Roman"/>
                <w:sz w:val="18"/>
              </w:rPr>
            </w:pPr>
          </w:p>
        </w:tc>
        <w:tc>
          <w:tcPr>
            <w:tcW w:w="1695" w:type="dxa"/>
            <w:shd w:val="clear" w:color="auto" w:fill="auto"/>
          </w:tcPr>
          <w:p w:rsidR="00975AAC" w:rsidRPr="00CA542B" w:rsidRDefault="00975AAC" w:rsidP="00383731">
            <w:pPr>
              <w:pStyle w:val="TableParagraph"/>
              <w:rPr>
                <w:rFonts w:ascii="Times New Roman"/>
                <w:sz w:val="18"/>
              </w:rPr>
            </w:pPr>
          </w:p>
        </w:tc>
        <w:tc>
          <w:tcPr>
            <w:tcW w:w="1424" w:type="dxa"/>
            <w:shd w:val="clear" w:color="auto" w:fill="auto"/>
          </w:tcPr>
          <w:p w:rsidR="00975AAC" w:rsidRPr="00CA542B" w:rsidRDefault="00975AAC" w:rsidP="00383731">
            <w:pPr>
              <w:pStyle w:val="TableParagraph"/>
              <w:rPr>
                <w:rFonts w:ascii="Times New Roman"/>
                <w:sz w:val="18"/>
              </w:rPr>
            </w:pPr>
          </w:p>
        </w:tc>
      </w:tr>
      <w:tr w:rsidR="00350BD5" w:rsidTr="0048344C">
        <w:trPr>
          <w:trHeight w:val="258"/>
        </w:trPr>
        <w:tc>
          <w:tcPr>
            <w:tcW w:w="7932" w:type="dxa"/>
            <w:gridSpan w:val="4"/>
            <w:shd w:val="clear" w:color="auto" w:fill="auto"/>
          </w:tcPr>
          <w:p w:rsidR="00350BD5" w:rsidRPr="00CA542B" w:rsidRDefault="00350BD5" w:rsidP="00383731">
            <w:pPr>
              <w:pStyle w:val="TableParagraph"/>
              <w:rPr>
                <w:rFonts w:ascii="Times New Roman"/>
                <w:sz w:val="18"/>
              </w:rPr>
            </w:pPr>
            <w:r>
              <w:rPr>
                <w:rFonts w:ascii="Times New Roman"/>
                <w:sz w:val="18"/>
              </w:rPr>
              <w:t>Total da proposta</w:t>
            </w:r>
          </w:p>
        </w:tc>
        <w:tc>
          <w:tcPr>
            <w:tcW w:w="1424" w:type="dxa"/>
            <w:shd w:val="clear" w:color="auto" w:fill="auto"/>
          </w:tcPr>
          <w:p w:rsidR="00350BD5" w:rsidRPr="00CA542B" w:rsidRDefault="00350BD5" w:rsidP="00383731">
            <w:pPr>
              <w:pStyle w:val="TableParagraph"/>
              <w:rPr>
                <w:rFonts w:ascii="Times New Roman"/>
                <w:sz w:val="18"/>
              </w:rPr>
            </w:pPr>
            <w:r>
              <w:rPr>
                <w:rFonts w:ascii="Times New Roman"/>
                <w:sz w:val="18"/>
              </w:rPr>
              <w:t>R$</w:t>
            </w:r>
          </w:p>
        </w:tc>
      </w:tr>
    </w:tbl>
    <w:p w:rsidR="00537CA7" w:rsidRDefault="00537CA7" w:rsidP="00537CA7">
      <w:pPr>
        <w:tabs>
          <w:tab w:val="left" w:pos="2378"/>
        </w:tabs>
      </w:pPr>
    </w:p>
    <w:p w:rsidR="00537CA7" w:rsidRPr="00110605" w:rsidRDefault="00537CA7" w:rsidP="00110605">
      <w:pPr>
        <w:pStyle w:val="Ttulo5"/>
        <w:widowControl w:val="0"/>
        <w:numPr>
          <w:ilvl w:val="0"/>
          <w:numId w:val="35"/>
        </w:numPr>
        <w:tabs>
          <w:tab w:val="left" w:pos="1685"/>
        </w:tabs>
        <w:suppressAutoHyphens w:val="0"/>
        <w:autoSpaceDE w:val="0"/>
        <w:autoSpaceDN w:val="0"/>
        <w:spacing w:before="78" w:after="0"/>
        <w:ind w:left="426" w:hanging="426"/>
        <w:rPr>
          <w:i w:val="0"/>
        </w:rPr>
      </w:pPr>
      <w:r w:rsidRPr="00110605">
        <w:rPr>
          <w:i w:val="0"/>
        </w:rPr>
        <w:t>CLÁUSULA</w:t>
      </w:r>
      <w:r w:rsidRPr="00110605">
        <w:rPr>
          <w:i w:val="0"/>
          <w:spacing w:val="13"/>
        </w:rPr>
        <w:t xml:space="preserve"> </w:t>
      </w:r>
      <w:r w:rsidRPr="00110605">
        <w:rPr>
          <w:i w:val="0"/>
        </w:rPr>
        <w:t>TERCEIRA</w:t>
      </w:r>
    </w:p>
    <w:p w:rsidR="00537CA7" w:rsidRDefault="00537CA7" w:rsidP="00537CA7">
      <w:pPr>
        <w:pStyle w:val="Corpodetexto"/>
        <w:spacing w:before="4"/>
        <w:rPr>
          <w:b/>
          <w:sz w:val="18"/>
        </w:rPr>
      </w:pPr>
    </w:p>
    <w:p w:rsidR="00537CA7" w:rsidRPr="00A13DE6" w:rsidRDefault="00110605" w:rsidP="00A13DE6">
      <w:pPr>
        <w:pStyle w:val="PargrafodaLista"/>
        <w:widowControl w:val="0"/>
        <w:tabs>
          <w:tab w:val="left" w:pos="2730"/>
          <w:tab w:val="left" w:pos="2731"/>
        </w:tabs>
        <w:suppressAutoHyphens w:val="0"/>
        <w:autoSpaceDE w:val="0"/>
        <w:autoSpaceDN w:val="0"/>
        <w:spacing w:before="1" w:line="290" w:lineRule="auto"/>
        <w:ind w:left="0" w:right="357"/>
        <w:jc w:val="both"/>
      </w:pPr>
      <w:r>
        <w:rPr>
          <w:b/>
        </w:rPr>
        <w:t>03.01.</w:t>
      </w:r>
      <w:r w:rsidR="00537CA7" w:rsidRPr="00A13DE6">
        <w:t xml:space="preserve"> O limite individual de venda do agricultor familiar é de até R$ 20.000,00 (vinte mil reais) por Declaração de Aptidão ao PRONAF (DAP), por ano civil, por órgão comprador, referente à sua produção, conforme a legislação do PAA, modalidade Compra</w:t>
      </w:r>
      <w:r w:rsidR="00537CA7" w:rsidRPr="00A13DE6">
        <w:rPr>
          <w:spacing w:val="-8"/>
        </w:rPr>
        <w:t xml:space="preserve"> </w:t>
      </w:r>
      <w:r w:rsidR="00537CA7" w:rsidRPr="00A13DE6">
        <w:t>Institucional.</w:t>
      </w:r>
    </w:p>
    <w:p w:rsidR="00537CA7" w:rsidRPr="00A13DE6" w:rsidRDefault="00537CA7" w:rsidP="00A13DE6">
      <w:pPr>
        <w:pStyle w:val="Corpodetexto"/>
        <w:spacing w:before="4"/>
      </w:pPr>
    </w:p>
    <w:p w:rsidR="00537CA7" w:rsidRPr="00110605" w:rsidRDefault="00537CA7" w:rsidP="00110605">
      <w:pPr>
        <w:pStyle w:val="Ttulo5"/>
        <w:widowControl w:val="0"/>
        <w:numPr>
          <w:ilvl w:val="0"/>
          <w:numId w:val="35"/>
        </w:numPr>
        <w:tabs>
          <w:tab w:val="left" w:pos="1685"/>
        </w:tabs>
        <w:suppressAutoHyphens w:val="0"/>
        <w:autoSpaceDE w:val="0"/>
        <w:autoSpaceDN w:val="0"/>
        <w:spacing w:before="78" w:after="0"/>
        <w:ind w:left="426" w:hanging="426"/>
        <w:rPr>
          <w:i w:val="0"/>
        </w:rPr>
      </w:pPr>
      <w:r w:rsidRPr="00110605">
        <w:rPr>
          <w:i w:val="0"/>
        </w:rPr>
        <w:t xml:space="preserve">CLÁUSULA QUARTA </w:t>
      </w:r>
    </w:p>
    <w:p w:rsidR="00537CA7" w:rsidRPr="00825A3B" w:rsidRDefault="00537CA7" w:rsidP="00537CA7">
      <w:pPr>
        <w:tabs>
          <w:tab w:val="left" w:pos="2378"/>
        </w:tabs>
      </w:pPr>
    </w:p>
    <w:p w:rsidR="00537CA7" w:rsidRPr="00825A3B" w:rsidRDefault="00110605" w:rsidP="00CA305A">
      <w:pPr>
        <w:tabs>
          <w:tab w:val="left" w:pos="2378"/>
        </w:tabs>
        <w:jc w:val="both"/>
      </w:pPr>
      <w:r>
        <w:rPr>
          <w:b/>
        </w:rPr>
        <w:t>04.01.</w:t>
      </w:r>
      <w:r w:rsidR="00537CA7" w:rsidRPr="00825A3B">
        <w:t xml:space="preserve"> As despesas decorrentes desta contratação estão programadas em dotação orçamentária própria, prevista no orçamento do Município de Araraquara, para o exercício de 20</w:t>
      </w:r>
      <w:r w:rsidR="00936E44">
        <w:t>21</w:t>
      </w:r>
      <w:r w:rsidR="00537CA7" w:rsidRPr="00825A3B">
        <w:t>, na classificação abaixo:</w:t>
      </w:r>
    </w:p>
    <w:p w:rsidR="00537CA7" w:rsidRPr="00825A3B" w:rsidRDefault="00537CA7" w:rsidP="00537CA7">
      <w:pPr>
        <w:tabs>
          <w:tab w:val="left" w:pos="2378"/>
        </w:tabs>
      </w:pPr>
    </w:p>
    <w:p w:rsidR="00537CA7" w:rsidRPr="00825A3B" w:rsidRDefault="00537CA7" w:rsidP="00537CA7">
      <w:pPr>
        <w:spacing w:line="0" w:lineRule="atLeast"/>
        <w:rPr>
          <w:rFonts w:eastAsia="Arial"/>
        </w:rPr>
      </w:pPr>
      <w:r w:rsidRPr="00825A3B">
        <w:rPr>
          <w:rFonts w:eastAsia="Arial"/>
        </w:rPr>
        <w:t>Órgão: 14 - Secretaria Municipal do Trabalho e do Desenvolvimento Econômico</w:t>
      </w:r>
    </w:p>
    <w:p w:rsidR="00537CA7" w:rsidRPr="00825A3B" w:rsidRDefault="00537CA7" w:rsidP="00537CA7">
      <w:pPr>
        <w:spacing w:line="0" w:lineRule="atLeast"/>
        <w:rPr>
          <w:rFonts w:eastAsia="Arial"/>
        </w:rPr>
      </w:pPr>
      <w:r w:rsidRPr="00825A3B">
        <w:rPr>
          <w:rFonts w:eastAsia="Arial"/>
        </w:rPr>
        <w:t>Unidade: 4 – Coordenadoria Executiva da Agricultura</w:t>
      </w:r>
    </w:p>
    <w:p w:rsidR="00537CA7" w:rsidRPr="00825A3B" w:rsidRDefault="00537CA7" w:rsidP="00537CA7">
      <w:pPr>
        <w:spacing w:line="0" w:lineRule="atLeast"/>
        <w:rPr>
          <w:rFonts w:eastAsia="Arial"/>
        </w:rPr>
      </w:pPr>
      <w:r w:rsidRPr="00825A3B">
        <w:rPr>
          <w:rFonts w:eastAsia="Arial"/>
        </w:rPr>
        <w:t>Função: 20 – Agricultura</w:t>
      </w:r>
    </w:p>
    <w:p w:rsidR="00537CA7" w:rsidRPr="00825A3B" w:rsidRDefault="00537CA7" w:rsidP="00537CA7">
      <w:pPr>
        <w:spacing w:line="0" w:lineRule="atLeast"/>
        <w:rPr>
          <w:rFonts w:eastAsia="Arial"/>
        </w:rPr>
      </w:pPr>
      <w:r w:rsidRPr="00825A3B">
        <w:rPr>
          <w:rFonts w:eastAsia="Arial"/>
        </w:rPr>
        <w:t>Programa: 58 – Agricultura e Desenvolvimento Rural Sustentável</w:t>
      </w:r>
    </w:p>
    <w:p w:rsidR="00537CA7" w:rsidRPr="00825A3B" w:rsidRDefault="00537CA7" w:rsidP="00537CA7">
      <w:pPr>
        <w:spacing w:line="0" w:lineRule="atLeast"/>
        <w:rPr>
          <w:rFonts w:eastAsia="Arial"/>
        </w:rPr>
      </w:pPr>
      <w:r w:rsidRPr="00825A3B">
        <w:rPr>
          <w:rFonts w:eastAsia="Arial"/>
        </w:rPr>
        <w:t>Ação: 2267 – ARARAQUARA SEM FOME</w:t>
      </w:r>
    </w:p>
    <w:p w:rsidR="00537CA7" w:rsidRPr="00825A3B" w:rsidRDefault="00537CA7" w:rsidP="00537CA7">
      <w:pPr>
        <w:spacing w:line="0" w:lineRule="atLeast"/>
        <w:rPr>
          <w:rFonts w:eastAsia="Arial"/>
        </w:rPr>
      </w:pPr>
      <w:r w:rsidRPr="00825A3B">
        <w:rPr>
          <w:rFonts w:eastAsia="Arial"/>
        </w:rPr>
        <w:t>Ficha 1532</w:t>
      </w:r>
    </w:p>
    <w:p w:rsidR="00537CA7" w:rsidRDefault="00537CA7" w:rsidP="00537CA7">
      <w:pPr>
        <w:spacing w:line="0" w:lineRule="atLeast"/>
        <w:rPr>
          <w:rFonts w:eastAsia="Arial"/>
          <w:b/>
        </w:rPr>
      </w:pPr>
      <w:r w:rsidRPr="00110605">
        <w:rPr>
          <w:rFonts w:eastAsia="Arial"/>
          <w:b/>
        </w:rPr>
        <w:t xml:space="preserve">Dotação: 14.04.3.3.90.30.20.605.0058.2.267.01.1100000 </w:t>
      </w:r>
    </w:p>
    <w:p w:rsidR="00A95CA5" w:rsidRPr="00110605" w:rsidRDefault="00A95CA5" w:rsidP="00537CA7">
      <w:pPr>
        <w:spacing w:line="0" w:lineRule="atLeast"/>
        <w:rPr>
          <w:rFonts w:eastAsia="Arial"/>
          <w:b/>
        </w:rPr>
      </w:pPr>
    </w:p>
    <w:p w:rsidR="00537CA7" w:rsidRPr="00110605" w:rsidRDefault="00537CA7" w:rsidP="00110605">
      <w:pPr>
        <w:pStyle w:val="Ttulo5"/>
        <w:widowControl w:val="0"/>
        <w:numPr>
          <w:ilvl w:val="0"/>
          <w:numId w:val="35"/>
        </w:numPr>
        <w:tabs>
          <w:tab w:val="left" w:pos="1685"/>
        </w:tabs>
        <w:suppressAutoHyphens w:val="0"/>
        <w:autoSpaceDE w:val="0"/>
        <w:autoSpaceDN w:val="0"/>
        <w:spacing w:before="78" w:after="0"/>
        <w:ind w:left="426" w:hanging="426"/>
        <w:rPr>
          <w:i w:val="0"/>
        </w:rPr>
      </w:pPr>
      <w:r w:rsidRPr="00110605">
        <w:rPr>
          <w:i w:val="0"/>
        </w:rPr>
        <w:t xml:space="preserve">CLÁUSULA QUINTA </w:t>
      </w:r>
    </w:p>
    <w:p w:rsidR="00537CA7" w:rsidRDefault="00537CA7" w:rsidP="00537CA7">
      <w:pPr>
        <w:spacing w:line="0" w:lineRule="atLeast"/>
        <w:rPr>
          <w:rFonts w:ascii="Arial" w:eastAsia="Arial" w:hAnsi="Arial"/>
          <w:color w:val="70AD47"/>
        </w:rPr>
      </w:pPr>
    </w:p>
    <w:p w:rsidR="00537CA7" w:rsidRPr="00825A3B" w:rsidRDefault="00110605" w:rsidP="00825A3B">
      <w:pPr>
        <w:spacing w:line="283" w:lineRule="auto"/>
        <w:jc w:val="both"/>
        <w:rPr>
          <w:rFonts w:eastAsia="Arial"/>
        </w:rPr>
      </w:pPr>
      <w:r>
        <w:rPr>
          <w:rFonts w:eastAsia="Arial"/>
          <w:b/>
        </w:rPr>
        <w:t>05.01.</w:t>
      </w:r>
      <w:r w:rsidR="00825A3B">
        <w:rPr>
          <w:rFonts w:eastAsia="Arial"/>
        </w:rPr>
        <w:t xml:space="preserve"> </w:t>
      </w:r>
      <w:r w:rsidR="00537CA7" w:rsidRPr="00825A3B">
        <w:rPr>
          <w:rFonts w:eastAsia="Arial"/>
        </w:rPr>
        <w:t>Os alimentos adquiridos deverão ser entregues no Banco</w:t>
      </w:r>
      <w:r w:rsidR="00936E44">
        <w:rPr>
          <w:rFonts w:eastAsia="Arial"/>
        </w:rPr>
        <w:t xml:space="preserve"> Municipal</w:t>
      </w:r>
      <w:r w:rsidR="00537CA7" w:rsidRPr="00825A3B">
        <w:rPr>
          <w:rFonts w:eastAsia="Arial"/>
        </w:rPr>
        <w:t xml:space="preserve"> de Alimentos da Coordenadoria Executiva de Segurança Alimentar e Nutricional, localizada na Avenida Padre Antonio Cesarino, 808 – Vila Xavier, Araraquara – SP, CEP 14.810-142</w:t>
      </w:r>
    </w:p>
    <w:p w:rsidR="00537CA7" w:rsidRPr="00825A3B" w:rsidRDefault="00537CA7" w:rsidP="00825A3B">
      <w:pPr>
        <w:spacing w:line="283" w:lineRule="auto"/>
        <w:jc w:val="both"/>
        <w:rPr>
          <w:rFonts w:eastAsia="Arial"/>
        </w:rPr>
      </w:pPr>
    </w:p>
    <w:p w:rsidR="00537CA7" w:rsidRDefault="00110605" w:rsidP="00825A3B">
      <w:pPr>
        <w:spacing w:line="283" w:lineRule="auto"/>
        <w:jc w:val="both"/>
      </w:pPr>
      <w:r w:rsidRPr="00CC3E0D">
        <w:rPr>
          <w:rFonts w:eastAsia="Arial"/>
          <w:b/>
        </w:rPr>
        <w:t>05.02.</w:t>
      </w:r>
      <w:r w:rsidR="00537CA7" w:rsidRPr="00CC3E0D">
        <w:rPr>
          <w:rFonts w:eastAsia="Arial"/>
        </w:rPr>
        <w:t xml:space="preserve"> </w:t>
      </w:r>
      <w:r w:rsidR="00CC3E0D" w:rsidRPr="00CC3E0D">
        <w:t>A entrega</w:t>
      </w:r>
      <w:r w:rsidR="00CC3E0D" w:rsidRPr="001A4811">
        <w:t xml:space="preserve"> dos itens </w:t>
      </w:r>
      <w:r w:rsidR="00CC3E0D">
        <w:t>ocorrerá à</w:t>
      </w:r>
      <w:r w:rsidR="00CC3E0D" w:rsidRPr="001A4811">
        <w:t xml:space="preserve"> partir </w:t>
      </w:r>
      <w:r w:rsidR="00CC3E0D" w:rsidRPr="00800EE7">
        <w:t>da ASSINATURA DO CONTRATO e a emissão da correspondente no</w:t>
      </w:r>
      <w:r w:rsidR="00CC3E0D">
        <w:t>ta de empenho GLOBAL da despesa, no seguinte endereço.</w:t>
      </w:r>
    </w:p>
    <w:p w:rsidR="00CC3E0D" w:rsidRPr="00825A3B" w:rsidRDefault="00CC3E0D" w:rsidP="00825A3B">
      <w:pPr>
        <w:spacing w:line="283" w:lineRule="auto"/>
        <w:jc w:val="both"/>
        <w:rPr>
          <w:rFonts w:eastAsia="Arial"/>
        </w:rPr>
      </w:pPr>
    </w:p>
    <w:p w:rsidR="00537CA7" w:rsidRPr="00825A3B" w:rsidRDefault="00110605" w:rsidP="00825A3B">
      <w:pPr>
        <w:spacing w:line="283" w:lineRule="auto"/>
        <w:jc w:val="both"/>
      </w:pPr>
      <w:r>
        <w:rPr>
          <w:b/>
        </w:rPr>
        <w:t>05.03.</w:t>
      </w:r>
      <w:r w:rsidR="00537CA7" w:rsidRPr="00825A3B">
        <w:t xml:space="preserve"> Os hortifrutigranjeiros adquiridos deverão ser entregues conforme cronograma de entrega estabelecido pelo Banco </w:t>
      </w:r>
      <w:r w:rsidR="00936E44">
        <w:t xml:space="preserve">Municipal </w:t>
      </w:r>
      <w:r w:rsidR="00537CA7" w:rsidRPr="00825A3B">
        <w:t>de Alimentos. Os produtos deverão estar em perfeitas condições, devidamente acondicionados e identificados, e dentro do prazo de validade estabelecido pela Agência Nacional d</w:t>
      </w:r>
      <w:r w:rsidR="00435607">
        <w:t>e Vigilância Sanitária (ANVISA), respeitados os limites quantitativos previstos no Edital e no Projeto de Venda de Gêneros Alimentícios.</w:t>
      </w:r>
    </w:p>
    <w:p w:rsidR="00537CA7" w:rsidRPr="00825A3B" w:rsidRDefault="00537CA7" w:rsidP="00825A3B">
      <w:pPr>
        <w:spacing w:line="283" w:lineRule="auto"/>
        <w:jc w:val="both"/>
      </w:pPr>
    </w:p>
    <w:p w:rsidR="00B60DE3" w:rsidRPr="001A4811" w:rsidRDefault="00110605" w:rsidP="00B60DE3">
      <w:pPr>
        <w:spacing w:line="283" w:lineRule="auto"/>
        <w:jc w:val="both"/>
      </w:pPr>
      <w:r>
        <w:rPr>
          <w:b/>
        </w:rPr>
        <w:t>05.04.</w:t>
      </w:r>
      <w:r w:rsidR="00537CA7" w:rsidRPr="00825A3B">
        <w:t xml:space="preserve"> </w:t>
      </w:r>
      <w:r w:rsidR="00B60DE3" w:rsidRPr="001A4811">
        <w:t xml:space="preserve">Os itens poderão ser rejeitados, no todo ou em parte, quando em desacordo com as especificações constantes neste </w:t>
      </w:r>
      <w:r w:rsidR="00B60DE3">
        <w:t>contrato</w:t>
      </w:r>
      <w:r w:rsidR="00B60DE3" w:rsidRPr="001A4811">
        <w:t xml:space="preserve"> e na proposta, devendo ser substituídos de imediato, a contar da notificação da Contratada, às suas custas, sem prejuízo da aplicação das penalidades previstas em lei.</w:t>
      </w:r>
    </w:p>
    <w:p w:rsidR="00537CA7" w:rsidRDefault="00537CA7" w:rsidP="00537CA7">
      <w:pPr>
        <w:spacing w:line="283" w:lineRule="auto"/>
        <w:ind w:left="420"/>
      </w:pPr>
    </w:p>
    <w:p w:rsidR="00537CA7" w:rsidRPr="00110605" w:rsidRDefault="00537CA7" w:rsidP="00110605">
      <w:pPr>
        <w:pStyle w:val="Ttulo5"/>
        <w:widowControl w:val="0"/>
        <w:numPr>
          <w:ilvl w:val="0"/>
          <w:numId w:val="35"/>
        </w:numPr>
        <w:tabs>
          <w:tab w:val="left" w:pos="1685"/>
        </w:tabs>
        <w:suppressAutoHyphens w:val="0"/>
        <w:autoSpaceDE w:val="0"/>
        <w:autoSpaceDN w:val="0"/>
        <w:spacing w:before="78" w:after="0"/>
        <w:ind w:left="426" w:hanging="426"/>
        <w:rPr>
          <w:i w:val="0"/>
        </w:rPr>
      </w:pPr>
      <w:r w:rsidRPr="00110605">
        <w:rPr>
          <w:i w:val="0"/>
        </w:rPr>
        <w:t xml:space="preserve"> CLÁUSULA SEXTA </w:t>
      </w:r>
    </w:p>
    <w:p w:rsidR="00825A3B" w:rsidRDefault="00825A3B" w:rsidP="00825A3B">
      <w:pPr>
        <w:spacing w:line="283" w:lineRule="auto"/>
      </w:pPr>
    </w:p>
    <w:p w:rsidR="00537CA7" w:rsidRDefault="00110605" w:rsidP="00CA305A">
      <w:pPr>
        <w:spacing w:line="283" w:lineRule="auto"/>
        <w:jc w:val="both"/>
      </w:pPr>
      <w:r>
        <w:rPr>
          <w:b/>
        </w:rPr>
        <w:t>06.01.</w:t>
      </w:r>
      <w:r w:rsidR="00537CA7">
        <w:t xml:space="preserve">  Pelo fornecimento dos alimentos, nos quantitativos descritos na Proposta de Venda de Alimentos da Agricultura Familiar, o CONTRATADO receberá o valor total de R$ (valor por extenso).</w:t>
      </w:r>
    </w:p>
    <w:p w:rsidR="000E6EF1" w:rsidRDefault="000E6EF1" w:rsidP="00CA305A">
      <w:pPr>
        <w:spacing w:line="283" w:lineRule="auto"/>
        <w:jc w:val="both"/>
        <w:rPr>
          <w:b/>
        </w:rPr>
      </w:pPr>
    </w:p>
    <w:p w:rsidR="00537CA7" w:rsidRDefault="00110605" w:rsidP="00CA305A">
      <w:pPr>
        <w:spacing w:line="283" w:lineRule="auto"/>
        <w:jc w:val="both"/>
      </w:pPr>
      <w:r w:rsidRPr="00110605">
        <w:rPr>
          <w:b/>
        </w:rPr>
        <w:t>0</w:t>
      </w:r>
      <w:r w:rsidR="000E6EF1">
        <w:rPr>
          <w:b/>
        </w:rPr>
        <w:t>6</w:t>
      </w:r>
      <w:r w:rsidRPr="00110605">
        <w:rPr>
          <w:b/>
        </w:rPr>
        <w:t>.0</w:t>
      </w:r>
      <w:r w:rsidR="000E6EF1">
        <w:rPr>
          <w:b/>
        </w:rPr>
        <w:t>2</w:t>
      </w:r>
      <w:r w:rsidRPr="00110605">
        <w:rPr>
          <w:b/>
        </w:rPr>
        <w:t>.</w:t>
      </w:r>
      <w:r w:rsidR="00537CA7">
        <w:t xml:space="preserve"> No valor mencionado na cláusula sexta estão incluídas as despesas com frete, recursos humanos e materiais, assim como com os encargos fiscais, sociais, comerciais, trabalhistas e previdenciários e quaisquer outras despesas necessárias ao cumprimento das obrigações decorrentes do presente Contrato.</w:t>
      </w:r>
    </w:p>
    <w:p w:rsidR="000E6EF1" w:rsidRDefault="000E6EF1" w:rsidP="000E6EF1">
      <w:pPr>
        <w:spacing w:line="283" w:lineRule="auto"/>
      </w:pPr>
    </w:p>
    <w:p w:rsidR="00537CA7" w:rsidRDefault="000E6EF1" w:rsidP="000E6EF1">
      <w:pPr>
        <w:pStyle w:val="PargrafodaLista"/>
        <w:numPr>
          <w:ilvl w:val="1"/>
          <w:numId w:val="43"/>
        </w:numPr>
        <w:spacing w:line="283" w:lineRule="auto"/>
      </w:pPr>
      <w:r>
        <w:t xml:space="preserve"> </w:t>
      </w:r>
      <w:r w:rsidR="00537CA7">
        <w:t>O preço contratado é fixo e irreajustável.</w:t>
      </w:r>
    </w:p>
    <w:p w:rsidR="00537CA7" w:rsidRDefault="00537CA7" w:rsidP="00537CA7">
      <w:pPr>
        <w:spacing w:line="283" w:lineRule="auto"/>
        <w:ind w:left="792"/>
      </w:pPr>
    </w:p>
    <w:p w:rsidR="00537CA7" w:rsidRPr="00252AB7" w:rsidRDefault="00537CA7" w:rsidP="00252AB7">
      <w:pPr>
        <w:pStyle w:val="Ttulo5"/>
        <w:widowControl w:val="0"/>
        <w:numPr>
          <w:ilvl w:val="0"/>
          <w:numId w:val="35"/>
        </w:numPr>
        <w:tabs>
          <w:tab w:val="left" w:pos="1685"/>
        </w:tabs>
        <w:suppressAutoHyphens w:val="0"/>
        <w:autoSpaceDE w:val="0"/>
        <w:autoSpaceDN w:val="0"/>
        <w:spacing w:before="78" w:after="0"/>
        <w:ind w:left="426" w:hanging="426"/>
        <w:rPr>
          <w:i w:val="0"/>
        </w:rPr>
      </w:pPr>
      <w:r w:rsidRPr="00252AB7">
        <w:rPr>
          <w:i w:val="0"/>
        </w:rPr>
        <w:t xml:space="preserve">CLÁUSULA </w:t>
      </w:r>
      <w:r w:rsidR="000E6EF1">
        <w:rPr>
          <w:i w:val="0"/>
        </w:rPr>
        <w:t>SÉTIMA</w:t>
      </w:r>
    </w:p>
    <w:p w:rsidR="000E6EF1" w:rsidRDefault="000E6EF1" w:rsidP="000E6EF1">
      <w:pPr>
        <w:pStyle w:val="Estilo1"/>
      </w:pPr>
    </w:p>
    <w:p w:rsidR="000E6EF1" w:rsidRPr="000E6EF1" w:rsidRDefault="000E6EF1" w:rsidP="000E6EF1">
      <w:pPr>
        <w:tabs>
          <w:tab w:val="left" w:pos="709"/>
        </w:tabs>
        <w:suppressAutoHyphens w:val="0"/>
        <w:autoSpaceDE w:val="0"/>
        <w:autoSpaceDN w:val="0"/>
        <w:adjustRightInd w:val="0"/>
        <w:jc w:val="both"/>
        <w:rPr>
          <w:bCs/>
        </w:rPr>
      </w:pPr>
      <w:r w:rsidRPr="000E6EF1">
        <w:rPr>
          <w:b/>
        </w:rPr>
        <w:t>0</w:t>
      </w:r>
      <w:r>
        <w:rPr>
          <w:b/>
        </w:rPr>
        <w:t>7</w:t>
      </w:r>
      <w:r w:rsidRPr="000E6EF1">
        <w:rPr>
          <w:b/>
        </w:rPr>
        <w:t>.01.</w:t>
      </w:r>
      <w:r>
        <w:t xml:space="preserve"> </w:t>
      </w:r>
      <w:r w:rsidRPr="000E6EF1">
        <w:t xml:space="preserve">O pagamento será feito por meio de depósito bancário em conta corrente/conta poupança no nome do fornecedor e mediante apresentação de documento fiscal correspondente ao fornecimento efetuado, em prazo não superior a 30 dias da emissão do documento fiscal devidamente atestada pelo setor responsável. </w:t>
      </w:r>
    </w:p>
    <w:p w:rsidR="000E6EF1" w:rsidRPr="000E6EF1" w:rsidRDefault="000E6EF1" w:rsidP="000E6EF1">
      <w:pPr>
        <w:pStyle w:val="PargrafodaLista"/>
        <w:ind w:left="0"/>
        <w:rPr>
          <w:bCs/>
        </w:rPr>
      </w:pPr>
    </w:p>
    <w:p w:rsidR="000E6EF1" w:rsidRPr="000E6EF1" w:rsidRDefault="000E6EF1" w:rsidP="000E6EF1">
      <w:pPr>
        <w:tabs>
          <w:tab w:val="left" w:pos="1276"/>
        </w:tabs>
        <w:suppressAutoHyphens w:val="0"/>
        <w:spacing w:after="5"/>
        <w:ind w:left="284"/>
        <w:jc w:val="both"/>
      </w:pPr>
      <w:r w:rsidRPr="000E6EF1">
        <w:rPr>
          <w:b/>
        </w:rPr>
        <w:t>0</w:t>
      </w:r>
      <w:r>
        <w:rPr>
          <w:b/>
        </w:rPr>
        <w:t>7</w:t>
      </w:r>
      <w:r w:rsidRPr="000E6EF1">
        <w:rPr>
          <w:b/>
        </w:rPr>
        <w:t>.01.01.</w:t>
      </w:r>
      <w:r w:rsidRPr="000E6EF1">
        <w:t xml:space="preserve"> Ocorrendo atraso no pagamento, o valor devido será atualizado pela variação “pro-rata die” pelo IPCA/IBG desde a data do vencimento até a data do efetivo pagamento.</w:t>
      </w:r>
    </w:p>
    <w:p w:rsidR="000E6EF1" w:rsidRPr="001A4811" w:rsidRDefault="000E6EF1" w:rsidP="000E6EF1">
      <w:pPr>
        <w:pStyle w:val="Estilo1"/>
      </w:pPr>
    </w:p>
    <w:p w:rsidR="000E6EF1" w:rsidRDefault="000E6EF1" w:rsidP="000E6EF1">
      <w:pPr>
        <w:pStyle w:val="Estilo1"/>
      </w:pPr>
      <w:r>
        <w:rPr>
          <w:b/>
        </w:rPr>
        <w:t>07.02.</w:t>
      </w:r>
      <w:r w:rsidRPr="00763C94">
        <w:t xml:space="preserve"> </w:t>
      </w:r>
      <w:r w:rsidRPr="004260E2">
        <w:t xml:space="preserve">O pagamento somente será autorizado depois de efetuado devida conferência pela equipe técnica da Coordenadoria de Agricultura e a aprovação da nota fiscal apresentada pelo </w:t>
      </w:r>
      <w:r>
        <w:t xml:space="preserve">funcionário responsável </w:t>
      </w:r>
      <w:r w:rsidRPr="004260E2">
        <w:t xml:space="preserve">da </w:t>
      </w:r>
      <w:r>
        <w:t>pasta.</w:t>
      </w:r>
    </w:p>
    <w:p w:rsidR="000E6EF1" w:rsidRPr="001A4811" w:rsidRDefault="000E6EF1" w:rsidP="000E6EF1">
      <w:pPr>
        <w:pStyle w:val="Estilo1"/>
      </w:pPr>
    </w:p>
    <w:p w:rsidR="000E6EF1" w:rsidRDefault="000E6EF1" w:rsidP="000E6EF1">
      <w:pPr>
        <w:pStyle w:val="Estilo1"/>
      </w:pPr>
      <w:r>
        <w:rPr>
          <w:b/>
        </w:rPr>
        <w:t>07.03.</w:t>
      </w:r>
      <w:r w:rsidRPr="002E4954">
        <w:t xml:space="preserve"> Havendo erro na apresentação da nota fiscal ou dos documentos pertinentes à contratação, ou, ainda, circunstância que impeça a liquidação da despesa, o pagamento ficará suspenso até que a Contratada providencie a devida correção. Nessa hipótese, o prazo para pagamento contar-se-á a partir da comprovação da regularização da situação, não acarretando ônus para a Contratante.</w:t>
      </w:r>
    </w:p>
    <w:p w:rsidR="00537CA7" w:rsidRDefault="00537CA7" w:rsidP="000E6EF1">
      <w:pPr>
        <w:spacing w:line="283" w:lineRule="auto"/>
        <w:jc w:val="both"/>
      </w:pPr>
    </w:p>
    <w:p w:rsidR="00537CA7" w:rsidRPr="00252AB7" w:rsidRDefault="00537CA7" w:rsidP="00D57E13">
      <w:pPr>
        <w:pStyle w:val="Ttulo5"/>
        <w:widowControl w:val="0"/>
        <w:numPr>
          <w:ilvl w:val="0"/>
          <w:numId w:val="35"/>
        </w:numPr>
        <w:tabs>
          <w:tab w:val="left" w:pos="567"/>
        </w:tabs>
        <w:suppressAutoHyphens w:val="0"/>
        <w:autoSpaceDE w:val="0"/>
        <w:autoSpaceDN w:val="0"/>
        <w:spacing w:before="78" w:after="0"/>
        <w:ind w:left="426" w:hanging="426"/>
        <w:rPr>
          <w:i w:val="0"/>
        </w:rPr>
      </w:pPr>
      <w:r w:rsidRPr="00252AB7">
        <w:rPr>
          <w:i w:val="0"/>
        </w:rPr>
        <w:t xml:space="preserve">CLÁUSULA </w:t>
      </w:r>
      <w:r w:rsidR="00D57E13">
        <w:rPr>
          <w:i w:val="0"/>
        </w:rPr>
        <w:t>OITAVA</w:t>
      </w:r>
    </w:p>
    <w:p w:rsidR="00825A3B" w:rsidRPr="00825A3B" w:rsidRDefault="00825A3B" w:rsidP="00825A3B"/>
    <w:p w:rsidR="00537CA7" w:rsidRPr="00825A3B" w:rsidRDefault="00D57E13" w:rsidP="00D57E13">
      <w:pPr>
        <w:pStyle w:val="PargrafodaLista"/>
        <w:widowControl w:val="0"/>
        <w:numPr>
          <w:ilvl w:val="1"/>
          <w:numId w:val="44"/>
        </w:numPr>
        <w:tabs>
          <w:tab w:val="left" w:pos="284"/>
        </w:tabs>
        <w:suppressAutoHyphens w:val="0"/>
        <w:autoSpaceDE w:val="0"/>
        <w:autoSpaceDN w:val="0"/>
        <w:ind w:left="0" w:firstLine="0"/>
        <w:jc w:val="both"/>
      </w:pPr>
      <w:r>
        <w:t xml:space="preserve"> </w:t>
      </w:r>
      <w:r w:rsidR="00537CA7" w:rsidRPr="00825A3B">
        <w:t>São obrigações do</w:t>
      </w:r>
      <w:r w:rsidR="00537CA7" w:rsidRPr="00D57E13">
        <w:rPr>
          <w:spacing w:val="-26"/>
        </w:rPr>
        <w:t xml:space="preserve"> </w:t>
      </w:r>
      <w:r w:rsidR="00537CA7" w:rsidRPr="00825A3B">
        <w:t>CONTRATANTE:</w:t>
      </w:r>
    </w:p>
    <w:p w:rsidR="00252AB7" w:rsidRDefault="00252AB7" w:rsidP="00825A3B">
      <w:pPr>
        <w:pStyle w:val="PargrafodaLista"/>
        <w:widowControl w:val="0"/>
        <w:tabs>
          <w:tab w:val="left" w:pos="284"/>
        </w:tabs>
        <w:suppressAutoHyphens w:val="0"/>
        <w:autoSpaceDE w:val="0"/>
        <w:autoSpaceDN w:val="0"/>
        <w:ind w:left="0"/>
        <w:jc w:val="both"/>
      </w:pPr>
    </w:p>
    <w:p w:rsidR="00825A3B" w:rsidRPr="00825A3B" w:rsidRDefault="00D57E13" w:rsidP="00252AB7">
      <w:pPr>
        <w:pStyle w:val="PargrafodaLista"/>
        <w:widowControl w:val="0"/>
        <w:tabs>
          <w:tab w:val="left" w:pos="284"/>
        </w:tabs>
        <w:suppressAutoHyphens w:val="0"/>
        <w:autoSpaceDE w:val="0"/>
        <w:autoSpaceDN w:val="0"/>
        <w:ind w:left="284"/>
        <w:jc w:val="both"/>
      </w:pPr>
      <w:r>
        <w:rPr>
          <w:b/>
        </w:rPr>
        <w:t>08</w:t>
      </w:r>
      <w:r w:rsidR="00252AB7">
        <w:rPr>
          <w:b/>
        </w:rPr>
        <w:t>.01.01.</w:t>
      </w:r>
      <w:r w:rsidR="00825A3B" w:rsidRPr="00825A3B">
        <w:t xml:space="preserve"> </w:t>
      </w:r>
      <w:r w:rsidR="00537CA7" w:rsidRPr="00825A3B">
        <w:t>Receber o objeto no prazo e condições estabelecida</w:t>
      </w:r>
      <w:r w:rsidR="00825A3B" w:rsidRPr="00825A3B">
        <w:t>s no Edital de Chamada Pública;</w:t>
      </w:r>
    </w:p>
    <w:p w:rsidR="00252AB7" w:rsidRDefault="00252AB7" w:rsidP="00252AB7">
      <w:pPr>
        <w:pStyle w:val="PargrafodaLista"/>
        <w:widowControl w:val="0"/>
        <w:tabs>
          <w:tab w:val="left" w:pos="284"/>
        </w:tabs>
        <w:suppressAutoHyphens w:val="0"/>
        <w:autoSpaceDE w:val="0"/>
        <w:autoSpaceDN w:val="0"/>
        <w:ind w:left="284"/>
        <w:jc w:val="both"/>
        <w:rPr>
          <w:b/>
        </w:rPr>
      </w:pPr>
    </w:p>
    <w:p w:rsidR="00825A3B" w:rsidRPr="00825A3B" w:rsidRDefault="00D57E13" w:rsidP="00252AB7">
      <w:pPr>
        <w:pStyle w:val="PargrafodaLista"/>
        <w:widowControl w:val="0"/>
        <w:tabs>
          <w:tab w:val="left" w:pos="284"/>
        </w:tabs>
        <w:suppressAutoHyphens w:val="0"/>
        <w:autoSpaceDE w:val="0"/>
        <w:autoSpaceDN w:val="0"/>
        <w:ind w:left="284"/>
        <w:jc w:val="both"/>
      </w:pPr>
      <w:r>
        <w:rPr>
          <w:b/>
        </w:rPr>
        <w:t>08</w:t>
      </w:r>
      <w:r w:rsidR="00252AB7">
        <w:rPr>
          <w:b/>
        </w:rPr>
        <w:t>.01.02.</w:t>
      </w:r>
      <w:r w:rsidR="00537CA7" w:rsidRPr="00825A3B">
        <w:t>Verificar minuciosamente, no prazo fixado, a conformidade dos bens</w:t>
      </w:r>
      <w:r w:rsidR="00537CA7" w:rsidRPr="00825A3B">
        <w:rPr>
          <w:spacing w:val="1"/>
        </w:rPr>
        <w:t xml:space="preserve"> </w:t>
      </w:r>
      <w:r w:rsidR="00537CA7" w:rsidRPr="00825A3B">
        <w:t>recebidos</w:t>
      </w:r>
      <w:r w:rsidR="004973E1">
        <w:t xml:space="preserve"> </w:t>
      </w:r>
      <w:r w:rsidR="00537CA7" w:rsidRPr="00825A3B">
        <w:t>provisoriamente com as especificações constantes do Edital e da proposta, para fins de ace</w:t>
      </w:r>
      <w:r w:rsidR="00825A3B" w:rsidRPr="00825A3B">
        <w:t>itação e recebimento definitivo;</w:t>
      </w:r>
    </w:p>
    <w:p w:rsidR="00252AB7" w:rsidRDefault="00252AB7" w:rsidP="00252AB7">
      <w:pPr>
        <w:pStyle w:val="Corpodetexto"/>
        <w:tabs>
          <w:tab w:val="left" w:pos="1985"/>
        </w:tabs>
        <w:spacing w:after="0"/>
        <w:ind w:left="284"/>
        <w:jc w:val="both"/>
      </w:pPr>
    </w:p>
    <w:p w:rsidR="00537CA7" w:rsidRPr="00825A3B" w:rsidRDefault="00D57E13" w:rsidP="00252AB7">
      <w:pPr>
        <w:pStyle w:val="Corpodetexto"/>
        <w:tabs>
          <w:tab w:val="left" w:pos="1985"/>
        </w:tabs>
        <w:spacing w:after="0"/>
        <w:ind w:left="284"/>
        <w:jc w:val="both"/>
      </w:pPr>
      <w:r>
        <w:rPr>
          <w:b/>
        </w:rPr>
        <w:t>08</w:t>
      </w:r>
      <w:r w:rsidR="00252AB7">
        <w:rPr>
          <w:b/>
        </w:rPr>
        <w:t>.01.03.</w:t>
      </w:r>
      <w:r w:rsidR="00825A3B" w:rsidRPr="00825A3B">
        <w:t xml:space="preserve"> </w:t>
      </w:r>
      <w:r w:rsidR="00537CA7" w:rsidRPr="00825A3B">
        <w:t>Comunicar ao CONTRATADO, por escrito, sobre imperfeições, falhas ou irregularidades verificadas no objeto fornecido, para que seja substituído, reparado ou corrigido;</w:t>
      </w:r>
    </w:p>
    <w:p w:rsidR="00252AB7" w:rsidRDefault="00252AB7" w:rsidP="00252AB7">
      <w:pPr>
        <w:pStyle w:val="PargrafodaLista"/>
        <w:widowControl w:val="0"/>
        <w:tabs>
          <w:tab w:val="left" w:pos="284"/>
        </w:tabs>
        <w:suppressAutoHyphens w:val="0"/>
        <w:autoSpaceDE w:val="0"/>
        <w:autoSpaceDN w:val="0"/>
        <w:ind w:left="284"/>
        <w:jc w:val="both"/>
      </w:pPr>
    </w:p>
    <w:p w:rsidR="00537CA7" w:rsidRPr="00825A3B" w:rsidRDefault="00D57E13" w:rsidP="00252AB7">
      <w:pPr>
        <w:pStyle w:val="PargrafodaLista"/>
        <w:widowControl w:val="0"/>
        <w:tabs>
          <w:tab w:val="left" w:pos="284"/>
        </w:tabs>
        <w:suppressAutoHyphens w:val="0"/>
        <w:autoSpaceDE w:val="0"/>
        <w:autoSpaceDN w:val="0"/>
        <w:ind w:left="284"/>
        <w:jc w:val="both"/>
      </w:pPr>
      <w:r>
        <w:rPr>
          <w:b/>
        </w:rPr>
        <w:t>08</w:t>
      </w:r>
      <w:r w:rsidR="00252AB7">
        <w:rPr>
          <w:b/>
        </w:rPr>
        <w:t>.04.04.</w:t>
      </w:r>
      <w:r w:rsidR="00825A3B" w:rsidRPr="00825A3B">
        <w:t xml:space="preserve"> </w:t>
      </w:r>
      <w:r w:rsidR="00537CA7" w:rsidRPr="00825A3B">
        <w:t>Acompanhar e fiscalizar o cumprimento das obrigações da Contratada;</w:t>
      </w:r>
    </w:p>
    <w:p w:rsidR="00252AB7" w:rsidRDefault="00252AB7" w:rsidP="00252AB7">
      <w:pPr>
        <w:pStyle w:val="PargrafodaLista"/>
        <w:widowControl w:val="0"/>
        <w:tabs>
          <w:tab w:val="left" w:pos="284"/>
        </w:tabs>
        <w:suppressAutoHyphens w:val="0"/>
        <w:autoSpaceDE w:val="0"/>
        <w:autoSpaceDN w:val="0"/>
        <w:ind w:left="284"/>
        <w:jc w:val="both"/>
      </w:pPr>
    </w:p>
    <w:p w:rsidR="00537CA7" w:rsidRPr="00825A3B" w:rsidRDefault="00D57E13" w:rsidP="00252AB7">
      <w:pPr>
        <w:pStyle w:val="PargrafodaLista"/>
        <w:widowControl w:val="0"/>
        <w:tabs>
          <w:tab w:val="left" w:pos="284"/>
        </w:tabs>
        <w:suppressAutoHyphens w:val="0"/>
        <w:autoSpaceDE w:val="0"/>
        <w:autoSpaceDN w:val="0"/>
        <w:ind w:left="284"/>
        <w:jc w:val="both"/>
      </w:pPr>
      <w:r>
        <w:rPr>
          <w:b/>
        </w:rPr>
        <w:t>08</w:t>
      </w:r>
      <w:r w:rsidR="00252AB7">
        <w:rPr>
          <w:b/>
        </w:rPr>
        <w:t xml:space="preserve">.01.06. </w:t>
      </w:r>
      <w:r w:rsidR="00537CA7" w:rsidRPr="00825A3B">
        <w:t>Efetuar o pagamento ao CONTRATADO no valor correspondente ao fornecimento do objeto, no prazo e forma estabelecidos no Edital.</w:t>
      </w:r>
    </w:p>
    <w:p w:rsidR="00537CA7" w:rsidRPr="00993153" w:rsidRDefault="00537CA7" w:rsidP="00252AB7">
      <w:pPr>
        <w:ind w:left="284"/>
      </w:pPr>
    </w:p>
    <w:p w:rsidR="00537CA7" w:rsidRPr="00825A3B" w:rsidRDefault="00D57E13" w:rsidP="00252AB7">
      <w:pPr>
        <w:widowControl w:val="0"/>
        <w:tabs>
          <w:tab w:val="left" w:pos="284"/>
        </w:tabs>
        <w:suppressAutoHyphens w:val="0"/>
        <w:autoSpaceDE w:val="0"/>
        <w:autoSpaceDN w:val="0"/>
        <w:jc w:val="both"/>
      </w:pPr>
      <w:r>
        <w:rPr>
          <w:b/>
        </w:rPr>
        <w:t>08</w:t>
      </w:r>
      <w:r w:rsidR="00252AB7" w:rsidRPr="00252AB7">
        <w:rPr>
          <w:b/>
        </w:rPr>
        <w:t>.0</w:t>
      </w:r>
      <w:r>
        <w:rPr>
          <w:b/>
        </w:rPr>
        <w:t>2</w:t>
      </w:r>
      <w:r w:rsidR="00252AB7" w:rsidRPr="00252AB7">
        <w:rPr>
          <w:b/>
        </w:rPr>
        <w:t>.</w:t>
      </w:r>
      <w:r w:rsidR="00252AB7">
        <w:t xml:space="preserve"> </w:t>
      </w:r>
      <w:r w:rsidR="00CC3E0D">
        <w:t>São obrigaçõ</w:t>
      </w:r>
      <w:r w:rsidR="00537CA7" w:rsidRPr="00825A3B">
        <w:t>es do CONTRATADO:</w:t>
      </w:r>
    </w:p>
    <w:p w:rsidR="00252AB7" w:rsidRDefault="00252AB7" w:rsidP="00383731">
      <w:pPr>
        <w:pStyle w:val="PargrafodaLista"/>
        <w:widowControl w:val="0"/>
        <w:tabs>
          <w:tab w:val="left" w:pos="2731"/>
        </w:tabs>
        <w:suppressAutoHyphens w:val="0"/>
        <w:autoSpaceDE w:val="0"/>
        <w:autoSpaceDN w:val="0"/>
        <w:spacing w:before="10"/>
        <w:ind w:left="0" w:right="343"/>
        <w:jc w:val="both"/>
      </w:pPr>
    </w:p>
    <w:p w:rsidR="00537CA7" w:rsidRPr="00825A3B" w:rsidRDefault="00D57E13" w:rsidP="00D57E13">
      <w:pPr>
        <w:pStyle w:val="PargrafodaLista"/>
        <w:widowControl w:val="0"/>
        <w:tabs>
          <w:tab w:val="left" w:pos="2731"/>
        </w:tabs>
        <w:suppressAutoHyphens w:val="0"/>
        <w:autoSpaceDE w:val="0"/>
        <w:autoSpaceDN w:val="0"/>
        <w:spacing w:before="10"/>
        <w:ind w:left="284" w:right="343"/>
        <w:jc w:val="both"/>
      </w:pPr>
      <w:r>
        <w:rPr>
          <w:b/>
        </w:rPr>
        <w:t>08</w:t>
      </w:r>
      <w:r w:rsidR="00252AB7">
        <w:rPr>
          <w:b/>
        </w:rPr>
        <w:t>.02.01.</w:t>
      </w:r>
      <w:r w:rsidR="00537CA7" w:rsidRPr="00825A3B">
        <w:t xml:space="preserve"> O CONTRATADO deve cumprir todas as obrigações constantes no Edital e na sua proposta, assumindo como exclusivamente seus os riscos e as despesas decorrentes da boa e perfeita execução do objeto;</w:t>
      </w:r>
    </w:p>
    <w:p w:rsidR="00252AB7" w:rsidRDefault="00252AB7" w:rsidP="00D57E13">
      <w:pPr>
        <w:pStyle w:val="PargrafodaLista"/>
        <w:widowControl w:val="0"/>
        <w:tabs>
          <w:tab w:val="left" w:pos="2730"/>
        </w:tabs>
        <w:suppressAutoHyphens w:val="0"/>
        <w:autoSpaceDE w:val="0"/>
        <w:autoSpaceDN w:val="0"/>
        <w:ind w:left="284" w:right="349"/>
        <w:jc w:val="both"/>
      </w:pPr>
    </w:p>
    <w:p w:rsidR="00537CA7" w:rsidRDefault="00D57E13" w:rsidP="00D57E13">
      <w:pPr>
        <w:pStyle w:val="PargrafodaLista"/>
        <w:widowControl w:val="0"/>
        <w:tabs>
          <w:tab w:val="left" w:pos="2730"/>
        </w:tabs>
        <w:suppressAutoHyphens w:val="0"/>
        <w:autoSpaceDE w:val="0"/>
        <w:autoSpaceDN w:val="0"/>
        <w:ind w:left="284" w:right="349"/>
        <w:jc w:val="both"/>
      </w:pPr>
      <w:r>
        <w:rPr>
          <w:b/>
        </w:rPr>
        <w:t>08</w:t>
      </w:r>
      <w:r w:rsidR="00252AB7">
        <w:rPr>
          <w:b/>
        </w:rPr>
        <w:t>.02.02.</w:t>
      </w:r>
      <w:r w:rsidR="00383731">
        <w:t xml:space="preserve"> </w:t>
      </w:r>
      <w:r w:rsidR="00537CA7" w:rsidRPr="00825A3B">
        <w:t>Efetuar a entrega do objeto em perfeitas condições, conforme especificações, praz</w:t>
      </w:r>
      <w:r w:rsidR="00C800A4">
        <w:t>o e local constantes no Edital;</w:t>
      </w:r>
    </w:p>
    <w:p w:rsidR="00252AB7" w:rsidRDefault="00252AB7" w:rsidP="00D57E13">
      <w:pPr>
        <w:ind w:left="284"/>
        <w:jc w:val="both"/>
      </w:pPr>
    </w:p>
    <w:p w:rsidR="00C800A4" w:rsidRDefault="00D57E13" w:rsidP="00D57E13">
      <w:pPr>
        <w:ind w:left="284"/>
        <w:jc w:val="both"/>
      </w:pPr>
      <w:r>
        <w:rPr>
          <w:b/>
        </w:rPr>
        <w:t>08</w:t>
      </w:r>
      <w:r w:rsidR="00252AB7">
        <w:rPr>
          <w:b/>
        </w:rPr>
        <w:t>.02.03.</w:t>
      </w:r>
      <w:r w:rsidR="00C800A4">
        <w:t xml:space="preserve"> Fornecer a respectiva nota fiscal em conformidade com cada entrega, na qual constarão as indicações referentes a: produto vegetal, peso (kg), valor unitário e valor total de cada item, valor global</w:t>
      </w:r>
      <w:r w:rsidR="00C800A4" w:rsidRPr="00737D41">
        <w:t>;</w:t>
      </w:r>
    </w:p>
    <w:p w:rsidR="00252AB7" w:rsidRDefault="00252AB7" w:rsidP="00D57E13">
      <w:pPr>
        <w:pStyle w:val="PargrafodaLista"/>
        <w:widowControl w:val="0"/>
        <w:tabs>
          <w:tab w:val="left" w:pos="2732"/>
        </w:tabs>
        <w:suppressAutoHyphens w:val="0"/>
        <w:autoSpaceDE w:val="0"/>
        <w:autoSpaceDN w:val="0"/>
        <w:ind w:left="284" w:right="348"/>
        <w:jc w:val="both"/>
      </w:pPr>
    </w:p>
    <w:p w:rsidR="00537CA7" w:rsidRPr="00825A3B" w:rsidRDefault="00D57E13" w:rsidP="00D57E13">
      <w:pPr>
        <w:pStyle w:val="PargrafodaLista"/>
        <w:widowControl w:val="0"/>
        <w:tabs>
          <w:tab w:val="left" w:pos="2732"/>
        </w:tabs>
        <w:suppressAutoHyphens w:val="0"/>
        <w:autoSpaceDE w:val="0"/>
        <w:autoSpaceDN w:val="0"/>
        <w:ind w:left="284" w:right="348"/>
        <w:jc w:val="both"/>
      </w:pPr>
      <w:r>
        <w:rPr>
          <w:b/>
        </w:rPr>
        <w:t>08.</w:t>
      </w:r>
      <w:r w:rsidR="00252AB7">
        <w:rPr>
          <w:b/>
        </w:rPr>
        <w:t>02.04.</w:t>
      </w:r>
      <w:r w:rsidR="00383731">
        <w:t xml:space="preserve"> </w:t>
      </w:r>
      <w:r w:rsidR="00537CA7" w:rsidRPr="00C800A4">
        <w:t xml:space="preserve">Substituir, às suas expensas, </w:t>
      </w:r>
      <w:r w:rsidR="0045736F" w:rsidRPr="00C800A4">
        <w:t>de imediato</w:t>
      </w:r>
      <w:r w:rsidR="00537CA7" w:rsidRPr="00C800A4">
        <w:t>, a contar da sua notificação, o objeto com vícios ou</w:t>
      </w:r>
      <w:r w:rsidR="00537CA7" w:rsidRPr="00C800A4">
        <w:rPr>
          <w:spacing w:val="22"/>
        </w:rPr>
        <w:t xml:space="preserve"> </w:t>
      </w:r>
      <w:r w:rsidR="00537CA7" w:rsidRPr="00C800A4">
        <w:t>defeitos;</w:t>
      </w:r>
    </w:p>
    <w:p w:rsidR="00252AB7" w:rsidRDefault="00252AB7" w:rsidP="00D57E13">
      <w:pPr>
        <w:pStyle w:val="PargrafodaLista"/>
        <w:widowControl w:val="0"/>
        <w:tabs>
          <w:tab w:val="left" w:pos="2732"/>
        </w:tabs>
        <w:suppressAutoHyphens w:val="0"/>
        <w:autoSpaceDE w:val="0"/>
        <w:autoSpaceDN w:val="0"/>
        <w:ind w:left="284" w:right="354"/>
        <w:jc w:val="both"/>
      </w:pPr>
    </w:p>
    <w:p w:rsidR="00383731" w:rsidRDefault="00D57E13" w:rsidP="00D57E13">
      <w:pPr>
        <w:pStyle w:val="PargrafodaLista"/>
        <w:widowControl w:val="0"/>
        <w:tabs>
          <w:tab w:val="left" w:pos="2732"/>
        </w:tabs>
        <w:suppressAutoHyphens w:val="0"/>
        <w:autoSpaceDE w:val="0"/>
        <w:autoSpaceDN w:val="0"/>
        <w:ind w:left="284" w:right="354"/>
        <w:jc w:val="both"/>
      </w:pPr>
      <w:r>
        <w:rPr>
          <w:b/>
        </w:rPr>
        <w:t>08</w:t>
      </w:r>
      <w:r w:rsidR="00252AB7">
        <w:rPr>
          <w:b/>
        </w:rPr>
        <w:t>.02.05.</w:t>
      </w:r>
      <w:r w:rsidR="00383731">
        <w:t xml:space="preserve"> </w:t>
      </w:r>
      <w:r w:rsidR="00537CA7" w:rsidRPr="00825A3B">
        <w:t>Manter, durante toda a execução do contrato, em compatibilidade com as obrigações assumidas, todas as condições de habilitação e qualificação exigidas na</w:t>
      </w:r>
      <w:r w:rsidR="00537CA7" w:rsidRPr="00825A3B">
        <w:rPr>
          <w:spacing w:val="22"/>
        </w:rPr>
        <w:t xml:space="preserve"> </w:t>
      </w:r>
      <w:r w:rsidR="00537CA7" w:rsidRPr="00825A3B">
        <w:t>licitação;</w:t>
      </w:r>
      <w:r w:rsidR="00383731">
        <w:t xml:space="preserve"> </w:t>
      </w:r>
    </w:p>
    <w:p w:rsidR="00252AB7" w:rsidRDefault="00252AB7" w:rsidP="00D57E13">
      <w:pPr>
        <w:pStyle w:val="PargrafodaLista"/>
        <w:widowControl w:val="0"/>
        <w:tabs>
          <w:tab w:val="left" w:pos="2732"/>
        </w:tabs>
        <w:suppressAutoHyphens w:val="0"/>
        <w:autoSpaceDE w:val="0"/>
        <w:autoSpaceDN w:val="0"/>
        <w:ind w:left="284" w:right="370"/>
        <w:jc w:val="both"/>
      </w:pPr>
    </w:p>
    <w:p w:rsidR="00537CA7" w:rsidRPr="00825A3B" w:rsidRDefault="00D57E13" w:rsidP="00D57E13">
      <w:pPr>
        <w:pStyle w:val="PargrafodaLista"/>
        <w:widowControl w:val="0"/>
        <w:tabs>
          <w:tab w:val="left" w:pos="2732"/>
        </w:tabs>
        <w:suppressAutoHyphens w:val="0"/>
        <w:autoSpaceDE w:val="0"/>
        <w:autoSpaceDN w:val="0"/>
        <w:ind w:left="284" w:right="370"/>
        <w:jc w:val="both"/>
      </w:pPr>
      <w:r>
        <w:rPr>
          <w:b/>
        </w:rPr>
        <w:t>08</w:t>
      </w:r>
      <w:r w:rsidR="00252AB7">
        <w:rPr>
          <w:b/>
        </w:rPr>
        <w:t>.02.06.</w:t>
      </w:r>
      <w:r w:rsidR="00383731">
        <w:t xml:space="preserve"> </w:t>
      </w:r>
      <w:r w:rsidR="00537CA7" w:rsidRPr="00825A3B">
        <w:t>Indicar preposto para representá-lo durante a execução</w:t>
      </w:r>
      <w:r w:rsidR="00537CA7" w:rsidRPr="00825A3B">
        <w:rPr>
          <w:spacing w:val="21"/>
        </w:rPr>
        <w:t xml:space="preserve"> </w:t>
      </w:r>
      <w:r w:rsidR="00537CA7" w:rsidRPr="00825A3B">
        <w:t>do contrato.</w:t>
      </w:r>
    </w:p>
    <w:p w:rsidR="00537CA7" w:rsidRDefault="00537CA7" w:rsidP="00537CA7">
      <w:pPr>
        <w:pStyle w:val="PargrafodaLista"/>
        <w:widowControl w:val="0"/>
        <w:tabs>
          <w:tab w:val="left" w:pos="2732"/>
        </w:tabs>
        <w:suppressAutoHyphens w:val="0"/>
        <w:autoSpaceDE w:val="0"/>
        <w:autoSpaceDN w:val="0"/>
        <w:spacing w:before="78"/>
        <w:ind w:left="2731"/>
        <w:rPr>
          <w:sz w:val="20"/>
        </w:rPr>
      </w:pPr>
    </w:p>
    <w:p w:rsidR="00383731" w:rsidRDefault="00383731" w:rsidP="00537CA7">
      <w:pPr>
        <w:pStyle w:val="PargrafodaLista"/>
        <w:widowControl w:val="0"/>
        <w:tabs>
          <w:tab w:val="left" w:pos="2732"/>
        </w:tabs>
        <w:suppressAutoHyphens w:val="0"/>
        <w:autoSpaceDE w:val="0"/>
        <w:autoSpaceDN w:val="0"/>
        <w:spacing w:before="78"/>
        <w:ind w:left="2731"/>
        <w:rPr>
          <w:sz w:val="20"/>
        </w:rPr>
      </w:pPr>
    </w:p>
    <w:p w:rsidR="00537CA7" w:rsidRPr="002B4740" w:rsidRDefault="00537CA7" w:rsidP="002B4740">
      <w:pPr>
        <w:pStyle w:val="Ttulo5"/>
        <w:widowControl w:val="0"/>
        <w:numPr>
          <w:ilvl w:val="0"/>
          <w:numId w:val="35"/>
        </w:numPr>
        <w:tabs>
          <w:tab w:val="left" w:pos="1685"/>
        </w:tabs>
        <w:suppressAutoHyphens w:val="0"/>
        <w:autoSpaceDE w:val="0"/>
        <w:autoSpaceDN w:val="0"/>
        <w:spacing w:before="78" w:after="0"/>
        <w:ind w:left="426" w:hanging="426"/>
        <w:rPr>
          <w:i w:val="0"/>
        </w:rPr>
      </w:pPr>
      <w:r w:rsidRPr="002B4740">
        <w:rPr>
          <w:i w:val="0"/>
        </w:rPr>
        <w:t xml:space="preserve">CLÁUSULA </w:t>
      </w:r>
      <w:r w:rsidR="00D57E13">
        <w:rPr>
          <w:i w:val="0"/>
        </w:rPr>
        <w:t>NONA</w:t>
      </w:r>
    </w:p>
    <w:p w:rsidR="00537CA7" w:rsidRPr="00383731" w:rsidRDefault="00537CA7" w:rsidP="00383731">
      <w:pPr>
        <w:pStyle w:val="Corpodetexto"/>
        <w:spacing w:before="4"/>
        <w:rPr>
          <w:b/>
        </w:rPr>
      </w:pPr>
    </w:p>
    <w:p w:rsidR="00537CA7" w:rsidRDefault="002B4740" w:rsidP="00D57E13">
      <w:pPr>
        <w:pStyle w:val="PargrafodaLista"/>
        <w:widowControl w:val="0"/>
        <w:numPr>
          <w:ilvl w:val="1"/>
          <w:numId w:val="45"/>
        </w:numPr>
        <w:tabs>
          <w:tab w:val="left" w:pos="284"/>
        </w:tabs>
        <w:suppressAutoHyphens w:val="0"/>
        <w:autoSpaceDE w:val="0"/>
        <w:autoSpaceDN w:val="0"/>
        <w:spacing w:line="295" w:lineRule="auto"/>
        <w:ind w:left="0" w:right="354" w:firstLine="0"/>
        <w:jc w:val="both"/>
      </w:pPr>
      <w:r>
        <w:t xml:space="preserve"> </w:t>
      </w:r>
      <w:r w:rsidR="00537CA7" w:rsidRPr="00383731">
        <w:t>Comete infração administrativa nos termos da Lei</w:t>
      </w:r>
      <w:r w:rsidR="009B1888">
        <w:t xml:space="preserve"> Federal</w:t>
      </w:r>
      <w:r w:rsidR="00537CA7" w:rsidRPr="00383731">
        <w:t xml:space="preserve"> n.° 8.666, de 1993, e da Lei</w:t>
      </w:r>
      <w:r w:rsidR="009B1888">
        <w:t xml:space="preserve"> Federal</w:t>
      </w:r>
      <w:r w:rsidR="00537CA7" w:rsidRPr="00383731">
        <w:t xml:space="preserve"> n.° 10.520, de 2002, o CONTRATADO</w:t>
      </w:r>
      <w:r w:rsidR="00537CA7" w:rsidRPr="00D57E13">
        <w:rPr>
          <w:spacing w:val="42"/>
        </w:rPr>
        <w:t xml:space="preserve"> </w:t>
      </w:r>
      <w:r w:rsidR="00537CA7" w:rsidRPr="00383731">
        <w:t>que:</w:t>
      </w:r>
    </w:p>
    <w:p w:rsidR="002B4740" w:rsidRPr="00383731" w:rsidRDefault="002B4740" w:rsidP="002B4740">
      <w:pPr>
        <w:pStyle w:val="PargrafodaLista"/>
        <w:widowControl w:val="0"/>
        <w:tabs>
          <w:tab w:val="left" w:pos="284"/>
        </w:tabs>
        <w:suppressAutoHyphens w:val="0"/>
        <w:autoSpaceDE w:val="0"/>
        <w:autoSpaceDN w:val="0"/>
        <w:spacing w:line="295" w:lineRule="auto"/>
        <w:ind w:left="709" w:right="354"/>
        <w:jc w:val="both"/>
      </w:pPr>
    </w:p>
    <w:p w:rsidR="00537CA7" w:rsidRPr="00383731" w:rsidRDefault="00537CA7" w:rsidP="00D57E13">
      <w:pPr>
        <w:pStyle w:val="PargrafodaLista"/>
        <w:widowControl w:val="0"/>
        <w:numPr>
          <w:ilvl w:val="2"/>
          <w:numId w:val="45"/>
        </w:numPr>
        <w:tabs>
          <w:tab w:val="left" w:pos="851"/>
        </w:tabs>
        <w:suppressAutoHyphens w:val="0"/>
        <w:autoSpaceDE w:val="0"/>
        <w:autoSpaceDN w:val="0"/>
        <w:spacing w:line="295" w:lineRule="auto"/>
        <w:ind w:left="284" w:right="367" w:firstLine="0"/>
      </w:pPr>
      <w:r w:rsidRPr="00383731">
        <w:t>Inexecutar total ou parcialmente qualquer das obrigações assumidas em decorrência da</w:t>
      </w:r>
      <w:r w:rsidRPr="00D57E13">
        <w:rPr>
          <w:spacing w:val="2"/>
        </w:rPr>
        <w:t xml:space="preserve"> </w:t>
      </w:r>
      <w:r w:rsidRPr="00383731">
        <w:t>contratação;</w:t>
      </w:r>
    </w:p>
    <w:p w:rsidR="002B4740" w:rsidRDefault="002B4740" w:rsidP="002B4740">
      <w:pPr>
        <w:pStyle w:val="PargrafodaLista"/>
        <w:widowControl w:val="0"/>
        <w:tabs>
          <w:tab w:val="left" w:pos="851"/>
        </w:tabs>
        <w:suppressAutoHyphens w:val="0"/>
        <w:autoSpaceDE w:val="0"/>
        <w:autoSpaceDN w:val="0"/>
        <w:spacing w:line="295" w:lineRule="auto"/>
        <w:ind w:left="284" w:right="367"/>
      </w:pPr>
    </w:p>
    <w:p w:rsidR="00537CA7" w:rsidRDefault="00537CA7" w:rsidP="00D57E13">
      <w:pPr>
        <w:pStyle w:val="PargrafodaLista"/>
        <w:widowControl w:val="0"/>
        <w:numPr>
          <w:ilvl w:val="2"/>
          <w:numId w:val="45"/>
        </w:numPr>
        <w:tabs>
          <w:tab w:val="left" w:pos="851"/>
        </w:tabs>
        <w:suppressAutoHyphens w:val="0"/>
        <w:autoSpaceDE w:val="0"/>
        <w:autoSpaceDN w:val="0"/>
        <w:spacing w:line="295" w:lineRule="auto"/>
        <w:ind w:left="284" w:right="367" w:firstLine="0"/>
      </w:pPr>
      <w:r w:rsidRPr="00383731">
        <w:t>Ensejar o retardamento da execução do objeto;</w:t>
      </w:r>
    </w:p>
    <w:p w:rsidR="002B4740" w:rsidRPr="00383731" w:rsidRDefault="002B4740" w:rsidP="002B4740">
      <w:pPr>
        <w:pStyle w:val="PargrafodaLista"/>
        <w:widowControl w:val="0"/>
        <w:tabs>
          <w:tab w:val="left" w:pos="851"/>
        </w:tabs>
        <w:suppressAutoHyphens w:val="0"/>
        <w:autoSpaceDE w:val="0"/>
        <w:autoSpaceDN w:val="0"/>
        <w:spacing w:line="295" w:lineRule="auto"/>
        <w:ind w:left="284" w:right="367"/>
      </w:pPr>
    </w:p>
    <w:p w:rsidR="00537CA7" w:rsidRDefault="00537CA7" w:rsidP="00D57E13">
      <w:pPr>
        <w:pStyle w:val="PargrafodaLista"/>
        <w:widowControl w:val="0"/>
        <w:numPr>
          <w:ilvl w:val="2"/>
          <w:numId w:val="45"/>
        </w:numPr>
        <w:tabs>
          <w:tab w:val="left" w:pos="851"/>
        </w:tabs>
        <w:suppressAutoHyphens w:val="0"/>
        <w:autoSpaceDE w:val="0"/>
        <w:autoSpaceDN w:val="0"/>
        <w:spacing w:line="295" w:lineRule="auto"/>
        <w:ind w:left="284" w:right="367" w:firstLine="0"/>
        <w:jc w:val="both"/>
      </w:pPr>
      <w:r w:rsidRPr="00383731">
        <w:t>Fraudar na execução do contrato;</w:t>
      </w:r>
    </w:p>
    <w:p w:rsidR="002B4740" w:rsidRPr="00383731" w:rsidRDefault="002B4740" w:rsidP="002B4740">
      <w:pPr>
        <w:pStyle w:val="PargrafodaLista"/>
        <w:widowControl w:val="0"/>
        <w:tabs>
          <w:tab w:val="left" w:pos="851"/>
        </w:tabs>
        <w:suppressAutoHyphens w:val="0"/>
        <w:autoSpaceDE w:val="0"/>
        <w:autoSpaceDN w:val="0"/>
        <w:spacing w:line="295" w:lineRule="auto"/>
        <w:ind w:left="284" w:right="367"/>
        <w:jc w:val="both"/>
      </w:pPr>
    </w:p>
    <w:p w:rsidR="00537CA7" w:rsidRDefault="00537CA7" w:rsidP="00D57E13">
      <w:pPr>
        <w:pStyle w:val="PargrafodaLista"/>
        <w:widowControl w:val="0"/>
        <w:numPr>
          <w:ilvl w:val="2"/>
          <w:numId w:val="45"/>
        </w:numPr>
        <w:tabs>
          <w:tab w:val="left" w:pos="851"/>
        </w:tabs>
        <w:suppressAutoHyphens w:val="0"/>
        <w:autoSpaceDE w:val="0"/>
        <w:autoSpaceDN w:val="0"/>
        <w:spacing w:line="295" w:lineRule="auto"/>
        <w:ind w:left="284" w:right="367" w:firstLine="0"/>
        <w:jc w:val="both"/>
      </w:pPr>
      <w:r w:rsidRPr="00383731">
        <w:t>Comportar-se de modo inidôneo;</w:t>
      </w:r>
    </w:p>
    <w:p w:rsidR="002B4740" w:rsidRPr="00383731" w:rsidRDefault="002B4740" w:rsidP="002B4740">
      <w:pPr>
        <w:pStyle w:val="PargrafodaLista"/>
        <w:widowControl w:val="0"/>
        <w:tabs>
          <w:tab w:val="left" w:pos="851"/>
        </w:tabs>
        <w:suppressAutoHyphens w:val="0"/>
        <w:autoSpaceDE w:val="0"/>
        <w:autoSpaceDN w:val="0"/>
        <w:spacing w:line="295" w:lineRule="auto"/>
        <w:ind w:left="284" w:right="367"/>
        <w:jc w:val="both"/>
      </w:pPr>
    </w:p>
    <w:p w:rsidR="00537CA7" w:rsidRDefault="00537CA7" w:rsidP="00D57E13">
      <w:pPr>
        <w:pStyle w:val="PargrafodaLista"/>
        <w:widowControl w:val="0"/>
        <w:numPr>
          <w:ilvl w:val="2"/>
          <w:numId w:val="45"/>
        </w:numPr>
        <w:tabs>
          <w:tab w:val="left" w:pos="851"/>
        </w:tabs>
        <w:suppressAutoHyphens w:val="0"/>
        <w:autoSpaceDE w:val="0"/>
        <w:autoSpaceDN w:val="0"/>
        <w:spacing w:line="295" w:lineRule="auto"/>
        <w:ind w:left="284" w:right="367" w:firstLine="0"/>
        <w:jc w:val="both"/>
      </w:pPr>
      <w:r w:rsidRPr="00383731">
        <w:t>Cometer fraude fiscal;</w:t>
      </w:r>
    </w:p>
    <w:p w:rsidR="002B4740" w:rsidRPr="00383731" w:rsidRDefault="002B4740" w:rsidP="002B4740">
      <w:pPr>
        <w:pStyle w:val="PargrafodaLista"/>
        <w:widowControl w:val="0"/>
        <w:tabs>
          <w:tab w:val="left" w:pos="851"/>
        </w:tabs>
        <w:suppressAutoHyphens w:val="0"/>
        <w:autoSpaceDE w:val="0"/>
        <w:autoSpaceDN w:val="0"/>
        <w:spacing w:line="295" w:lineRule="auto"/>
        <w:ind w:left="284" w:right="367"/>
        <w:jc w:val="both"/>
      </w:pPr>
    </w:p>
    <w:p w:rsidR="00537CA7" w:rsidRDefault="00537CA7" w:rsidP="00D57E13">
      <w:pPr>
        <w:pStyle w:val="PargrafodaLista"/>
        <w:widowControl w:val="0"/>
        <w:numPr>
          <w:ilvl w:val="2"/>
          <w:numId w:val="45"/>
        </w:numPr>
        <w:tabs>
          <w:tab w:val="left" w:pos="851"/>
        </w:tabs>
        <w:suppressAutoHyphens w:val="0"/>
        <w:autoSpaceDE w:val="0"/>
        <w:autoSpaceDN w:val="0"/>
        <w:spacing w:line="295" w:lineRule="auto"/>
        <w:ind w:left="284" w:right="367" w:firstLine="0"/>
        <w:jc w:val="both"/>
      </w:pPr>
      <w:r w:rsidRPr="00383731">
        <w:t>Não mantiver a proposta.</w:t>
      </w:r>
    </w:p>
    <w:p w:rsidR="002B4740" w:rsidRPr="00383731" w:rsidRDefault="002B4740" w:rsidP="002B4740">
      <w:pPr>
        <w:pStyle w:val="PargrafodaLista"/>
        <w:widowControl w:val="0"/>
        <w:tabs>
          <w:tab w:val="left" w:pos="851"/>
        </w:tabs>
        <w:suppressAutoHyphens w:val="0"/>
        <w:autoSpaceDE w:val="0"/>
        <w:autoSpaceDN w:val="0"/>
        <w:spacing w:line="295" w:lineRule="auto"/>
        <w:ind w:left="0" w:right="367"/>
        <w:jc w:val="both"/>
      </w:pPr>
    </w:p>
    <w:p w:rsidR="002B4740" w:rsidRDefault="00537CA7" w:rsidP="00D57E13">
      <w:pPr>
        <w:pStyle w:val="PargrafodaLista"/>
        <w:widowControl w:val="0"/>
        <w:numPr>
          <w:ilvl w:val="1"/>
          <w:numId w:val="45"/>
        </w:numPr>
        <w:tabs>
          <w:tab w:val="left" w:pos="709"/>
        </w:tabs>
        <w:suppressAutoHyphens w:val="0"/>
        <w:autoSpaceDE w:val="0"/>
        <w:autoSpaceDN w:val="0"/>
        <w:spacing w:before="1" w:line="290" w:lineRule="auto"/>
        <w:ind w:left="0" w:right="360" w:firstLine="0"/>
        <w:jc w:val="both"/>
      </w:pPr>
      <w:r w:rsidRPr="00383731">
        <w:t>O CONTRATADO que cometer qualquer das infrações discriminadas no subitem acima ficará sujeito, sem prejuízo da responsabilidade civil e criminal, às seguintes</w:t>
      </w:r>
      <w:r w:rsidRPr="00383731">
        <w:rPr>
          <w:spacing w:val="-17"/>
        </w:rPr>
        <w:t xml:space="preserve"> </w:t>
      </w:r>
      <w:r w:rsidRPr="00383731">
        <w:t>sanções:</w:t>
      </w:r>
    </w:p>
    <w:p w:rsidR="002B4740" w:rsidRPr="00383731" w:rsidRDefault="002B4740" w:rsidP="002B4740">
      <w:pPr>
        <w:pStyle w:val="PargrafodaLista"/>
        <w:widowControl w:val="0"/>
        <w:tabs>
          <w:tab w:val="left" w:pos="709"/>
          <w:tab w:val="left" w:pos="1276"/>
        </w:tabs>
        <w:suppressAutoHyphens w:val="0"/>
        <w:autoSpaceDE w:val="0"/>
        <w:autoSpaceDN w:val="0"/>
        <w:spacing w:before="1" w:line="290" w:lineRule="auto"/>
        <w:ind w:left="284" w:right="360"/>
        <w:jc w:val="both"/>
      </w:pPr>
    </w:p>
    <w:p w:rsidR="00537CA7" w:rsidRDefault="00537CA7" w:rsidP="00D57E13">
      <w:pPr>
        <w:pStyle w:val="PargrafodaLista"/>
        <w:widowControl w:val="0"/>
        <w:numPr>
          <w:ilvl w:val="2"/>
          <w:numId w:val="45"/>
        </w:numPr>
        <w:tabs>
          <w:tab w:val="left" w:pos="851"/>
          <w:tab w:val="left" w:pos="1276"/>
        </w:tabs>
        <w:suppressAutoHyphens w:val="0"/>
        <w:autoSpaceDE w:val="0"/>
        <w:autoSpaceDN w:val="0"/>
        <w:spacing w:line="295" w:lineRule="auto"/>
        <w:ind w:left="284" w:right="357" w:firstLine="0"/>
        <w:jc w:val="both"/>
      </w:pPr>
      <w:r w:rsidRPr="00383731">
        <w:t xml:space="preserve">Advertência por faltas leves, assim entendidas aquelas que não acarretem prejuízos </w:t>
      </w:r>
      <w:r w:rsidR="00383731">
        <w:t>s</w:t>
      </w:r>
      <w:r w:rsidRPr="00383731">
        <w:t>ignificativos para o</w:t>
      </w:r>
      <w:r w:rsidRPr="00383731">
        <w:rPr>
          <w:spacing w:val="5"/>
        </w:rPr>
        <w:t xml:space="preserve"> </w:t>
      </w:r>
      <w:r w:rsidRPr="00383731">
        <w:t>CONTRATANTE;</w:t>
      </w:r>
    </w:p>
    <w:p w:rsidR="002B4740" w:rsidRDefault="002B4740" w:rsidP="002B4740">
      <w:pPr>
        <w:pStyle w:val="PargrafodaLista"/>
        <w:widowControl w:val="0"/>
        <w:tabs>
          <w:tab w:val="left" w:pos="851"/>
          <w:tab w:val="left" w:pos="1276"/>
        </w:tabs>
        <w:suppressAutoHyphens w:val="0"/>
        <w:autoSpaceDE w:val="0"/>
        <w:autoSpaceDN w:val="0"/>
        <w:spacing w:line="295" w:lineRule="auto"/>
        <w:ind w:left="284" w:right="357"/>
        <w:jc w:val="both"/>
      </w:pPr>
    </w:p>
    <w:p w:rsidR="00537CA7" w:rsidRDefault="00537CA7" w:rsidP="00D57E13">
      <w:pPr>
        <w:pStyle w:val="PargrafodaLista"/>
        <w:widowControl w:val="0"/>
        <w:numPr>
          <w:ilvl w:val="2"/>
          <w:numId w:val="45"/>
        </w:numPr>
        <w:tabs>
          <w:tab w:val="left" w:pos="851"/>
          <w:tab w:val="left" w:pos="1276"/>
        </w:tabs>
        <w:suppressAutoHyphens w:val="0"/>
        <w:autoSpaceDE w:val="0"/>
        <w:autoSpaceDN w:val="0"/>
        <w:spacing w:line="295" w:lineRule="auto"/>
        <w:ind w:left="284" w:right="357" w:firstLine="0"/>
        <w:jc w:val="both"/>
      </w:pPr>
      <w:r w:rsidRPr="00383731">
        <w:t xml:space="preserve">Multa moratória de </w:t>
      </w:r>
      <w:r w:rsidR="008251CE">
        <w:t>1</w:t>
      </w:r>
      <w:r w:rsidRPr="00940BEC">
        <w:t>%</w:t>
      </w:r>
      <w:r w:rsidRPr="00383731">
        <w:t xml:space="preserve"> (</w:t>
      </w:r>
      <w:r w:rsidR="00940BEC">
        <w:t>um</w:t>
      </w:r>
      <w:r w:rsidRPr="00383731">
        <w:t xml:space="preserve"> por cento) por dia de atraso injustificado sobre o valor da parcela inadimplida, até o limite de 1</w:t>
      </w:r>
      <w:r w:rsidR="00FE7C8C">
        <w:t>0 (dez</w:t>
      </w:r>
      <w:r w:rsidRPr="00383731">
        <w:t>) dias</w:t>
      </w:r>
      <w:r w:rsidR="00964A1F">
        <w:t xml:space="preserve"> úteis</w:t>
      </w:r>
      <w:r w:rsidRPr="00383731">
        <w:t>;</w:t>
      </w:r>
    </w:p>
    <w:p w:rsidR="002B4740" w:rsidRPr="00383731" w:rsidRDefault="002B4740" w:rsidP="002B4740">
      <w:pPr>
        <w:pStyle w:val="PargrafodaLista"/>
        <w:widowControl w:val="0"/>
        <w:tabs>
          <w:tab w:val="left" w:pos="851"/>
          <w:tab w:val="left" w:pos="1276"/>
        </w:tabs>
        <w:suppressAutoHyphens w:val="0"/>
        <w:autoSpaceDE w:val="0"/>
        <w:autoSpaceDN w:val="0"/>
        <w:spacing w:line="295" w:lineRule="auto"/>
        <w:ind w:left="284" w:right="357"/>
        <w:jc w:val="both"/>
      </w:pPr>
    </w:p>
    <w:p w:rsidR="00537CA7" w:rsidRDefault="00537CA7" w:rsidP="00D57E13">
      <w:pPr>
        <w:pStyle w:val="PargrafodaLista"/>
        <w:widowControl w:val="0"/>
        <w:numPr>
          <w:ilvl w:val="2"/>
          <w:numId w:val="45"/>
        </w:numPr>
        <w:tabs>
          <w:tab w:val="left" w:pos="851"/>
          <w:tab w:val="left" w:pos="1276"/>
        </w:tabs>
        <w:suppressAutoHyphens w:val="0"/>
        <w:autoSpaceDE w:val="0"/>
        <w:autoSpaceDN w:val="0"/>
        <w:spacing w:line="295" w:lineRule="auto"/>
        <w:ind w:left="284" w:right="357" w:firstLine="0"/>
        <w:jc w:val="both"/>
      </w:pPr>
      <w:r w:rsidRPr="00383731">
        <w:t xml:space="preserve">Multa compensatória </w:t>
      </w:r>
      <w:r w:rsidRPr="005A4646">
        <w:t xml:space="preserve">de </w:t>
      </w:r>
      <w:r w:rsidR="00940BEC" w:rsidRPr="005A4646">
        <w:t>10</w:t>
      </w:r>
      <w:r w:rsidRPr="005A4646">
        <w:t>% (d</w:t>
      </w:r>
      <w:r w:rsidR="00940BEC" w:rsidRPr="005A4646">
        <w:t>ez</w:t>
      </w:r>
      <w:r w:rsidRPr="00383731">
        <w:t xml:space="preserve"> por cento) sobre o valor total do contrato, no caso de inexecução total do objeto;</w:t>
      </w:r>
    </w:p>
    <w:p w:rsidR="002B4740" w:rsidRPr="00383731" w:rsidRDefault="002B4740" w:rsidP="002B4740">
      <w:pPr>
        <w:pStyle w:val="PargrafodaLista"/>
        <w:widowControl w:val="0"/>
        <w:tabs>
          <w:tab w:val="left" w:pos="851"/>
          <w:tab w:val="left" w:pos="1276"/>
        </w:tabs>
        <w:suppressAutoHyphens w:val="0"/>
        <w:autoSpaceDE w:val="0"/>
        <w:autoSpaceDN w:val="0"/>
        <w:spacing w:line="295" w:lineRule="auto"/>
        <w:ind w:left="284" w:right="357"/>
        <w:jc w:val="both"/>
      </w:pPr>
    </w:p>
    <w:p w:rsidR="00537CA7" w:rsidRDefault="00537CA7" w:rsidP="00D57E13">
      <w:pPr>
        <w:pStyle w:val="PargrafodaLista"/>
        <w:widowControl w:val="0"/>
        <w:numPr>
          <w:ilvl w:val="2"/>
          <w:numId w:val="45"/>
        </w:numPr>
        <w:tabs>
          <w:tab w:val="left" w:pos="851"/>
          <w:tab w:val="left" w:pos="1276"/>
        </w:tabs>
        <w:suppressAutoHyphens w:val="0"/>
        <w:autoSpaceDE w:val="0"/>
        <w:autoSpaceDN w:val="0"/>
        <w:spacing w:line="295" w:lineRule="auto"/>
        <w:ind w:left="284" w:right="357" w:firstLine="0"/>
        <w:jc w:val="both"/>
      </w:pPr>
      <w:r w:rsidRPr="00383731">
        <w:t>Em caso de inexecução parcial, a multa compensatória, no mesmo percentual do subitem acima, será aplicada de forma proporcional à obrigação inadimplida;</w:t>
      </w:r>
    </w:p>
    <w:p w:rsidR="002B4740" w:rsidRPr="00383731" w:rsidRDefault="002B4740" w:rsidP="002B4740">
      <w:pPr>
        <w:pStyle w:val="PargrafodaLista"/>
        <w:widowControl w:val="0"/>
        <w:tabs>
          <w:tab w:val="left" w:pos="851"/>
          <w:tab w:val="left" w:pos="1276"/>
        </w:tabs>
        <w:suppressAutoHyphens w:val="0"/>
        <w:autoSpaceDE w:val="0"/>
        <w:autoSpaceDN w:val="0"/>
        <w:spacing w:line="295" w:lineRule="auto"/>
        <w:ind w:left="284" w:right="357"/>
        <w:jc w:val="both"/>
      </w:pPr>
    </w:p>
    <w:p w:rsidR="00537CA7" w:rsidRDefault="00537CA7" w:rsidP="00D57E13">
      <w:pPr>
        <w:pStyle w:val="PargrafodaLista"/>
        <w:widowControl w:val="0"/>
        <w:numPr>
          <w:ilvl w:val="2"/>
          <w:numId w:val="45"/>
        </w:numPr>
        <w:tabs>
          <w:tab w:val="left" w:pos="851"/>
          <w:tab w:val="left" w:pos="1276"/>
        </w:tabs>
        <w:suppressAutoHyphens w:val="0"/>
        <w:autoSpaceDE w:val="0"/>
        <w:autoSpaceDN w:val="0"/>
        <w:spacing w:line="295" w:lineRule="auto"/>
        <w:ind w:left="284" w:right="357" w:firstLine="0"/>
        <w:jc w:val="both"/>
      </w:pPr>
      <w:r w:rsidRPr="00383731">
        <w:t>Suspensão de licitar e impedimento de contratar com o órgão ou entidade CONTRATANTE, pelo prazo de até dois anos;</w:t>
      </w:r>
    </w:p>
    <w:p w:rsidR="002B4740" w:rsidRPr="00383731" w:rsidRDefault="002B4740" w:rsidP="002B4740">
      <w:pPr>
        <w:pStyle w:val="PargrafodaLista"/>
        <w:widowControl w:val="0"/>
        <w:tabs>
          <w:tab w:val="left" w:pos="851"/>
          <w:tab w:val="left" w:pos="1276"/>
        </w:tabs>
        <w:suppressAutoHyphens w:val="0"/>
        <w:autoSpaceDE w:val="0"/>
        <w:autoSpaceDN w:val="0"/>
        <w:spacing w:line="295" w:lineRule="auto"/>
        <w:ind w:left="284" w:right="357"/>
        <w:jc w:val="both"/>
      </w:pPr>
    </w:p>
    <w:p w:rsidR="00537CA7" w:rsidRDefault="00537CA7" w:rsidP="00D57E13">
      <w:pPr>
        <w:pStyle w:val="PargrafodaLista"/>
        <w:widowControl w:val="0"/>
        <w:numPr>
          <w:ilvl w:val="2"/>
          <w:numId w:val="45"/>
        </w:numPr>
        <w:tabs>
          <w:tab w:val="left" w:pos="851"/>
          <w:tab w:val="left" w:pos="1276"/>
        </w:tabs>
        <w:suppressAutoHyphens w:val="0"/>
        <w:autoSpaceDE w:val="0"/>
        <w:autoSpaceDN w:val="0"/>
        <w:spacing w:line="295" w:lineRule="auto"/>
        <w:ind w:left="284" w:right="357" w:firstLine="0"/>
        <w:jc w:val="both"/>
      </w:pPr>
      <w:r w:rsidRPr="00383731">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o CONTRATANTE pelos prejuízos causados.</w:t>
      </w:r>
    </w:p>
    <w:p w:rsidR="00537CA7" w:rsidRPr="00383731" w:rsidRDefault="00537CA7" w:rsidP="00D57E13">
      <w:pPr>
        <w:pStyle w:val="PargrafodaLista"/>
        <w:widowControl w:val="0"/>
        <w:numPr>
          <w:ilvl w:val="1"/>
          <w:numId w:val="45"/>
        </w:numPr>
        <w:tabs>
          <w:tab w:val="left" w:pos="567"/>
        </w:tabs>
        <w:suppressAutoHyphens w:val="0"/>
        <w:autoSpaceDE w:val="0"/>
        <w:autoSpaceDN w:val="0"/>
        <w:spacing w:before="155" w:line="290" w:lineRule="auto"/>
        <w:ind w:left="0" w:right="362" w:firstLine="0"/>
        <w:jc w:val="both"/>
      </w:pPr>
      <w:r w:rsidRPr="00383731">
        <w:t>Também ficam sujeitas às penalidades dos incisos III e IV do art. 87 da Lei</w:t>
      </w:r>
      <w:r w:rsidR="009B1888">
        <w:t xml:space="preserve"> Federal</w:t>
      </w:r>
      <w:r w:rsidRPr="00383731">
        <w:t xml:space="preserve"> n.° 8.666, de 1993, o CONTRATADO</w:t>
      </w:r>
      <w:r w:rsidRPr="00383731">
        <w:rPr>
          <w:spacing w:val="39"/>
        </w:rPr>
        <w:t xml:space="preserve"> </w:t>
      </w:r>
      <w:r w:rsidRPr="00383731">
        <w:t>que:</w:t>
      </w:r>
    </w:p>
    <w:p w:rsidR="00537CA7" w:rsidRPr="00383731" w:rsidRDefault="00537CA7" w:rsidP="00D57E13">
      <w:pPr>
        <w:pStyle w:val="PargrafodaLista"/>
        <w:widowControl w:val="0"/>
        <w:numPr>
          <w:ilvl w:val="2"/>
          <w:numId w:val="45"/>
        </w:numPr>
        <w:suppressAutoHyphens w:val="0"/>
        <w:autoSpaceDE w:val="0"/>
        <w:autoSpaceDN w:val="0"/>
        <w:spacing w:before="153" w:line="290" w:lineRule="auto"/>
        <w:ind w:left="284" w:right="354" w:firstLine="0"/>
        <w:jc w:val="both"/>
      </w:pPr>
      <w:r w:rsidRPr="00383731">
        <w:t>Tenha sofrido condenação definitiva por praticar, por meio dolosos, fraude fiscal no recolhimento de quaisquer</w:t>
      </w:r>
      <w:r w:rsidRPr="00383731">
        <w:rPr>
          <w:spacing w:val="33"/>
        </w:rPr>
        <w:t xml:space="preserve"> </w:t>
      </w:r>
      <w:r w:rsidRPr="00383731">
        <w:t>tributos;</w:t>
      </w:r>
    </w:p>
    <w:p w:rsidR="00537CA7" w:rsidRPr="00383731" w:rsidRDefault="00537CA7" w:rsidP="00D57E13">
      <w:pPr>
        <w:pStyle w:val="PargrafodaLista"/>
        <w:widowControl w:val="0"/>
        <w:numPr>
          <w:ilvl w:val="2"/>
          <w:numId w:val="45"/>
        </w:numPr>
        <w:suppressAutoHyphens w:val="0"/>
        <w:autoSpaceDE w:val="0"/>
        <w:autoSpaceDN w:val="0"/>
        <w:spacing w:before="153" w:line="290" w:lineRule="auto"/>
        <w:ind w:left="284" w:right="354" w:firstLine="0"/>
        <w:jc w:val="both"/>
      </w:pPr>
      <w:r w:rsidRPr="00383731">
        <w:t>Tenha praticado atos ilícitos visando a frustrar os objetivos da licitação;</w:t>
      </w:r>
    </w:p>
    <w:p w:rsidR="00537CA7" w:rsidRPr="00383731" w:rsidRDefault="00115B23" w:rsidP="00D57E13">
      <w:pPr>
        <w:pStyle w:val="PargrafodaLista"/>
        <w:widowControl w:val="0"/>
        <w:numPr>
          <w:ilvl w:val="2"/>
          <w:numId w:val="45"/>
        </w:numPr>
        <w:suppressAutoHyphens w:val="0"/>
        <w:autoSpaceDE w:val="0"/>
        <w:autoSpaceDN w:val="0"/>
        <w:spacing w:before="153" w:line="290" w:lineRule="auto"/>
        <w:ind w:left="284" w:right="354" w:firstLine="0"/>
        <w:jc w:val="both"/>
      </w:pPr>
      <w:r>
        <w:t xml:space="preserve"> </w:t>
      </w:r>
      <w:r w:rsidR="00537CA7" w:rsidRPr="00383731">
        <w:t>Demonstre não possuir idoneidade para contratar com a Administração em virtude de atos ilícitos praticados.</w:t>
      </w:r>
    </w:p>
    <w:p w:rsidR="00537CA7" w:rsidRPr="00383731" w:rsidRDefault="00115B23" w:rsidP="00D57E13">
      <w:pPr>
        <w:pStyle w:val="PargrafodaLista"/>
        <w:widowControl w:val="0"/>
        <w:numPr>
          <w:ilvl w:val="2"/>
          <w:numId w:val="45"/>
        </w:numPr>
        <w:suppressAutoHyphens w:val="0"/>
        <w:autoSpaceDE w:val="0"/>
        <w:autoSpaceDN w:val="0"/>
        <w:spacing w:before="153" w:line="290" w:lineRule="auto"/>
        <w:ind w:left="284" w:right="354" w:firstLine="0"/>
        <w:jc w:val="both"/>
      </w:pPr>
      <w:r>
        <w:t xml:space="preserve"> </w:t>
      </w:r>
      <w:r w:rsidR="00537CA7" w:rsidRPr="00383731">
        <w:t>A aplicação de qualquer das penalidades previstas realizar-se-á em processo administrativo que assegurará o contraditório e a ampla defesa ao CONTRATADO, observando-se o procedimento previsto na Lei</w:t>
      </w:r>
      <w:r w:rsidR="009B1888">
        <w:t xml:space="preserve"> Federal</w:t>
      </w:r>
      <w:r w:rsidR="00537CA7" w:rsidRPr="00383731">
        <w:t xml:space="preserve"> </w:t>
      </w:r>
      <w:r w:rsidR="009B1888" w:rsidRPr="00383731">
        <w:t>n.º</w:t>
      </w:r>
      <w:r w:rsidR="00537CA7" w:rsidRPr="00383731">
        <w:t xml:space="preserve"> 8.666, de 1993.</w:t>
      </w:r>
    </w:p>
    <w:p w:rsidR="00537CA7" w:rsidRPr="00383731" w:rsidRDefault="00115B23" w:rsidP="00D57E13">
      <w:pPr>
        <w:pStyle w:val="PargrafodaLista"/>
        <w:widowControl w:val="0"/>
        <w:numPr>
          <w:ilvl w:val="2"/>
          <w:numId w:val="45"/>
        </w:numPr>
        <w:suppressAutoHyphens w:val="0"/>
        <w:autoSpaceDE w:val="0"/>
        <w:autoSpaceDN w:val="0"/>
        <w:spacing w:before="153" w:line="290" w:lineRule="auto"/>
        <w:ind w:left="284" w:right="354" w:firstLine="0"/>
        <w:jc w:val="both"/>
      </w:pPr>
      <w:r>
        <w:t xml:space="preserve"> </w:t>
      </w:r>
      <w:r w:rsidR="00537CA7" w:rsidRPr="00383731">
        <w:t>A autoridade competente, na aplicação das sanções, levará em consideração a gravidade da conduta do infrator, o caráter educativo da pena, bem como o dano causado à Administração, observado o princípio da</w:t>
      </w:r>
      <w:r w:rsidR="00537CA7" w:rsidRPr="00383731">
        <w:rPr>
          <w:spacing w:val="24"/>
        </w:rPr>
        <w:t xml:space="preserve"> </w:t>
      </w:r>
      <w:r w:rsidR="00537CA7" w:rsidRPr="00383731">
        <w:t>proporcionalidade.</w:t>
      </w:r>
    </w:p>
    <w:p w:rsidR="00537CA7" w:rsidRDefault="00537CA7" w:rsidP="002B4740">
      <w:pPr>
        <w:pStyle w:val="Corpodetexto"/>
        <w:ind w:left="284"/>
        <w:rPr>
          <w:sz w:val="22"/>
        </w:rPr>
      </w:pPr>
    </w:p>
    <w:p w:rsidR="00537CA7" w:rsidRDefault="00537CA7" w:rsidP="00537CA7">
      <w:pPr>
        <w:pStyle w:val="Corpodetexto"/>
        <w:spacing w:before="7"/>
        <w:rPr>
          <w:sz w:val="25"/>
        </w:rPr>
      </w:pPr>
    </w:p>
    <w:p w:rsidR="00537CA7" w:rsidRPr="002B4740" w:rsidRDefault="00537CA7" w:rsidP="00D57E13">
      <w:pPr>
        <w:pStyle w:val="Ttulo5"/>
        <w:widowControl w:val="0"/>
        <w:numPr>
          <w:ilvl w:val="0"/>
          <w:numId w:val="35"/>
        </w:numPr>
        <w:tabs>
          <w:tab w:val="left" w:pos="426"/>
        </w:tabs>
        <w:suppressAutoHyphens w:val="0"/>
        <w:autoSpaceDE w:val="0"/>
        <w:autoSpaceDN w:val="0"/>
        <w:spacing w:before="78" w:after="0"/>
        <w:ind w:left="284" w:hanging="284"/>
        <w:rPr>
          <w:i w:val="0"/>
        </w:rPr>
      </w:pPr>
      <w:r w:rsidRPr="002B4740">
        <w:rPr>
          <w:i w:val="0"/>
        </w:rPr>
        <w:t xml:space="preserve">CLÁUSULA DÉCIMA </w:t>
      </w:r>
    </w:p>
    <w:p w:rsidR="00115B23" w:rsidRPr="00115B23" w:rsidRDefault="00115B23" w:rsidP="00115B23"/>
    <w:p w:rsidR="00537CA7" w:rsidRDefault="002B4740" w:rsidP="00D57E13">
      <w:pPr>
        <w:pStyle w:val="PargrafodaLista"/>
        <w:widowControl w:val="0"/>
        <w:numPr>
          <w:ilvl w:val="1"/>
          <w:numId w:val="35"/>
        </w:numPr>
        <w:suppressAutoHyphens w:val="0"/>
        <w:autoSpaceDE w:val="0"/>
        <w:autoSpaceDN w:val="0"/>
        <w:spacing w:line="292" w:lineRule="auto"/>
        <w:ind w:left="0" w:right="337" w:firstLine="0"/>
        <w:jc w:val="both"/>
      </w:pPr>
      <w:r>
        <w:t xml:space="preserve"> </w:t>
      </w:r>
      <w:r w:rsidR="00537CA7" w:rsidRPr="00115B23">
        <w:t>O CONTRATADO deverá guardar, pelo prazo de 5 (cinco) anos, cópias das Notas Fiscais de Venda, ou congêneres, dos produtos participantes da Proposta de Venda de Alimentos da Agricultura Familiar, as quais ficarão à disposição para</w:t>
      </w:r>
      <w:r w:rsidR="00537CA7" w:rsidRPr="002B4740">
        <w:rPr>
          <w:spacing w:val="32"/>
        </w:rPr>
        <w:t xml:space="preserve"> </w:t>
      </w:r>
      <w:r w:rsidR="00537CA7" w:rsidRPr="00115B23">
        <w:t>comprovação.</w:t>
      </w:r>
    </w:p>
    <w:p w:rsidR="002B4740" w:rsidRPr="00115B23" w:rsidRDefault="002B4740" w:rsidP="002B4740">
      <w:pPr>
        <w:pStyle w:val="PargrafodaLista"/>
        <w:widowControl w:val="0"/>
        <w:suppressAutoHyphens w:val="0"/>
        <w:autoSpaceDE w:val="0"/>
        <w:autoSpaceDN w:val="0"/>
        <w:spacing w:line="292" w:lineRule="auto"/>
        <w:ind w:left="0" w:right="337"/>
        <w:jc w:val="both"/>
      </w:pPr>
    </w:p>
    <w:p w:rsidR="00537CA7" w:rsidRPr="00115B23" w:rsidRDefault="00537CA7" w:rsidP="00D57E13">
      <w:pPr>
        <w:pStyle w:val="PargrafodaLista"/>
        <w:widowControl w:val="0"/>
        <w:numPr>
          <w:ilvl w:val="1"/>
          <w:numId w:val="35"/>
        </w:numPr>
        <w:tabs>
          <w:tab w:val="left" w:pos="426"/>
        </w:tabs>
        <w:suppressAutoHyphens w:val="0"/>
        <w:autoSpaceDE w:val="0"/>
        <w:autoSpaceDN w:val="0"/>
        <w:spacing w:line="288" w:lineRule="auto"/>
        <w:ind w:left="0" w:right="346" w:firstLine="0"/>
        <w:jc w:val="both"/>
      </w:pPr>
      <w:r w:rsidRPr="00115B23">
        <w:t>O</w:t>
      </w:r>
      <w:r w:rsidRPr="00115B23">
        <w:rPr>
          <w:spacing w:val="-10"/>
        </w:rPr>
        <w:t xml:space="preserve"> </w:t>
      </w:r>
      <w:r w:rsidRPr="00115B23">
        <w:t>CONTRATANTE</w:t>
      </w:r>
      <w:r w:rsidRPr="00115B23">
        <w:rPr>
          <w:spacing w:val="8"/>
        </w:rPr>
        <w:t xml:space="preserve"> </w:t>
      </w:r>
      <w:r w:rsidRPr="00115B23">
        <w:t>se</w:t>
      </w:r>
      <w:r w:rsidRPr="00115B23">
        <w:rPr>
          <w:spacing w:val="-11"/>
        </w:rPr>
        <w:t xml:space="preserve"> </w:t>
      </w:r>
      <w:r w:rsidRPr="00115B23">
        <w:t>compromete</w:t>
      </w:r>
      <w:r w:rsidRPr="00115B23">
        <w:rPr>
          <w:spacing w:val="-1"/>
        </w:rPr>
        <w:t xml:space="preserve"> </w:t>
      </w:r>
      <w:r w:rsidRPr="00115B23">
        <w:t>em</w:t>
      </w:r>
      <w:r w:rsidRPr="00115B23">
        <w:rPr>
          <w:spacing w:val="-13"/>
        </w:rPr>
        <w:t xml:space="preserve"> </w:t>
      </w:r>
      <w:r w:rsidRPr="00115B23">
        <w:t>guardar,</w:t>
      </w:r>
      <w:r w:rsidRPr="00115B23">
        <w:rPr>
          <w:spacing w:val="-4"/>
        </w:rPr>
        <w:t xml:space="preserve"> </w:t>
      </w:r>
      <w:r w:rsidRPr="00115B23">
        <w:t>pelo</w:t>
      </w:r>
      <w:r w:rsidRPr="00115B23">
        <w:rPr>
          <w:spacing w:val="-10"/>
        </w:rPr>
        <w:t xml:space="preserve"> </w:t>
      </w:r>
      <w:r w:rsidRPr="00115B23">
        <w:t>prazo</w:t>
      </w:r>
      <w:r w:rsidRPr="00115B23">
        <w:rPr>
          <w:spacing w:val="-4"/>
        </w:rPr>
        <w:t xml:space="preserve"> </w:t>
      </w:r>
      <w:r w:rsidRPr="00115B23">
        <w:t>de</w:t>
      </w:r>
      <w:r w:rsidRPr="00115B23">
        <w:rPr>
          <w:spacing w:val="-11"/>
        </w:rPr>
        <w:t xml:space="preserve"> </w:t>
      </w:r>
      <w:r w:rsidRPr="00115B23">
        <w:t>5</w:t>
      </w:r>
      <w:r w:rsidRPr="00115B23">
        <w:rPr>
          <w:spacing w:val="-15"/>
        </w:rPr>
        <w:t xml:space="preserve"> </w:t>
      </w:r>
      <w:r w:rsidRPr="00115B23">
        <w:t>(cinco)</w:t>
      </w:r>
      <w:r w:rsidRPr="00115B23">
        <w:rPr>
          <w:spacing w:val="-4"/>
        </w:rPr>
        <w:t xml:space="preserve"> </w:t>
      </w:r>
      <w:r w:rsidRPr="00115B23">
        <w:t>anos,</w:t>
      </w:r>
      <w:r w:rsidRPr="00115B23">
        <w:rPr>
          <w:spacing w:val="-4"/>
        </w:rPr>
        <w:t xml:space="preserve"> </w:t>
      </w:r>
      <w:r w:rsidRPr="00115B23">
        <w:t>as</w:t>
      </w:r>
      <w:r w:rsidRPr="00115B23">
        <w:rPr>
          <w:spacing w:val="-12"/>
        </w:rPr>
        <w:t xml:space="preserve"> </w:t>
      </w:r>
      <w:r w:rsidRPr="00115B23">
        <w:t>Notas Fiscais de Compra apresentadas nas prestações de contas, bem como a Proposta de Venda de Hortifrutigranjeiros da Agricultura Familiar, as quais ficarão à disposição para comprovação.</w:t>
      </w:r>
    </w:p>
    <w:p w:rsidR="00537CA7" w:rsidRDefault="00537CA7" w:rsidP="00537CA7">
      <w:pPr>
        <w:pStyle w:val="Corpodetexto"/>
        <w:spacing w:before="5"/>
        <w:rPr>
          <w:sz w:val="22"/>
          <w:szCs w:val="22"/>
        </w:rPr>
      </w:pPr>
    </w:p>
    <w:p w:rsidR="002B4740" w:rsidRPr="006243FE" w:rsidRDefault="002B4740" w:rsidP="00537CA7">
      <w:pPr>
        <w:pStyle w:val="Corpodetexto"/>
        <w:spacing w:before="5"/>
        <w:rPr>
          <w:sz w:val="22"/>
          <w:szCs w:val="22"/>
        </w:rPr>
      </w:pPr>
    </w:p>
    <w:p w:rsidR="00537CA7" w:rsidRPr="002B4740" w:rsidRDefault="00537CA7" w:rsidP="00D57E13">
      <w:pPr>
        <w:pStyle w:val="Ttulo5"/>
        <w:widowControl w:val="0"/>
        <w:numPr>
          <w:ilvl w:val="0"/>
          <w:numId w:val="35"/>
        </w:numPr>
        <w:tabs>
          <w:tab w:val="left" w:pos="426"/>
        </w:tabs>
        <w:suppressAutoHyphens w:val="0"/>
        <w:autoSpaceDE w:val="0"/>
        <w:autoSpaceDN w:val="0"/>
        <w:spacing w:before="78" w:after="0"/>
        <w:ind w:left="567" w:hanging="567"/>
        <w:rPr>
          <w:i w:val="0"/>
        </w:rPr>
      </w:pPr>
      <w:r w:rsidRPr="002B4740">
        <w:rPr>
          <w:i w:val="0"/>
        </w:rPr>
        <w:t>CLÁUSULA DÉCIMA</w:t>
      </w:r>
      <w:r w:rsidRPr="002B4740">
        <w:rPr>
          <w:i w:val="0"/>
          <w:spacing w:val="10"/>
        </w:rPr>
        <w:t xml:space="preserve"> </w:t>
      </w:r>
      <w:r w:rsidR="00D57E13">
        <w:rPr>
          <w:i w:val="0"/>
        </w:rPr>
        <w:t>PRIMEIRA</w:t>
      </w:r>
    </w:p>
    <w:p w:rsidR="00537CA7" w:rsidRDefault="00537CA7" w:rsidP="002B4740">
      <w:pPr>
        <w:pStyle w:val="Corpodetexto"/>
        <w:spacing w:before="4"/>
        <w:rPr>
          <w:b/>
          <w:sz w:val="18"/>
        </w:rPr>
      </w:pPr>
    </w:p>
    <w:p w:rsidR="00537CA7" w:rsidRPr="00115B23" w:rsidRDefault="002B4740" w:rsidP="00D57E13">
      <w:pPr>
        <w:pStyle w:val="PargrafodaLista"/>
        <w:widowControl w:val="0"/>
        <w:numPr>
          <w:ilvl w:val="1"/>
          <w:numId w:val="35"/>
        </w:numPr>
        <w:suppressAutoHyphens w:val="0"/>
        <w:autoSpaceDE w:val="0"/>
        <w:autoSpaceDN w:val="0"/>
        <w:spacing w:line="288" w:lineRule="auto"/>
        <w:ind w:left="0" w:right="348" w:firstLine="0"/>
        <w:jc w:val="both"/>
      </w:pPr>
      <w:r>
        <w:t xml:space="preserve"> </w:t>
      </w:r>
      <w:r w:rsidR="00537CA7" w:rsidRPr="00115B23">
        <w:t>É de exclusiva responsabilidade do CONTRATADO o ressarcimento de danos causados ao CONTRATANTE ou a terceiros, decorrentes de sua culpa ou dolo na execução do contrato, não excluindo ou reduzindo esta responsabilidade a fiscalização efetuada pelo CONTRATANTE.</w:t>
      </w:r>
    </w:p>
    <w:p w:rsidR="00537CA7" w:rsidRPr="00115B23" w:rsidRDefault="00537CA7" w:rsidP="002B4740">
      <w:pPr>
        <w:pStyle w:val="Corpodetexto"/>
        <w:spacing w:before="9"/>
      </w:pPr>
    </w:p>
    <w:p w:rsidR="00537CA7" w:rsidRPr="00115B23" w:rsidRDefault="00537CA7" w:rsidP="00D57E13">
      <w:pPr>
        <w:pStyle w:val="PargrafodaLista"/>
        <w:widowControl w:val="0"/>
        <w:numPr>
          <w:ilvl w:val="1"/>
          <w:numId w:val="35"/>
        </w:numPr>
        <w:suppressAutoHyphens w:val="0"/>
        <w:autoSpaceDE w:val="0"/>
        <w:autoSpaceDN w:val="0"/>
        <w:spacing w:before="1" w:line="290" w:lineRule="auto"/>
        <w:ind w:left="0" w:right="337" w:firstLine="0"/>
        <w:jc w:val="both"/>
      </w:pPr>
      <w:r w:rsidRPr="00115B23">
        <w:t>A Administração não responderá por quaisquer compromissos assumidos pelo CONTRATADO com terceiros, ainda que vinculados à execução do presente Termo de Contrato, bem como por qualquer dano causado a terceiros em decorrência de ato da CONTRATADO, de seus empregados, prepostos ou</w:t>
      </w:r>
      <w:r w:rsidRPr="00115B23">
        <w:rPr>
          <w:spacing w:val="5"/>
        </w:rPr>
        <w:t xml:space="preserve"> </w:t>
      </w:r>
      <w:r w:rsidRPr="00115B23">
        <w:t>subordinados.</w:t>
      </w:r>
    </w:p>
    <w:p w:rsidR="002B4740" w:rsidRDefault="002B4740" w:rsidP="00537CA7">
      <w:pPr>
        <w:pStyle w:val="Corpodetexto"/>
        <w:spacing w:before="7"/>
        <w:rPr>
          <w:sz w:val="22"/>
          <w:szCs w:val="22"/>
        </w:rPr>
      </w:pPr>
    </w:p>
    <w:p w:rsidR="00A95CA5" w:rsidRDefault="00A95CA5" w:rsidP="00537CA7">
      <w:pPr>
        <w:pStyle w:val="Corpodetexto"/>
        <w:spacing w:before="7"/>
        <w:rPr>
          <w:sz w:val="22"/>
          <w:szCs w:val="22"/>
        </w:rPr>
      </w:pPr>
    </w:p>
    <w:p w:rsidR="00A95CA5" w:rsidRDefault="00A95CA5" w:rsidP="00537CA7">
      <w:pPr>
        <w:pStyle w:val="Corpodetexto"/>
        <w:spacing w:before="7"/>
        <w:rPr>
          <w:sz w:val="22"/>
          <w:szCs w:val="22"/>
        </w:rPr>
      </w:pPr>
    </w:p>
    <w:p w:rsidR="00A95CA5" w:rsidRDefault="00A95CA5" w:rsidP="00537CA7">
      <w:pPr>
        <w:pStyle w:val="Corpodetexto"/>
        <w:spacing w:before="7"/>
        <w:rPr>
          <w:sz w:val="22"/>
          <w:szCs w:val="22"/>
        </w:rPr>
      </w:pPr>
    </w:p>
    <w:p w:rsidR="00537CA7" w:rsidRPr="002B4740" w:rsidRDefault="00537CA7" w:rsidP="00D57E13">
      <w:pPr>
        <w:pStyle w:val="Ttulo5"/>
        <w:widowControl w:val="0"/>
        <w:numPr>
          <w:ilvl w:val="0"/>
          <w:numId w:val="35"/>
        </w:numPr>
        <w:suppressAutoHyphens w:val="0"/>
        <w:autoSpaceDE w:val="0"/>
        <w:autoSpaceDN w:val="0"/>
        <w:spacing w:before="78" w:after="0"/>
        <w:ind w:left="0" w:firstLine="0"/>
        <w:rPr>
          <w:i w:val="0"/>
        </w:rPr>
      </w:pPr>
      <w:r w:rsidRPr="002B4740">
        <w:rPr>
          <w:i w:val="0"/>
        </w:rPr>
        <w:t>CLÁUSULA DÉCIMA</w:t>
      </w:r>
      <w:r w:rsidRPr="002B4740">
        <w:rPr>
          <w:i w:val="0"/>
          <w:spacing w:val="11"/>
        </w:rPr>
        <w:t xml:space="preserve"> </w:t>
      </w:r>
      <w:r w:rsidR="00D57E13">
        <w:rPr>
          <w:i w:val="0"/>
        </w:rPr>
        <w:t>SEGUNDA</w:t>
      </w:r>
    </w:p>
    <w:p w:rsidR="00537CA7" w:rsidRPr="002B4740" w:rsidRDefault="00537CA7" w:rsidP="00537CA7">
      <w:pPr>
        <w:pStyle w:val="Corpodetexto"/>
        <w:spacing w:before="6"/>
        <w:rPr>
          <w:b/>
        </w:rPr>
      </w:pPr>
    </w:p>
    <w:p w:rsidR="00537CA7" w:rsidRDefault="00D57E13" w:rsidP="002128FC">
      <w:pPr>
        <w:pStyle w:val="Corpodetexto"/>
        <w:spacing w:line="295" w:lineRule="auto"/>
        <w:ind w:right="359"/>
        <w:jc w:val="both"/>
      </w:pPr>
      <w:r>
        <w:rPr>
          <w:b/>
        </w:rPr>
        <w:t>12</w:t>
      </w:r>
      <w:r w:rsidR="00860B26">
        <w:rPr>
          <w:b/>
        </w:rPr>
        <w:t>.01.</w:t>
      </w:r>
      <w:r w:rsidR="00537CA7">
        <w:t xml:space="preserve">   A </w:t>
      </w:r>
      <w:r w:rsidR="002128FC">
        <w:t>fiscalização do</w:t>
      </w:r>
      <w:r w:rsidR="00537CA7">
        <w:t xml:space="preserve"> presente </w:t>
      </w:r>
      <w:r w:rsidR="002128FC">
        <w:t>Contrato ficará</w:t>
      </w:r>
      <w:r w:rsidR="00537CA7">
        <w:t xml:space="preserve"> a cargo do órgão ou </w:t>
      </w:r>
      <w:r w:rsidR="002128FC">
        <w:t>entidade responsável pela</w:t>
      </w:r>
      <w:r w:rsidR="00537CA7">
        <w:rPr>
          <w:spacing w:val="5"/>
        </w:rPr>
        <w:t xml:space="preserve"> </w:t>
      </w:r>
      <w:r w:rsidR="00537CA7" w:rsidRPr="004973E1">
        <w:t>compra.</w:t>
      </w:r>
    </w:p>
    <w:p w:rsidR="00537CA7" w:rsidRPr="006243FE" w:rsidRDefault="00537CA7" w:rsidP="00537CA7">
      <w:pPr>
        <w:pStyle w:val="Corpodetexto"/>
        <w:spacing w:before="2"/>
        <w:rPr>
          <w:sz w:val="22"/>
          <w:szCs w:val="22"/>
        </w:rPr>
      </w:pPr>
    </w:p>
    <w:p w:rsidR="00537CA7" w:rsidRPr="00860B26" w:rsidRDefault="00537CA7" w:rsidP="00D57E13">
      <w:pPr>
        <w:pStyle w:val="Ttulo5"/>
        <w:widowControl w:val="0"/>
        <w:numPr>
          <w:ilvl w:val="0"/>
          <w:numId w:val="46"/>
        </w:numPr>
        <w:tabs>
          <w:tab w:val="left" w:pos="567"/>
        </w:tabs>
        <w:suppressAutoHyphens w:val="0"/>
        <w:autoSpaceDE w:val="0"/>
        <w:autoSpaceDN w:val="0"/>
        <w:spacing w:before="78" w:after="0"/>
        <w:ind w:left="284" w:hanging="284"/>
        <w:rPr>
          <w:i w:val="0"/>
        </w:rPr>
      </w:pPr>
      <w:r w:rsidRPr="00860B26">
        <w:rPr>
          <w:i w:val="0"/>
        </w:rPr>
        <w:t>CLÁUSULA DÉCIMA</w:t>
      </w:r>
      <w:r w:rsidRPr="00860B26">
        <w:rPr>
          <w:i w:val="0"/>
          <w:spacing w:val="11"/>
        </w:rPr>
        <w:t xml:space="preserve"> </w:t>
      </w:r>
      <w:r w:rsidR="00D57E13">
        <w:rPr>
          <w:i w:val="0"/>
        </w:rPr>
        <w:t>TERCEIRA</w:t>
      </w:r>
    </w:p>
    <w:p w:rsidR="00592C22" w:rsidRPr="00592C22" w:rsidRDefault="00592C22" w:rsidP="00592C22"/>
    <w:p w:rsidR="00537CA7" w:rsidRDefault="00D57E13" w:rsidP="00592C22">
      <w:pPr>
        <w:pStyle w:val="Corpodetexto"/>
        <w:spacing w:line="295" w:lineRule="auto"/>
        <w:ind w:right="359"/>
        <w:jc w:val="both"/>
      </w:pPr>
      <w:r>
        <w:rPr>
          <w:b/>
        </w:rPr>
        <w:t>13</w:t>
      </w:r>
      <w:r w:rsidR="00860B26">
        <w:rPr>
          <w:b/>
        </w:rPr>
        <w:t>.01.</w:t>
      </w:r>
      <w:r w:rsidR="00537CA7">
        <w:tab/>
        <w:t>O presente Contrato rege-se, ainda, pelo Edital de Chamada P</w:t>
      </w:r>
      <w:r w:rsidR="004973E1">
        <w:t>ú</w:t>
      </w:r>
      <w:r w:rsidR="00537CA7">
        <w:t xml:space="preserve">blica n° </w:t>
      </w:r>
      <w:r w:rsidR="00245641">
        <w:t>001/2021</w:t>
      </w:r>
      <w:r w:rsidR="00537CA7">
        <w:t>, pelas Resoluções GGPAA n° 50/2012, n° 56/2013, n° 64/2013 e n° 73/2015, pela Lei</w:t>
      </w:r>
      <w:r w:rsidR="009B1888">
        <w:t xml:space="preserve"> Federal </w:t>
      </w:r>
      <w:r w:rsidR="00537CA7">
        <w:t>n° 12.512/2011 e pela Lei</w:t>
      </w:r>
      <w:r w:rsidR="009B1888">
        <w:t xml:space="preserve"> Federal</w:t>
      </w:r>
      <w:r w:rsidR="00537CA7">
        <w:t xml:space="preserve"> n° 8.666/1993, em todos os seus termos, a qual será aplicada, também, onde o contrato for</w:t>
      </w:r>
      <w:r w:rsidR="00537CA7">
        <w:rPr>
          <w:spacing w:val="51"/>
        </w:rPr>
        <w:t xml:space="preserve"> </w:t>
      </w:r>
      <w:r w:rsidR="00537CA7">
        <w:t>omisso.</w:t>
      </w:r>
    </w:p>
    <w:p w:rsidR="00537CA7" w:rsidRPr="00860B26" w:rsidRDefault="00537CA7" w:rsidP="00860B26">
      <w:pPr>
        <w:pStyle w:val="Corpodetexto"/>
        <w:tabs>
          <w:tab w:val="left" w:pos="567"/>
        </w:tabs>
        <w:rPr>
          <w:sz w:val="22"/>
        </w:rPr>
      </w:pPr>
    </w:p>
    <w:p w:rsidR="00537CA7" w:rsidRPr="00860B26" w:rsidRDefault="00537CA7" w:rsidP="00D57E13">
      <w:pPr>
        <w:pStyle w:val="Ttulo5"/>
        <w:widowControl w:val="0"/>
        <w:numPr>
          <w:ilvl w:val="0"/>
          <w:numId w:val="46"/>
        </w:numPr>
        <w:tabs>
          <w:tab w:val="left" w:pos="567"/>
          <w:tab w:val="left" w:pos="1685"/>
        </w:tabs>
        <w:suppressAutoHyphens w:val="0"/>
        <w:autoSpaceDE w:val="0"/>
        <w:autoSpaceDN w:val="0"/>
        <w:spacing w:before="78" w:after="0"/>
        <w:ind w:left="0" w:firstLine="0"/>
        <w:rPr>
          <w:i w:val="0"/>
        </w:rPr>
      </w:pPr>
      <w:r w:rsidRPr="00860B26">
        <w:rPr>
          <w:i w:val="0"/>
        </w:rPr>
        <w:t>CLÁUSULA DÉCIMA</w:t>
      </w:r>
      <w:r w:rsidRPr="00860B26">
        <w:rPr>
          <w:i w:val="0"/>
          <w:spacing w:val="12"/>
        </w:rPr>
        <w:t xml:space="preserve"> </w:t>
      </w:r>
      <w:r w:rsidR="00D57E13">
        <w:rPr>
          <w:i w:val="0"/>
        </w:rPr>
        <w:t>QUARTA</w:t>
      </w:r>
    </w:p>
    <w:p w:rsidR="00537CA7" w:rsidRDefault="00537CA7" w:rsidP="00537CA7">
      <w:pPr>
        <w:pStyle w:val="Corpodetexto"/>
        <w:spacing w:before="5"/>
        <w:rPr>
          <w:b/>
        </w:rPr>
      </w:pPr>
    </w:p>
    <w:p w:rsidR="00537CA7" w:rsidRDefault="00860B26" w:rsidP="00592C22">
      <w:pPr>
        <w:pStyle w:val="Corpodetexto"/>
        <w:spacing w:line="295" w:lineRule="auto"/>
        <w:ind w:right="359"/>
        <w:jc w:val="both"/>
      </w:pPr>
      <w:r>
        <w:rPr>
          <w:b/>
        </w:rPr>
        <w:t>1</w:t>
      </w:r>
      <w:r w:rsidR="00D57E13">
        <w:rPr>
          <w:b/>
        </w:rPr>
        <w:t>4</w:t>
      </w:r>
      <w:r>
        <w:rPr>
          <w:b/>
        </w:rPr>
        <w:t>.01.</w:t>
      </w:r>
      <w:r w:rsidR="00537CA7">
        <w:t xml:space="preserve"> Este Contrato poderá ser aditado a qualquer tempo, mediante acordo formal entre as partes, resguardadas as suas condições</w:t>
      </w:r>
      <w:r w:rsidR="00537CA7">
        <w:rPr>
          <w:spacing w:val="-4"/>
        </w:rPr>
        <w:t xml:space="preserve"> </w:t>
      </w:r>
      <w:r w:rsidR="00537CA7">
        <w:t>essenciais.</w:t>
      </w:r>
    </w:p>
    <w:p w:rsidR="000B64B5" w:rsidRDefault="000B64B5" w:rsidP="00537CA7">
      <w:pPr>
        <w:pStyle w:val="Corpodetexto"/>
        <w:spacing w:before="3"/>
        <w:rPr>
          <w:sz w:val="30"/>
        </w:rPr>
      </w:pPr>
    </w:p>
    <w:p w:rsidR="00537CA7" w:rsidRPr="00860B26" w:rsidRDefault="00537CA7" w:rsidP="00D57E13">
      <w:pPr>
        <w:pStyle w:val="Ttulo5"/>
        <w:widowControl w:val="0"/>
        <w:numPr>
          <w:ilvl w:val="0"/>
          <w:numId w:val="46"/>
        </w:numPr>
        <w:tabs>
          <w:tab w:val="left" w:pos="426"/>
        </w:tabs>
        <w:suppressAutoHyphens w:val="0"/>
        <w:autoSpaceDE w:val="0"/>
        <w:autoSpaceDN w:val="0"/>
        <w:spacing w:before="78" w:after="0"/>
        <w:ind w:left="0" w:firstLine="0"/>
        <w:rPr>
          <w:i w:val="0"/>
        </w:rPr>
      </w:pPr>
      <w:r w:rsidRPr="00860B26">
        <w:rPr>
          <w:i w:val="0"/>
        </w:rPr>
        <w:t>CLÁUSULA DÉCIMA</w:t>
      </w:r>
      <w:r w:rsidRPr="00860B26">
        <w:rPr>
          <w:i w:val="0"/>
          <w:spacing w:val="12"/>
        </w:rPr>
        <w:t xml:space="preserve"> </w:t>
      </w:r>
      <w:r w:rsidR="00D57E13">
        <w:rPr>
          <w:i w:val="0"/>
        </w:rPr>
        <w:t>QUINTA</w:t>
      </w:r>
    </w:p>
    <w:p w:rsidR="00537CA7" w:rsidRPr="00B01617" w:rsidRDefault="00537CA7" w:rsidP="00537CA7"/>
    <w:p w:rsidR="00537CA7" w:rsidRDefault="00D57E13" w:rsidP="00D57E13">
      <w:pPr>
        <w:pStyle w:val="Corpodetexto"/>
        <w:numPr>
          <w:ilvl w:val="1"/>
          <w:numId w:val="47"/>
        </w:numPr>
        <w:spacing w:line="295" w:lineRule="auto"/>
        <w:ind w:left="0" w:right="359" w:firstLine="0"/>
        <w:jc w:val="both"/>
      </w:pPr>
      <w:r>
        <w:t xml:space="preserve"> </w:t>
      </w:r>
      <w:r w:rsidR="00537CA7" w:rsidRPr="00592C22">
        <w:t>O presente Termo de Contrato poderá ser rescindido nas hipóteses previstas no art. 78 da Lei</w:t>
      </w:r>
      <w:r w:rsidR="009B1888">
        <w:t xml:space="preserve"> Federal</w:t>
      </w:r>
      <w:r w:rsidR="00537CA7" w:rsidRPr="00592C22">
        <w:t xml:space="preserve"> n.° 8.666, de 1993, com as consequências indicadas no art. 80 da mesma Lei, sem prejuízo das sanções aplicáveis.</w:t>
      </w:r>
    </w:p>
    <w:p w:rsidR="00860B26" w:rsidRPr="00592C22" w:rsidRDefault="00860B26" w:rsidP="00860B26">
      <w:pPr>
        <w:pStyle w:val="Corpodetexto"/>
        <w:spacing w:line="295" w:lineRule="auto"/>
        <w:ind w:left="1681" w:right="359"/>
        <w:jc w:val="both"/>
      </w:pPr>
    </w:p>
    <w:p w:rsidR="00537CA7" w:rsidRDefault="00D57E13" w:rsidP="00592C22">
      <w:pPr>
        <w:pStyle w:val="Corpodetexto"/>
        <w:spacing w:line="295" w:lineRule="auto"/>
        <w:ind w:right="359"/>
        <w:jc w:val="both"/>
      </w:pPr>
      <w:r>
        <w:rPr>
          <w:b/>
        </w:rPr>
        <w:t>15</w:t>
      </w:r>
      <w:r w:rsidR="00860B26">
        <w:rPr>
          <w:b/>
        </w:rPr>
        <w:t>.02.</w:t>
      </w:r>
      <w:r w:rsidR="00592C22">
        <w:t xml:space="preserve"> </w:t>
      </w:r>
      <w:r w:rsidR="00537CA7" w:rsidRPr="00592C22">
        <w:t>Os casos de rescisão contratual serão formalmente motivados, assegurando-se ao CONTRATADO o direito à prévia e ampla defesa.</w:t>
      </w:r>
    </w:p>
    <w:p w:rsidR="00860B26" w:rsidRPr="00592C22" w:rsidRDefault="00860B26" w:rsidP="00592C22">
      <w:pPr>
        <w:pStyle w:val="Corpodetexto"/>
        <w:spacing w:line="295" w:lineRule="auto"/>
        <w:ind w:right="359"/>
        <w:jc w:val="both"/>
      </w:pPr>
    </w:p>
    <w:p w:rsidR="00537CA7" w:rsidRPr="00592C22" w:rsidRDefault="00D57E13" w:rsidP="00592C22">
      <w:pPr>
        <w:pStyle w:val="Corpodetexto"/>
        <w:spacing w:line="295" w:lineRule="auto"/>
        <w:ind w:right="359"/>
        <w:jc w:val="both"/>
      </w:pPr>
      <w:r>
        <w:rPr>
          <w:b/>
        </w:rPr>
        <w:t>15</w:t>
      </w:r>
      <w:r w:rsidR="00860B26">
        <w:rPr>
          <w:b/>
        </w:rPr>
        <w:t>.03.</w:t>
      </w:r>
      <w:r w:rsidR="00592C22">
        <w:t xml:space="preserve"> </w:t>
      </w:r>
      <w:r w:rsidR="00537CA7" w:rsidRPr="00592C22">
        <w:t>O CONTRATADO reconhece os direitos do CONTRATANTE em caso de rescisão administrativa prevista no art. 77 da Lei</w:t>
      </w:r>
      <w:r w:rsidR="009B1888">
        <w:t xml:space="preserve"> Federal</w:t>
      </w:r>
      <w:r w:rsidR="00537CA7" w:rsidRPr="00592C22">
        <w:t xml:space="preserve"> n.° 8.666, de 1993.</w:t>
      </w:r>
    </w:p>
    <w:p w:rsidR="00537CA7" w:rsidRDefault="00537CA7" w:rsidP="00537CA7">
      <w:pPr>
        <w:pStyle w:val="Corpodetexto"/>
        <w:spacing w:before="3"/>
        <w:rPr>
          <w:sz w:val="30"/>
        </w:rPr>
      </w:pPr>
    </w:p>
    <w:p w:rsidR="00A95CA5" w:rsidRDefault="00A95CA5" w:rsidP="00537CA7">
      <w:pPr>
        <w:pStyle w:val="Corpodetexto"/>
        <w:spacing w:before="3"/>
        <w:rPr>
          <w:sz w:val="30"/>
        </w:rPr>
      </w:pPr>
    </w:p>
    <w:p w:rsidR="00A95CA5" w:rsidRDefault="00A95CA5" w:rsidP="00537CA7">
      <w:pPr>
        <w:pStyle w:val="Corpodetexto"/>
        <w:spacing w:before="3"/>
        <w:rPr>
          <w:sz w:val="30"/>
        </w:rPr>
      </w:pPr>
    </w:p>
    <w:p w:rsidR="00537CA7" w:rsidRPr="00860B26" w:rsidRDefault="00537CA7" w:rsidP="00D57E13">
      <w:pPr>
        <w:pStyle w:val="Ttulo5"/>
        <w:widowControl w:val="0"/>
        <w:numPr>
          <w:ilvl w:val="0"/>
          <w:numId w:val="46"/>
        </w:numPr>
        <w:tabs>
          <w:tab w:val="left" w:pos="709"/>
        </w:tabs>
        <w:suppressAutoHyphens w:val="0"/>
        <w:autoSpaceDE w:val="0"/>
        <w:autoSpaceDN w:val="0"/>
        <w:spacing w:before="78" w:after="0"/>
        <w:ind w:left="0" w:firstLine="0"/>
        <w:rPr>
          <w:i w:val="0"/>
        </w:rPr>
      </w:pPr>
      <w:r w:rsidRPr="00860B26">
        <w:rPr>
          <w:i w:val="0"/>
        </w:rPr>
        <w:t>CLÁUSULA DÉCIMA</w:t>
      </w:r>
      <w:r w:rsidRPr="00860B26">
        <w:rPr>
          <w:i w:val="0"/>
          <w:spacing w:val="10"/>
        </w:rPr>
        <w:t xml:space="preserve"> </w:t>
      </w:r>
      <w:r w:rsidR="00D57E13">
        <w:rPr>
          <w:i w:val="0"/>
        </w:rPr>
        <w:t>SEXTA</w:t>
      </w:r>
    </w:p>
    <w:p w:rsidR="00537CA7" w:rsidRDefault="00537CA7" w:rsidP="00537CA7">
      <w:pPr>
        <w:pStyle w:val="Corpodetexto"/>
        <w:spacing w:before="6"/>
        <w:rPr>
          <w:b/>
        </w:rPr>
      </w:pPr>
    </w:p>
    <w:p w:rsidR="00537CA7" w:rsidRDefault="00860B26" w:rsidP="00D57E13">
      <w:pPr>
        <w:pStyle w:val="Corpodetexto"/>
        <w:numPr>
          <w:ilvl w:val="1"/>
          <w:numId w:val="48"/>
        </w:numPr>
        <w:spacing w:line="295" w:lineRule="auto"/>
        <w:ind w:left="0" w:right="359" w:firstLine="0"/>
        <w:jc w:val="both"/>
      </w:pPr>
      <w:r>
        <w:rPr>
          <w:b/>
        </w:rPr>
        <w:t xml:space="preserve"> </w:t>
      </w:r>
      <w:r w:rsidR="00537CA7">
        <w:t>O</w:t>
      </w:r>
      <w:r w:rsidR="00537CA7">
        <w:rPr>
          <w:spacing w:val="-13"/>
        </w:rPr>
        <w:t xml:space="preserve"> </w:t>
      </w:r>
      <w:r w:rsidR="00537CA7">
        <w:t>presente</w:t>
      </w:r>
      <w:r w:rsidR="00537CA7">
        <w:rPr>
          <w:spacing w:val="-1"/>
        </w:rPr>
        <w:t xml:space="preserve"> </w:t>
      </w:r>
      <w:r w:rsidR="00537CA7">
        <w:t>Contrato</w:t>
      </w:r>
      <w:r w:rsidR="00537CA7">
        <w:rPr>
          <w:spacing w:val="2"/>
        </w:rPr>
        <w:t xml:space="preserve"> </w:t>
      </w:r>
      <w:r w:rsidR="00537CA7">
        <w:t>vigorará</w:t>
      </w:r>
      <w:r w:rsidR="00537CA7">
        <w:rPr>
          <w:spacing w:val="3"/>
        </w:rPr>
        <w:t xml:space="preserve"> </w:t>
      </w:r>
      <w:r w:rsidR="00537CA7">
        <w:t>da</w:t>
      </w:r>
      <w:r w:rsidR="00537CA7">
        <w:rPr>
          <w:spacing w:val="-7"/>
        </w:rPr>
        <w:t xml:space="preserve"> </w:t>
      </w:r>
      <w:r w:rsidR="00537CA7">
        <w:t>sua</w:t>
      </w:r>
      <w:r w:rsidR="00537CA7">
        <w:rPr>
          <w:spacing w:val="-9"/>
        </w:rPr>
        <w:t xml:space="preserve"> </w:t>
      </w:r>
      <w:r w:rsidR="00537CA7">
        <w:t>assinatura</w:t>
      </w:r>
      <w:r w:rsidR="00537CA7">
        <w:rPr>
          <w:spacing w:val="2"/>
        </w:rPr>
        <w:t xml:space="preserve"> </w:t>
      </w:r>
      <w:r w:rsidR="00B050AF">
        <w:t>pelo período de 10 (dez) meses.</w:t>
      </w:r>
    </w:p>
    <w:p w:rsidR="00537CA7" w:rsidRDefault="00537CA7" w:rsidP="00537CA7">
      <w:pPr>
        <w:pStyle w:val="Corpodetexto"/>
        <w:rPr>
          <w:sz w:val="22"/>
        </w:rPr>
      </w:pPr>
    </w:p>
    <w:p w:rsidR="00537CA7" w:rsidRDefault="00537CA7" w:rsidP="00537CA7">
      <w:pPr>
        <w:pStyle w:val="Corpodetexto"/>
        <w:spacing w:before="10"/>
        <w:rPr>
          <w:sz w:val="29"/>
        </w:rPr>
      </w:pPr>
    </w:p>
    <w:p w:rsidR="00537CA7" w:rsidRPr="00860B26" w:rsidRDefault="00537CA7" w:rsidP="00D57E13">
      <w:pPr>
        <w:pStyle w:val="Ttulo5"/>
        <w:widowControl w:val="0"/>
        <w:numPr>
          <w:ilvl w:val="0"/>
          <w:numId w:val="46"/>
        </w:numPr>
        <w:suppressAutoHyphens w:val="0"/>
        <w:autoSpaceDE w:val="0"/>
        <w:autoSpaceDN w:val="0"/>
        <w:spacing w:before="78" w:after="0"/>
        <w:ind w:left="0" w:firstLine="0"/>
        <w:rPr>
          <w:i w:val="0"/>
        </w:rPr>
      </w:pPr>
      <w:r w:rsidRPr="00860B26">
        <w:rPr>
          <w:i w:val="0"/>
        </w:rPr>
        <w:t>CLÁUSULA DÉCIMA</w:t>
      </w:r>
      <w:r w:rsidRPr="00860B26">
        <w:rPr>
          <w:i w:val="0"/>
          <w:spacing w:val="9"/>
        </w:rPr>
        <w:t xml:space="preserve"> </w:t>
      </w:r>
      <w:r w:rsidR="00D57E13">
        <w:rPr>
          <w:i w:val="0"/>
        </w:rPr>
        <w:t>SÉTIMA</w:t>
      </w:r>
    </w:p>
    <w:p w:rsidR="004973E1" w:rsidRDefault="004973E1" w:rsidP="00592C22">
      <w:pPr>
        <w:pStyle w:val="Corpodetexto"/>
        <w:spacing w:line="295" w:lineRule="auto"/>
        <w:ind w:right="359"/>
        <w:jc w:val="both"/>
      </w:pPr>
    </w:p>
    <w:p w:rsidR="00537CA7" w:rsidRDefault="00D57E13" w:rsidP="00D57E13">
      <w:pPr>
        <w:pStyle w:val="Corpodetexto"/>
        <w:spacing w:line="295" w:lineRule="auto"/>
        <w:ind w:right="359"/>
        <w:jc w:val="both"/>
      </w:pPr>
      <w:r>
        <w:rPr>
          <w:b/>
        </w:rPr>
        <w:t>17.01.</w:t>
      </w:r>
      <w:r w:rsidR="00860B26">
        <w:rPr>
          <w:b/>
        </w:rPr>
        <w:t xml:space="preserve"> </w:t>
      </w:r>
      <w:r w:rsidR="00537CA7">
        <w:t>É</w:t>
      </w:r>
      <w:r w:rsidR="00537CA7">
        <w:rPr>
          <w:spacing w:val="-13"/>
        </w:rPr>
        <w:t xml:space="preserve"> </w:t>
      </w:r>
      <w:r w:rsidR="00537CA7">
        <w:t>competente</w:t>
      </w:r>
      <w:r w:rsidR="00537CA7">
        <w:rPr>
          <w:spacing w:val="3"/>
        </w:rPr>
        <w:t xml:space="preserve"> </w:t>
      </w:r>
      <w:r w:rsidR="00537CA7">
        <w:t>o</w:t>
      </w:r>
      <w:r w:rsidR="00537CA7">
        <w:rPr>
          <w:spacing w:val="-9"/>
        </w:rPr>
        <w:t xml:space="preserve"> </w:t>
      </w:r>
      <w:r w:rsidR="00537CA7">
        <w:t>Foro</w:t>
      </w:r>
      <w:r w:rsidR="00537CA7">
        <w:rPr>
          <w:spacing w:val="-4"/>
        </w:rPr>
        <w:t xml:space="preserve"> </w:t>
      </w:r>
      <w:r w:rsidR="00537CA7">
        <w:t>da</w:t>
      </w:r>
      <w:r w:rsidR="00537CA7">
        <w:rPr>
          <w:spacing w:val="-6"/>
        </w:rPr>
        <w:t xml:space="preserve"> </w:t>
      </w:r>
      <w:r w:rsidR="00537CA7">
        <w:t>Comarca de</w:t>
      </w:r>
      <w:r w:rsidR="00537CA7">
        <w:rPr>
          <w:spacing w:val="-11"/>
        </w:rPr>
        <w:t xml:space="preserve"> </w:t>
      </w:r>
      <w:r w:rsidR="00537CA7">
        <w:t>Araraquara/SP (Justiça</w:t>
      </w:r>
      <w:r w:rsidR="00537CA7">
        <w:rPr>
          <w:spacing w:val="-2"/>
        </w:rPr>
        <w:t xml:space="preserve"> </w:t>
      </w:r>
      <w:r w:rsidR="00537CA7">
        <w:t>Federal) para dirimir qualquer controvérsia que se originar deste</w:t>
      </w:r>
      <w:r w:rsidR="00537CA7">
        <w:rPr>
          <w:spacing w:val="2"/>
        </w:rPr>
        <w:t xml:space="preserve"> </w:t>
      </w:r>
      <w:r w:rsidR="00537CA7">
        <w:t>Contrato.</w:t>
      </w:r>
    </w:p>
    <w:p w:rsidR="004973E1" w:rsidRDefault="004973E1" w:rsidP="00537CA7">
      <w:pPr>
        <w:pStyle w:val="Corpodetexto"/>
        <w:spacing w:before="1"/>
        <w:rPr>
          <w:sz w:val="18"/>
        </w:rPr>
      </w:pPr>
    </w:p>
    <w:p w:rsidR="00537CA7" w:rsidRDefault="00537CA7" w:rsidP="004973E1">
      <w:pPr>
        <w:pStyle w:val="Corpodetexto"/>
        <w:ind w:firstLine="709"/>
        <w:rPr>
          <w:sz w:val="21"/>
        </w:rPr>
      </w:pPr>
      <w:r>
        <w:t>E, por estarem assim, justos e contratados, assinam o presente instrumento, em três vias de igual teor</w:t>
      </w:r>
      <w:r w:rsidR="00592C22">
        <w:t xml:space="preserve"> </w:t>
      </w:r>
      <w:r>
        <w:rPr>
          <w:sz w:val="21"/>
        </w:rPr>
        <w:t>e forma, na presença de duas testemunhas.</w:t>
      </w:r>
    </w:p>
    <w:p w:rsidR="00537CA7" w:rsidRDefault="00537CA7" w:rsidP="00537CA7">
      <w:pPr>
        <w:pStyle w:val="Corpodetexto"/>
        <w:spacing w:before="11"/>
        <w:rPr>
          <w:sz w:val="19"/>
        </w:rPr>
      </w:pPr>
    </w:p>
    <w:p w:rsidR="00537CA7" w:rsidRDefault="00537CA7" w:rsidP="00592C22">
      <w:pPr>
        <w:pStyle w:val="Corpodetexto"/>
        <w:tabs>
          <w:tab w:val="left" w:pos="1927"/>
          <w:tab w:val="left" w:pos="3699"/>
        </w:tabs>
        <w:jc w:val="center"/>
      </w:pPr>
      <w:r>
        <w:t xml:space="preserve">Araraquara/SP, </w:t>
      </w:r>
      <w:r>
        <w:rPr>
          <w:u w:val="single" w:color="232328"/>
        </w:rPr>
        <w:t>_________</w:t>
      </w:r>
      <w:r>
        <w:rPr>
          <w:spacing w:val="6"/>
        </w:rPr>
        <w:t xml:space="preserve">de </w:t>
      </w:r>
      <w:r>
        <w:rPr>
          <w:spacing w:val="6"/>
          <w:u w:val="single" w:color="232328"/>
        </w:rPr>
        <w:t>____________</w:t>
      </w:r>
      <w:r>
        <w:t>de</w:t>
      </w:r>
      <w:r>
        <w:rPr>
          <w:spacing w:val="5"/>
        </w:rPr>
        <w:t xml:space="preserve"> </w:t>
      </w:r>
      <w:r w:rsidR="00770100">
        <w:t>2021</w:t>
      </w:r>
      <w:r>
        <w:t>.</w:t>
      </w:r>
    </w:p>
    <w:p w:rsidR="00537CA7" w:rsidRDefault="00537CA7" w:rsidP="00537CA7">
      <w:pPr>
        <w:pStyle w:val="Corpodetexto"/>
      </w:pPr>
    </w:p>
    <w:p w:rsidR="00CC3E0D" w:rsidRPr="004304AE" w:rsidRDefault="00CC3E0D" w:rsidP="00CC3E0D">
      <w:pPr>
        <w:jc w:val="both"/>
        <w:rPr>
          <w:rFonts w:ascii="Arial" w:hAnsi="Arial" w:cs="Arial"/>
        </w:rPr>
      </w:pPr>
    </w:p>
    <w:p w:rsidR="00CC3E0D" w:rsidRPr="00CC3E0D" w:rsidRDefault="00CC3E0D" w:rsidP="00CC3E0D">
      <w:pPr>
        <w:jc w:val="both"/>
      </w:pPr>
      <w:r w:rsidRPr="00CC3E0D">
        <w:t>PREFEITURA DO MUNICIPIO DE ARARAQUARA</w:t>
      </w:r>
    </w:p>
    <w:p w:rsidR="00CC3E0D" w:rsidRPr="00CC3E0D" w:rsidRDefault="00CC3E0D" w:rsidP="00CC3E0D">
      <w:pPr>
        <w:tabs>
          <w:tab w:val="left" w:pos="3315"/>
          <w:tab w:val="center" w:pos="4073"/>
        </w:tabs>
        <w:ind w:right="335"/>
        <w:rPr>
          <w:b/>
        </w:rPr>
      </w:pPr>
    </w:p>
    <w:p w:rsidR="00CC3E0D" w:rsidRPr="00CC3E0D" w:rsidRDefault="00CC3E0D" w:rsidP="00CC3E0D">
      <w:pPr>
        <w:tabs>
          <w:tab w:val="left" w:pos="3315"/>
          <w:tab w:val="center" w:pos="4073"/>
        </w:tabs>
        <w:ind w:right="335"/>
        <w:rPr>
          <w:b/>
        </w:rPr>
      </w:pPr>
    </w:p>
    <w:p w:rsidR="00CC3E0D" w:rsidRPr="00A95CA5" w:rsidRDefault="00CC3E0D" w:rsidP="00CC3E0D">
      <w:pPr>
        <w:tabs>
          <w:tab w:val="left" w:pos="3315"/>
          <w:tab w:val="center" w:pos="4073"/>
        </w:tabs>
        <w:ind w:right="335"/>
        <w:rPr>
          <w:b/>
          <w:bCs/>
          <w:shd w:val="clear" w:color="auto" w:fill="FFFFFF"/>
        </w:rPr>
      </w:pPr>
      <w:r w:rsidRPr="00A95CA5">
        <w:rPr>
          <w:b/>
          <w:bCs/>
          <w:shd w:val="clear" w:color="auto" w:fill="FFFFFF"/>
        </w:rPr>
        <w:t>ANTONIO ADRIANO ALTIERI</w:t>
      </w:r>
    </w:p>
    <w:p w:rsidR="00CC3E0D" w:rsidRPr="00CC3E0D" w:rsidRDefault="00CC3E0D" w:rsidP="00CC3E0D">
      <w:pPr>
        <w:tabs>
          <w:tab w:val="left" w:pos="3315"/>
          <w:tab w:val="center" w:pos="4073"/>
        </w:tabs>
        <w:ind w:right="335"/>
      </w:pPr>
      <w:r w:rsidRPr="00CC3E0D">
        <w:rPr>
          <w:bCs/>
          <w:shd w:val="clear" w:color="auto" w:fill="FFFFFF"/>
        </w:rPr>
        <w:t>Secretário Municipal de Administração</w:t>
      </w:r>
    </w:p>
    <w:p w:rsidR="00CC3E0D" w:rsidRPr="00CC3E0D" w:rsidRDefault="00CC3E0D" w:rsidP="00CC3E0D">
      <w:pPr>
        <w:jc w:val="both"/>
        <w:rPr>
          <w:b/>
        </w:rPr>
      </w:pPr>
    </w:p>
    <w:p w:rsidR="00CC3E0D" w:rsidRPr="00CC3E0D" w:rsidRDefault="00CC3E0D" w:rsidP="00CC3E0D">
      <w:pPr>
        <w:jc w:val="both"/>
        <w:rPr>
          <w:b/>
        </w:rPr>
      </w:pPr>
    </w:p>
    <w:p w:rsidR="00CC3E0D" w:rsidRPr="00CC3E0D" w:rsidRDefault="00CC3E0D" w:rsidP="00CC3E0D">
      <w:pPr>
        <w:jc w:val="both"/>
      </w:pPr>
    </w:p>
    <w:p w:rsidR="00CC3E0D" w:rsidRPr="00CC3E0D" w:rsidRDefault="00CC3E0D" w:rsidP="00CC3E0D">
      <w:pPr>
        <w:jc w:val="both"/>
      </w:pPr>
      <w:r w:rsidRPr="00CC3E0D">
        <w:t>EMPRESA</w:t>
      </w:r>
    </w:p>
    <w:p w:rsidR="00CC3E0D" w:rsidRPr="00CC3E0D" w:rsidRDefault="00CC3E0D" w:rsidP="00CC3E0D">
      <w:pPr>
        <w:jc w:val="both"/>
      </w:pPr>
      <w:r w:rsidRPr="00CC3E0D">
        <w:t xml:space="preserve">CNPJ. Nº </w:t>
      </w:r>
    </w:p>
    <w:p w:rsidR="00CC3E0D" w:rsidRPr="00CC3E0D" w:rsidRDefault="00CC3E0D" w:rsidP="00CC3E0D">
      <w:pPr>
        <w:jc w:val="both"/>
      </w:pPr>
    </w:p>
    <w:p w:rsidR="00CC3E0D" w:rsidRPr="00CC3E0D" w:rsidRDefault="00CC3E0D" w:rsidP="00CC3E0D">
      <w:pPr>
        <w:jc w:val="both"/>
      </w:pPr>
    </w:p>
    <w:p w:rsidR="00CC3E0D" w:rsidRPr="00CC3E0D" w:rsidRDefault="00CC3E0D" w:rsidP="00CC3E0D">
      <w:pPr>
        <w:jc w:val="both"/>
      </w:pPr>
      <w:r w:rsidRPr="00CC3E0D">
        <w:t>TESTEMUNHAS:</w:t>
      </w:r>
    </w:p>
    <w:p w:rsidR="00537CA7" w:rsidRDefault="00537CA7" w:rsidP="00537CA7">
      <w:pPr>
        <w:jc w:val="both"/>
        <w:rPr>
          <w:sz w:val="20"/>
        </w:rPr>
      </w:pPr>
    </w:p>
    <w:p w:rsidR="002608C8" w:rsidRDefault="002608C8" w:rsidP="00537CA7">
      <w:pPr>
        <w:jc w:val="both"/>
        <w:rPr>
          <w:sz w:val="20"/>
        </w:rPr>
        <w:sectPr w:rsidR="002608C8" w:rsidSect="00EF6742">
          <w:headerReference w:type="even" r:id="rId18"/>
          <w:headerReference w:type="default" r:id="rId19"/>
          <w:headerReference w:type="first" r:id="rId20"/>
          <w:pgSz w:w="11906" w:h="16838"/>
          <w:pgMar w:top="1134" w:right="1134" w:bottom="1134" w:left="1134" w:header="709" w:footer="709" w:gutter="0"/>
          <w:cols w:space="708"/>
          <w:docGrid w:linePitch="360"/>
        </w:sectPr>
      </w:pPr>
    </w:p>
    <w:p w:rsidR="005C6040" w:rsidRPr="005C6040" w:rsidRDefault="002608C8" w:rsidP="005C6040">
      <w:pPr>
        <w:pStyle w:val="Ttulo1"/>
        <w:rPr>
          <w:sz w:val="24"/>
        </w:rPr>
      </w:pPr>
      <w:r w:rsidRPr="005C6040">
        <w:rPr>
          <w:sz w:val="24"/>
        </w:rPr>
        <w:t>ANEXO V</w:t>
      </w:r>
      <w:r w:rsidR="005C6040" w:rsidRPr="005C6040">
        <w:rPr>
          <w:sz w:val="24"/>
        </w:rPr>
        <w:t>I</w:t>
      </w:r>
    </w:p>
    <w:p w:rsidR="002608C8" w:rsidRDefault="002608C8" w:rsidP="00BB33D9">
      <w:pPr>
        <w:pStyle w:val="NormalWeb"/>
        <w:spacing w:before="0" w:beforeAutospacing="0" w:after="150" w:afterAutospacing="0"/>
        <w:jc w:val="center"/>
        <w:rPr>
          <w:rFonts w:ascii="Times New Roman" w:eastAsia="Times New Roman" w:hAnsi="Times New Roman" w:cs="Times New Roman"/>
          <w:b/>
          <w:color w:val="000000"/>
          <w:sz w:val="22"/>
          <w:szCs w:val="22"/>
        </w:rPr>
      </w:pPr>
      <w:r w:rsidRPr="00E97B58">
        <w:rPr>
          <w:rFonts w:ascii="Times New Roman" w:eastAsia="Times New Roman" w:hAnsi="Times New Roman" w:cs="Times New Roman"/>
          <w:b/>
          <w:color w:val="000000"/>
          <w:sz w:val="22"/>
          <w:szCs w:val="22"/>
        </w:rPr>
        <w:t>MODELO DE PROPOSTA DE VENDA</w:t>
      </w:r>
    </w:p>
    <w:p w:rsidR="00770100" w:rsidRDefault="00770100" w:rsidP="00770100">
      <w:pPr>
        <w:ind w:left="426" w:right="715"/>
        <w:jc w:val="center"/>
      </w:pPr>
      <w:r w:rsidRPr="00245641">
        <w:t xml:space="preserve">(CHAMADA PÚBLICA Nº </w:t>
      </w:r>
      <w:r w:rsidR="00245641">
        <w:t>001</w:t>
      </w:r>
      <w:r w:rsidRPr="00245641">
        <w:t>/2021)</w:t>
      </w:r>
    </w:p>
    <w:p w:rsidR="00770100" w:rsidRDefault="00770100" w:rsidP="00BB33D9">
      <w:pPr>
        <w:pStyle w:val="NormalWeb"/>
        <w:spacing w:before="0" w:beforeAutospacing="0" w:after="150" w:afterAutospacing="0"/>
        <w:jc w:val="center"/>
        <w:rPr>
          <w:sz w:val="22"/>
          <w:szCs w:val="22"/>
        </w:rPr>
      </w:pPr>
    </w:p>
    <w:tbl>
      <w:tblPr>
        <w:tblW w:w="4964" w:type="pct"/>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6138"/>
        <w:gridCol w:w="2820"/>
        <w:gridCol w:w="1870"/>
        <w:gridCol w:w="3621"/>
      </w:tblGrid>
      <w:tr w:rsidR="00BB33D9" w:rsidRPr="004869E6" w:rsidTr="00173522">
        <w:trPr>
          <w:trHeight w:val="283"/>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B33D9" w:rsidRPr="004869E6" w:rsidRDefault="00BB33D9" w:rsidP="0048344C">
            <w:pPr>
              <w:suppressAutoHyphens w:val="0"/>
              <w:jc w:val="center"/>
              <w:rPr>
                <w:sz w:val="20"/>
                <w:szCs w:val="20"/>
              </w:rPr>
            </w:pPr>
            <w:r w:rsidRPr="004869E6">
              <w:rPr>
                <w:sz w:val="20"/>
                <w:szCs w:val="20"/>
              </w:rPr>
              <w:t xml:space="preserve">PROPOSTA DE VENDA DE </w:t>
            </w:r>
            <w:r>
              <w:rPr>
                <w:sz w:val="20"/>
                <w:szCs w:val="20"/>
              </w:rPr>
              <w:t xml:space="preserve">HORTIFRUTIGRANJEIROS </w:t>
            </w:r>
            <w:r w:rsidRPr="004869E6">
              <w:rPr>
                <w:sz w:val="20"/>
                <w:szCs w:val="20"/>
              </w:rPr>
              <w:t>DA AGRICULTURA FAMILIAR</w:t>
            </w:r>
          </w:p>
        </w:tc>
      </w:tr>
      <w:tr w:rsidR="00BB33D9" w:rsidRPr="004869E6" w:rsidTr="00173522">
        <w:trPr>
          <w:trHeight w:val="283"/>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245641">
            <w:pPr>
              <w:suppressAutoHyphens w:val="0"/>
              <w:jc w:val="both"/>
              <w:rPr>
                <w:sz w:val="20"/>
                <w:szCs w:val="20"/>
              </w:rPr>
            </w:pPr>
            <w:r w:rsidRPr="004869E6">
              <w:rPr>
                <w:sz w:val="20"/>
                <w:szCs w:val="20"/>
              </w:rPr>
              <w:t xml:space="preserve">Proposta </w:t>
            </w:r>
            <w:r>
              <w:rPr>
                <w:sz w:val="20"/>
                <w:szCs w:val="20"/>
              </w:rPr>
              <w:t>de atendimento à</w:t>
            </w:r>
            <w:r w:rsidRPr="004869E6">
              <w:rPr>
                <w:sz w:val="20"/>
                <w:szCs w:val="20"/>
              </w:rPr>
              <w:t xml:space="preserve"> Chamada Pública nº</w:t>
            </w:r>
            <w:r>
              <w:rPr>
                <w:sz w:val="20"/>
                <w:szCs w:val="20"/>
              </w:rPr>
              <w:t xml:space="preserve"> </w:t>
            </w:r>
            <w:r w:rsidR="00245641">
              <w:rPr>
                <w:sz w:val="20"/>
                <w:szCs w:val="20"/>
              </w:rPr>
              <w:t>001/2021.</w:t>
            </w:r>
            <w:r>
              <w:rPr>
                <w:sz w:val="20"/>
                <w:szCs w:val="20"/>
              </w:rPr>
              <w:t>_</w:t>
            </w:r>
          </w:p>
        </w:tc>
      </w:tr>
      <w:tr w:rsidR="00BB33D9" w:rsidRPr="004869E6" w:rsidTr="00173522">
        <w:trPr>
          <w:trHeight w:val="283"/>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B33D9" w:rsidRPr="004869E6" w:rsidRDefault="00BB33D9" w:rsidP="0048344C">
            <w:pPr>
              <w:suppressAutoHyphens w:val="0"/>
              <w:jc w:val="both"/>
              <w:rPr>
                <w:sz w:val="20"/>
                <w:szCs w:val="20"/>
              </w:rPr>
            </w:pPr>
            <w:r w:rsidRPr="004869E6">
              <w:rPr>
                <w:sz w:val="20"/>
                <w:szCs w:val="20"/>
              </w:rPr>
              <w:t xml:space="preserve">I - IDENTIFICAÇÃO </w:t>
            </w:r>
            <w:r>
              <w:rPr>
                <w:sz w:val="20"/>
                <w:szCs w:val="20"/>
              </w:rPr>
              <w:t>DA ORGANIZAÇÃO FORNECEDORA</w:t>
            </w:r>
          </w:p>
        </w:tc>
      </w:tr>
      <w:tr w:rsidR="00BB33D9" w:rsidRPr="004869E6" w:rsidTr="00173522">
        <w:trPr>
          <w:trHeight w:val="283"/>
          <w:jc w:val="center"/>
        </w:trPr>
        <w:tc>
          <w:tcPr>
            <w:tcW w:w="3747" w:type="pct"/>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1. Nome do Proponente</w:t>
            </w:r>
          </w:p>
        </w:tc>
        <w:tc>
          <w:tcPr>
            <w:tcW w:w="1253"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2. CNPJ</w:t>
            </w:r>
          </w:p>
        </w:tc>
      </w:tr>
      <w:tr w:rsidR="00BB33D9" w:rsidRPr="004869E6" w:rsidTr="00173522">
        <w:trPr>
          <w:trHeight w:val="283"/>
          <w:jc w:val="center"/>
        </w:trPr>
        <w:tc>
          <w:tcPr>
            <w:tcW w:w="3747" w:type="pct"/>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 </w:t>
            </w:r>
          </w:p>
        </w:tc>
        <w:tc>
          <w:tcPr>
            <w:tcW w:w="1253"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 </w:t>
            </w:r>
          </w:p>
        </w:tc>
      </w:tr>
      <w:tr w:rsidR="00BB33D9" w:rsidRPr="004869E6" w:rsidTr="00173522">
        <w:trPr>
          <w:trHeight w:val="283"/>
          <w:jc w:val="center"/>
        </w:trPr>
        <w:tc>
          <w:tcPr>
            <w:tcW w:w="3100"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3. Endereço</w:t>
            </w:r>
          </w:p>
        </w:tc>
        <w:tc>
          <w:tcPr>
            <w:tcW w:w="64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4. Município</w:t>
            </w:r>
          </w:p>
        </w:tc>
        <w:tc>
          <w:tcPr>
            <w:tcW w:w="1253"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5. CEP</w:t>
            </w:r>
          </w:p>
        </w:tc>
      </w:tr>
      <w:tr w:rsidR="00BB33D9" w:rsidRPr="004869E6" w:rsidTr="00173522">
        <w:trPr>
          <w:trHeight w:val="283"/>
          <w:jc w:val="center"/>
        </w:trPr>
        <w:tc>
          <w:tcPr>
            <w:tcW w:w="3100"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 </w:t>
            </w:r>
          </w:p>
        </w:tc>
        <w:tc>
          <w:tcPr>
            <w:tcW w:w="64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 </w:t>
            </w:r>
          </w:p>
        </w:tc>
        <w:tc>
          <w:tcPr>
            <w:tcW w:w="1253"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 </w:t>
            </w:r>
          </w:p>
        </w:tc>
      </w:tr>
      <w:tr w:rsidR="00BB33D9" w:rsidRPr="004869E6" w:rsidTr="00173522">
        <w:trPr>
          <w:trHeight w:val="283"/>
          <w:jc w:val="center"/>
        </w:trPr>
        <w:tc>
          <w:tcPr>
            <w:tcW w:w="212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6. Nome do representante legal</w:t>
            </w:r>
          </w:p>
        </w:tc>
        <w:tc>
          <w:tcPr>
            <w:tcW w:w="1623"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7. CPF</w:t>
            </w:r>
          </w:p>
        </w:tc>
        <w:tc>
          <w:tcPr>
            <w:tcW w:w="1253"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8. DDD/Fone</w:t>
            </w:r>
          </w:p>
        </w:tc>
      </w:tr>
      <w:tr w:rsidR="00BB33D9" w:rsidRPr="004869E6" w:rsidTr="00173522">
        <w:trPr>
          <w:trHeight w:val="283"/>
          <w:jc w:val="center"/>
        </w:trPr>
        <w:tc>
          <w:tcPr>
            <w:tcW w:w="212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 </w:t>
            </w:r>
          </w:p>
        </w:tc>
        <w:tc>
          <w:tcPr>
            <w:tcW w:w="1623"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 </w:t>
            </w:r>
          </w:p>
        </w:tc>
        <w:tc>
          <w:tcPr>
            <w:tcW w:w="1253"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 </w:t>
            </w:r>
          </w:p>
        </w:tc>
      </w:tr>
      <w:tr w:rsidR="00BB33D9" w:rsidRPr="004869E6" w:rsidTr="00173522">
        <w:trPr>
          <w:trHeight w:val="283"/>
          <w:jc w:val="center"/>
        </w:trPr>
        <w:tc>
          <w:tcPr>
            <w:tcW w:w="212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9. Banco</w:t>
            </w:r>
          </w:p>
        </w:tc>
        <w:tc>
          <w:tcPr>
            <w:tcW w:w="1623"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10. Nº da Agência</w:t>
            </w:r>
          </w:p>
        </w:tc>
        <w:tc>
          <w:tcPr>
            <w:tcW w:w="1253"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11. Nº da Conta Corrente</w:t>
            </w:r>
          </w:p>
        </w:tc>
      </w:tr>
      <w:tr w:rsidR="00BB33D9" w:rsidRPr="004869E6" w:rsidTr="00173522">
        <w:trPr>
          <w:trHeight w:val="283"/>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E7E6E6"/>
            <w:vAlign w:val="center"/>
            <w:hideMark/>
          </w:tcPr>
          <w:p w:rsidR="00BB33D9" w:rsidRPr="004869E6" w:rsidRDefault="00BB33D9" w:rsidP="0048344C">
            <w:pPr>
              <w:suppressAutoHyphens w:val="0"/>
              <w:jc w:val="both"/>
              <w:rPr>
                <w:sz w:val="20"/>
                <w:szCs w:val="20"/>
              </w:rPr>
            </w:pPr>
            <w:r>
              <w:rPr>
                <w:sz w:val="20"/>
                <w:szCs w:val="20"/>
              </w:rPr>
              <w:t>II</w:t>
            </w:r>
            <w:r w:rsidRPr="004869E6">
              <w:rPr>
                <w:sz w:val="20"/>
                <w:szCs w:val="20"/>
              </w:rPr>
              <w:t xml:space="preserve"> - CARACTERÍSTICAS DO FORNECEDOR PROPO</w:t>
            </w:r>
            <w:r w:rsidRPr="00AC4AE0">
              <w:rPr>
                <w:sz w:val="20"/>
                <w:szCs w:val="20"/>
                <w:shd w:val="clear" w:color="auto" w:fill="D9D9D9" w:themeFill="background1" w:themeFillShade="D9"/>
              </w:rPr>
              <w:t>N</w:t>
            </w:r>
            <w:r w:rsidRPr="004869E6">
              <w:rPr>
                <w:sz w:val="20"/>
                <w:szCs w:val="20"/>
              </w:rPr>
              <w:t>ENTE (breve histórico, número de sócios, missão, área de abrangência)</w:t>
            </w:r>
          </w:p>
        </w:tc>
      </w:tr>
      <w:tr w:rsidR="00BB33D9" w:rsidRPr="004869E6" w:rsidTr="00173522">
        <w:trPr>
          <w:trHeight w:val="283"/>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B33D9" w:rsidRPr="004869E6" w:rsidRDefault="00BB33D9" w:rsidP="0048344C">
            <w:pPr>
              <w:suppressAutoHyphens w:val="0"/>
              <w:rPr>
                <w:sz w:val="20"/>
                <w:szCs w:val="20"/>
              </w:rPr>
            </w:pPr>
            <w:r w:rsidRPr="004869E6">
              <w:rPr>
                <w:sz w:val="20"/>
                <w:szCs w:val="20"/>
              </w:rPr>
              <w:t> </w:t>
            </w:r>
          </w:p>
          <w:p w:rsidR="00BB33D9" w:rsidRPr="004869E6" w:rsidRDefault="00BB33D9" w:rsidP="0048344C">
            <w:pPr>
              <w:suppressAutoHyphens w:val="0"/>
              <w:spacing w:after="150"/>
              <w:jc w:val="both"/>
              <w:rPr>
                <w:color w:val="000000"/>
                <w:sz w:val="20"/>
                <w:szCs w:val="20"/>
              </w:rPr>
            </w:pPr>
            <w:r w:rsidRPr="004869E6">
              <w:rPr>
                <w:color w:val="000000"/>
                <w:sz w:val="20"/>
                <w:szCs w:val="20"/>
              </w:rPr>
              <w:t> </w:t>
            </w:r>
          </w:p>
        </w:tc>
      </w:tr>
    </w:tbl>
    <w:p w:rsidR="00573B11" w:rsidRDefault="00573B11" w:rsidP="002608C8">
      <w:pPr>
        <w:pStyle w:val="Cabealho"/>
        <w:ind w:firstLine="1134"/>
        <w:jc w:val="both"/>
        <w:rPr>
          <w:sz w:val="22"/>
          <w:szCs w:val="22"/>
        </w:rPr>
      </w:pPr>
    </w:p>
    <w:p w:rsidR="00062920" w:rsidRDefault="00062920" w:rsidP="00573B11">
      <w:pPr>
        <w:jc w:val="center"/>
      </w:pPr>
    </w:p>
    <w:tbl>
      <w:tblPr>
        <w:tblW w:w="14601" w:type="dxa"/>
        <w:tblInd w:w="-5" w:type="dxa"/>
        <w:tblCellMar>
          <w:left w:w="70" w:type="dxa"/>
          <w:right w:w="70" w:type="dxa"/>
        </w:tblCellMar>
        <w:tblLook w:val="04A0" w:firstRow="1" w:lastRow="0" w:firstColumn="1" w:lastColumn="0" w:noHBand="0" w:noVBand="1"/>
      </w:tblPr>
      <w:tblGrid>
        <w:gridCol w:w="1134"/>
        <w:gridCol w:w="3261"/>
        <w:gridCol w:w="1600"/>
        <w:gridCol w:w="2510"/>
        <w:gridCol w:w="2268"/>
        <w:gridCol w:w="3828"/>
      </w:tblGrid>
      <w:tr w:rsidR="00BB33D9" w:rsidRPr="00AC4AE0" w:rsidTr="00173522">
        <w:trPr>
          <w:trHeight w:val="567"/>
        </w:trPr>
        <w:tc>
          <w:tcPr>
            <w:tcW w:w="1460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B33D9" w:rsidRPr="00AC4AE0" w:rsidRDefault="00BB33D9" w:rsidP="0048344C">
            <w:pPr>
              <w:suppressAutoHyphens w:val="0"/>
              <w:rPr>
                <w:bCs/>
                <w:color w:val="000000"/>
                <w:sz w:val="20"/>
                <w:szCs w:val="20"/>
                <w:lang w:eastAsia="pt-BR"/>
              </w:rPr>
            </w:pPr>
            <w:r w:rsidRPr="00AC4AE0">
              <w:rPr>
                <w:bCs/>
                <w:color w:val="000000"/>
                <w:sz w:val="20"/>
                <w:szCs w:val="20"/>
                <w:lang w:eastAsia="pt-BR"/>
              </w:rPr>
              <w:t>III - RELAÇÃO DE FORNECEDORES DA COOPERATIVA/ASSOCIAÇÃO E PRODUTOS</w:t>
            </w:r>
          </w:p>
        </w:tc>
      </w:tr>
      <w:tr w:rsidR="00BB33D9" w:rsidRPr="00AC4AE0" w:rsidTr="0048344C">
        <w:trPr>
          <w:trHeight w:val="465"/>
        </w:trPr>
        <w:tc>
          <w:tcPr>
            <w:tcW w:w="146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rPr>
                <w:b/>
                <w:bCs/>
                <w:color w:val="000000"/>
                <w:sz w:val="20"/>
                <w:szCs w:val="20"/>
                <w:lang w:eastAsia="pt-BR"/>
              </w:rPr>
            </w:pPr>
            <w:r w:rsidRPr="00AC4AE0">
              <w:rPr>
                <w:b/>
                <w:bCs/>
                <w:color w:val="000000"/>
                <w:sz w:val="20"/>
                <w:szCs w:val="20"/>
                <w:lang w:eastAsia="pt-BR"/>
              </w:rPr>
              <w:t>Nome do produtor:</w:t>
            </w:r>
          </w:p>
        </w:tc>
      </w:tr>
      <w:tr w:rsidR="00BB33D9" w:rsidRPr="00AC4AE0" w:rsidTr="0048344C">
        <w:trPr>
          <w:trHeight w:val="465"/>
        </w:trPr>
        <w:tc>
          <w:tcPr>
            <w:tcW w:w="146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rPr>
                <w:b/>
                <w:bCs/>
                <w:color w:val="000000"/>
                <w:sz w:val="20"/>
                <w:szCs w:val="20"/>
                <w:lang w:eastAsia="pt-BR"/>
              </w:rPr>
            </w:pPr>
            <w:r w:rsidRPr="00AC4AE0">
              <w:rPr>
                <w:b/>
                <w:bCs/>
                <w:color w:val="000000"/>
                <w:sz w:val="20"/>
                <w:szCs w:val="20"/>
                <w:lang w:eastAsia="pt-BR"/>
              </w:rPr>
              <w:t>CPF:</w:t>
            </w:r>
          </w:p>
        </w:tc>
      </w:tr>
      <w:tr w:rsidR="00BB33D9" w:rsidRPr="00AC4AE0" w:rsidTr="0048344C">
        <w:trPr>
          <w:trHeight w:val="465"/>
        </w:trPr>
        <w:tc>
          <w:tcPr>
            <w:tcW w:w="146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rPr>
                <w:b/>
                <w:bCs/>
                <w:color w:val="000000"/>
                <w:sz w:val="20"/>
                <w:szCs w:val="20"/>
                <w:lang w:eastAsia="pt-BR"/>
              </w:rPr>
            </w:pPr>
            <w:r w:rsidRPr="00AC4AE0">
              <w:rPr>
                <w:b/>
                <w:bCs/>
                <w:color w:val="000000"/>
                <w:sz w:val="20"/>
                <w:szCs w:val="20"/>
                <w:lang w:eastAsia="pt-BR"/>
              </w:rPr>
              <w:t>Nº da DAP</w:t>
            </w:r>
          </w:p>
        </w:tc>
      </w:tr>
      <w:tr w:rsidR="00BB33D9" w:rsidRPr="00AC4AE0" w:rsidTr="00BB33D9">
        <w:trPr>
          <w:trHeight w:val="465"/>
        </w:trPr>
        <w:tc>
          <w:tcPr>
            <w:tcW w:w="113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B33D9" w:rsidRPr="00AC4AE0" w:rsidRDefault="00BB33D9" w:rsidP="0048344C">
            <w:pPr>
              <w:suppressAutoHyphens w:val="0"/>
              <w:jc w:val="center"/>
              <w:rPr>
                <w:b/>
                <w:bCs/>
                <w:color w:val="000000"/>
                <w:sz w:val="20"/>
                <w:szCs w:val="20"/>
                <w:lang w:eastAsia="pt-BR"/>
              </w:rPr>
            </w:pPr>
            <w:r w:rsidRPr="00AC4AE0">
              <w:rPr>
                <w:b/>
                <w:bCs/>
                <w:color w:val="000000"/>
                <w:sz w:val="20"/>
                <w:szCs w:val="20"/>
                <w:lang w:eastAsia="pt-BR"/>
              </w:rPr>
              <w:t>Item</w:t>
            </w:r>
          </w:p>
        </w:tc>
        <w:tc>
          <w:tcPr>
            <w:tcW w:w="3261" w:type="dxa"/>
            <w:tcBorders>
              <w:top w:val="nil"/>
              <w:left w:val="nil"/>
              <w:bottom w:val="single" w:sz="4" w:space="0" w:color="auto"/>
              <w:right w:val="single" w:sz="4" w:space="0" w:color="auto"/>
            </w:tcBorders>
            <w:shd w:val="clear" w:color="auto" w:fill="D9D9D9" w:themeFill="background1" w:themeFillShade="D9"/>
            <w:vAlign w:val="center"/>
            <w:hideMark/>
          </w:tcPr>
          <w:p w:rsidR="00BB33D9" w:rsidRPr="00AC4AE0" w:rsidRDefault="00BB33D9" w:rsidP="0048344C">
            <w:pPr>
              <w:suppressAutoHyphens w:val="0"/>
              <w:jc w:val="center"/>
              <w:rPr>
                <w:b/>
                <w:bCs/>
                <w:color w:val="000000"/>
                <w:sz w:val="20"/>
                <w:szCs w:val="20"/>
                <w:lang w:eastAsia="pt-BR"/>
              </w:rPr>
            </w:pPr>
            <w:r w:rsidRPr="00AC4AE0">
              <w:rPr>
                <w:b/>
                <w:bCs/>
                <w:color w:val="000000"/>
                <w:sz w:val="20"/>
                <w:szCs w:val="20"/>
                <w:lang w:eastAsia="pt-BR"/>
              </w:rPr>
              <w:t>Nome do Produto Vegetal</w:t>
            </w:r>
          </w:p>
        </w:tc>
        <w:tc>
          <w:tcPr>
            <w:tcW w:w="1600" w:type="dxa"/>
            <w:tcBorders>
              <w:top w:val="nil"/>
              <w:left w:val="nil"/>
              <w:bottom w:val="single" w:sz="4" w:space="0" w:color="auto"/>
              <w:right w:val="single" w:sz="4" w:space="0" w:color="auto"/>
            </w:tcBorders>
            <w:shd w:val="clear" w:color="auto" w:fill="D9D9D9" w:themeFill="background1" w:themeFillShade="D9"/>
            <w:vAlign w:val="center"/>
            <w:hideMark/>
          </w:tcPr>
          <w:p w:rsidR="00BB33D9" w:rsidRPr="00AC4AE0" w:rsidRDefault="00BB33D9" w:rsidP="0048344C">
            <w:pPr>
              <w:suppressAutoHyphens w:val="0"/>
              <w:jc w:val="center"/>
              <w:rPr>
                <w:b/>
                <w:bCs/>
                <w:color w:val="000000"/>
                <w:sz w:val="20"/>
                <w:szCs w:val="20"/>
                <w:lang w:eastAsia="pt-BR"/>
              </w:rPr>
            </w:pPr>
            <w:r w:rsidRPr="00AC4AE0">
              <w:rPr>
                <w:b/>
                <w:bCs/>
                <w:color w:val="000000"/>
                <w:sz w:val="20"/>
                <w:szCs w:val="20"/>
                <w:lang w:eastAsia="pt-BR"/>
              </w:rPr>
              <w:t>Unidade</w:t>
            </w:r>
          </w:p>
        </w:tc>
        <w:tc>
          <w:tcPr>
            <w:tcW w:w="2510" w:type="dxa"/>
            <w:tcBorders>
              <w:top w:val="nil"/>
              <w:left w:val="nil"/>
              <w:bottom w:val="single" w:sz="4" w:space="0" w:color="auto"/>
              <w:right w:val="single" w:sz="4" w:space="0" w:color="auto"/>
            </w:tcBorders>
            <w:shd w:val="clear" w:color="auto" w:fill="D9D9D9" w:themeFill="background1" w:themeFillShade="D9"/>
            <w:vAlign w:val="center"/>
            <w:hideMark/>
          </w:tcPr>
          <w:p w:rsidR="00BB33D9" w:rsidRPr="00AC4AE0" w:rsidRDefault="00BB33D9" w:rsidP="0048344C">
            <w:pPr>
              <w:suppressAutoHyphens w:val="0"/>
              <w:jc w:val="center"/>
              <w:rPr>
                <w:b/>
                <w:bCs/>
                <w:color w:val="000000"/>
                <w:sz w:val="20"/>
                <w:szCs w:val="20"/>
                <w:lang w:eastAsia="pt-BR"/>
              </w:rPr>
            </w:pPr>
            <w:r w:rsidRPr="00AC4AE0">
              <w:rPr>
                <w:b/>
                <w:bCs/>
                <w:color w:val="000000"/>
                <w:sz w:val="20"/>
                <w:szCs w:val="20"/>
                <w:lang w:eastAsia="pt-BR"/>
              </w:rPr>
              <w:t>Quantidade</w:t>
            </w:r>
          </w:p>
        </w:tc>
        <w:tc>
          <w:tcPr>
            <w:tcW w:w="2268" w:type="dxa"/>
            <w:tcBorders>
              <w:top w:val="nil"/>
              <w:left w:val="nil"/>
              <w:bottom w:val="single" w:sz="4" w:space="0" w:color="auto"/>
              <w:right w:val="single" w:sz="4" w:space="0" w:color="auto"/>
            </w:tcBorders>
            <w:shd w:val="clear" w:color="auto" w:fill="D9D9D9" w:themeFill="background1" w:themeFillShade="D9"/>
            <w:vAlign w:val="center"/>
            <w:hideMark/>
          </w:tcPr>
          <w:p w:rsidR="00BB33D9" w:rsidRPr="00AC4AE0" w:rsidRDefault="00BB33D9" w:rsidP="0048344C">
            <w:pPr>
              <w:suppressAutoHyphens w:val="0"/>
              <w:jc w:val="center"/>
              <w:rPr>
                <w:b/>
                <w:bCs/>
                <w:color w:val="000000"/>
                <w:sz w:val="20"/>
                <w:szCs w:val="20"/>
                <w:lang w:eastAsia="pt-BR"/>
              </w:rPr>
            </w:pPr>
            <w:r w:rsidRPr="00AC4AE0">
              <w:rPr>
                <w:b/>
                <w:bCs/>
                <w:color w:val="000000"/>
                <w:sz w:val="20"/>
                <w:szCs w:val="20"/>
                <w:lang w:eastAsia="pt-BR"/>
              </w:rPr>
              <w:t>Preço/unidade</w:t>
            </w:r>
          </w:p>
        </w:tc>
        <w:tc>
          <w:tcPr>
            <w:tcW w:w="3828" w:type="dxa"/>
            <w:tcBorders>
              <w:top w:val="nil"/>
              <w:left w:val="nil"/>
              <w:bottom w:val="single" w:sz="4" w:space="0" w:color="auto"/>
              <w:right w:val="single" w:sz="4" w:space="0" w:color="auto"/>
            </w:tcBorders>
            <w:shd w:val="clear" w:color="auto" w:fill="D9D9D9" w:themeFill="background1" w:themeFillShade="D9"/>
            <w:vAlign w:val="center"/>
            <w:hideMark/>
          </w:tcPr>
          <w:p w:rsidR="00BB33D9" w:rsidRPr="00AC4AE0" w:rsidRDefault="00BB33D9" w:rsidP="0048344C">
            <w:pPr>
              <w:suppressAutoHyphens w:val="0"/>
              <w:jc w:val="center"/>
              <w:rPr>
                <w:b/>
                <w:bCs/>
                <w:color w:val="000000"/>
                <w:sz w:val="20"/>
                <w:szCs w:val="20"/>
                <w:lang w:eastAsia="pt-BR"/>
              </w:rPr>
            </w:pPr>
            <w:r w:rsidRPr="00AC4AE0">
              <w:rPr>
                <w:b/>
                <w:bCs/>
                <w:color w:val="000000"/>
                <w:sz w:val="20"/>
                <w:szCs w:val="20"/>
                <w:lang w:eastAsia="pt-BR"/>
              </w:rPr>
              <w:t>Valor total por Produto</w:t>
            </w:r>
          </w:p>
        </w:tc>
      </w:tr>
      <w:tr w:rsidR="00BB33D9" w:rsidRPr="00AC4AE0" w:rsidTr="0048344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1</w:t>
            </w:r>
          </w:p>
        </w:tc>
        <w:tc>
          <w:tcPr>
            <w:tcW w:w="3261" w:type="dxa"/>
            <w:tcBorders>
              <w:top w:val="nil"/>
              <w:left w:val="nil"/>
              <w:bottom w:val="single" w:sz="4" w:space="0" w:color="auto"/>
              <w:right w:val="single" w:sz="4" w:space="0" w:color="auto"/>
            </w:tcBorders>
            <w:shd w:val="clear" w:color="auto" w:fill="auto"/>
            <w:vAlign w:val="center"/>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c>
          <w:tcPr>
            <w:tcW w:w="160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51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268"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3828" w:type="dxa"/>
            <w:tcBorders>
              <w:top w:val="nil"/>
              <w:left w:val="nil"/>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r>
      <w:tr w:rsidR="00BB33D9" w:rsidRPr="00AC4AE0" w:rsidTr="0048344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2</w:t>
            </w:r>
          </w:p>
        </w:tc>
        <w:tc>
          <w:tcPr>
            <w:tcW w:w="3261" w:type="dxa"/>
            <w:tcBorders>
              <w:top w:val="nil"/>
              <w:left w:val="nil"/>
              <w:bottom w:val="single" w:sz="4" w:space="0" w:color="auto"/>
              <w:right w:val="single" w:sz="4" w:space="0" w:color="auto"/>
            </w:tcBorders>
            <w:shd w:val="clear" w:color="auto" w:fill="auto"/>
            <w:vAlign w:val="center"/>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c>
          <w:tcPr>
            <w:tcW w:w="160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51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268"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3828" w:type="dxa"/>
            <w:tcBorders>
              <w:top w:val="nil"/>
              <w:left w:val="nil"/>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r>
      <w:tr w:rsidR="00BB33D9" w:rsidRPr="00AC4AE0" w:rsidTr="0048344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3</w:t>
            </w:r>
          </w:p>
        </w:tc>
        <w:tc>
          <w:tcPr>
            <w:tcW w:w="3261" w:type="dxa"/>
            <w:tcBorders>
              <w:top w:val="nil"/>
              <w:left w:val="nil"/>
              <w:bottom w:val="single" w:sz="4" w:space="0" w:color="auto"/>
              <w:right w:val="single" w:sz="4" w:space="0" w:color="auto"/>
            </w:tcBorders>
            <w:shd w:val="clear" w:color="auto" w:fill="auto"/>
            <w:vAlign w:val="center"/>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c>
          <w:tcPr>
            <w:tcW w:w="160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51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268"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3828" w:type="dxa"/>
            <w:tcBorders>
              <w:top w:val="nil"/>
              <w:left w:val="nil"/>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r>
      <w:tr w:rsidR="00BB33D9" w:rsidRPr="00AC4AE0" w:rsidTr="0048344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4</w:t>
            </w:r>
          </w:p>
        </w:tc>
        <w:tc>
          <w:tcPr>
            <w:tcW w:w="3261" w:type="dxa"/>
            <w:tcBorders>
              <w:top w:val="nil"/>
              <w:left w:val="nil"/>
              <w:bottom w:val="single" w:sz="4" w:space="0" w:color="auto"/>
              <w:right w:val="single" w:sz="4" w:space="0" w:color="auto"/>
            </w:tcBorders>
            <w:shd w:val="clear" w:color="auto" w:fill="auto"/>
            <w:vAlign w:val="center"/>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c>
          <w:tcPr>
            <w:tcW w:w="160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51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268"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3828" w:type="dxa"/>
            <w:tcBorders>
              <w:top w:val="nil"/>
              <w:left w:val="nil"/>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r>
      <w:tr w:rsidR="00BB33D9" w:rsidRPr="00AC4AE0" w:rsidTr="0048344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5</w:t>
            </w:r>
          </w:p>
        </w:tc>
        <w:tc>
          <w:tcPr>
            <w:tcW w:w="3261" w:type="dxa"/>
            <w:tcBorders>
              <w:top w:val="nil"/>
              <w:left w:val="nil"/>
              <w:bottom w:val="single" w:sz="4" w:space="0" w:color="auto"/>
              <w:right w:val="single" w:sz="4" w:space="0" w:color="auto"/>
            </w:tcBorders>
            <w:shd w:val="clear" w:color="auto" w:fill="auto"/>
            <w:vAlign w:val="center"/>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c>
          <w:tcPr>
            <w:tcW w:w="160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51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268"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3828" w:type="dxa"/>
            <w:tcBorders>
              <w:top w:val="nil"/>
              <w:left w:val="nil"/>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r>
      <w:tr w:rsidR="00BB33D9" w:rsidRPr="00AC4AE0" w:rsidTr="0048344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6</w:t>
            </w:r>
          </w:p>
        </w:tc>
        <w:tc>
          <w:tcPr>
            <w:tcW w:w="3261" w:type="dxa"/>
            <w:tcBorders>
              <w:top w:val="nil"/>
              <w:left w:val="nil"/>
              <w:bottom w:val="single" w:sz="4" w:space="0" w:color="auto"/>
              <w:right w:val="single" w:sz="4" w:space="0" w:color="auto"/>
            </w:tcBorders>
            <w:shd w:val="clear" w:color="auto" w:fill="auto"/>
            <w:vAlign w:val="center"/>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c>
          <w:tcPr>
            <w:tcW w:w="160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51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268"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3828" w:type="dxa"/>
            <w:tcBorders>
              <w:top w:val="nil"/>
              <w:left w:val="nil"/>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r>
      <w:tr w:rsidR="00BB33D9" w:rsidRPr="00AC4AE0" w:rsidTr="0048344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7</w:t>
            </w:r>
          </w:p>
        </w:tc>
        <w:tc>
          <w:tcPr>
            <w:tcW w:w="3261" w:type="dxa"/>
            <w:tcBorders>
              <w:top w:val="nil"/>
              <w:left w:val="nil"/>
              <w:bottom w:val="single" w:sz="4" w:space="0" w:color="auto"/>
              <w:right w:val="single" w:sz="4" w:space="0" w:color="auto"/>
            </w:tcBorders>
            <w:shd w:val="clear" w:color="auto" w:fill="auto"/>
            <w:vAlign w:val="center"/>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c>
          <w:tcPr>
            <w:tcW w:w="160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51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268"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3828" w:type="dxa"/>
            <w:tcBorders>
              <w:top w:val="nil"/>
              <w:left w:val="nil"/>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r>
      <w:tr w:rsidR="00BB33D9" w:rsidRPr="00AC4AE0" w:rsidTr="0048344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8</w:t>
            </w:r>
          </w:p>
        </w:tc>
        <w:tc>
          <w:tcPr>
            <w:tcW w:w="3261" w:type="dxa"/>
            <w:tcBorders>
              <w:top w:val="nil"/>
              <w:left w:val="nil"/>
              <w:bottom w:val="single" w:sz="4" w:space="0" w:color="auto"/>
              <w:right w:val="single" w:sz="4" w:space="0" w:color="auto"/>
            </w:tcBorders>
            <w:shd w:val="clear" w:color="auto" w:fill="auto"/>
            <w:vAlign w:val="center"/>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c>
          <w:tcPr>
            <w:tcW w:w="160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51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268"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3828" w:type="dxa"/>
            <w:tcBorders>
              <w:top w:val="nil"/>
              <w:left w:val="nil"/>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r>
      <w:tr w:rsidR="00BB33D9" w:rsidRPr="00AC4AE0" w:rsidTr="0048344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9</w:t>
            </w:r>
          </w:p>
        </w:tc>
        <w:tc>
          <w:tcPr>
            <w:tcW w:w="3261" w:type="dxa"/>
            <w:tcBorders>
              <w:top w:val="nil"/>
              <w:left w:val="nil"/>
              <w:bottom w:val="single" w:sz="4" w:space="0" w:color="auto"/>
              <w:right w:val="single" w:sz="4" w:space="0" w:color="auto"/>
            </w:tcBorders>
            <w:shd w:val="clear" w:color="auto" w:fill="auto"/>
            <w:vAlign w:val="center"/>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c>
          <w:tcPr>
            <w:tcW w:w="160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51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268"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3828" w:type="dxa"/>
            <w:tcBorders>
              <w:top w:val="nil"/>
              <w:left w:val="nil"/>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r>
      <w:tr w:rsidR="00BB33D9" w:rsidRPr="00AC4AE0" w:rsidTr="0048344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10</w:t>
            </w:r>
          </w:p>
        </w:tc>
        <w:tc>
          <w:tcPr>
            <w:tcW w:w="3261" w:type="dxa"/>
            <w:tcBorders>
              <w:top w:val="nil"/>
              <w:left w:val="nil"/>
              <w:bottom w:val="single" w:sz="4" w:space="0" w:color="auto"/>
              <w:right w:val="single" w:sz="4" w:space="0" w:color="auto"/>
            </w:tcBorders>
            <w:shd w:val="clear" w:color="auto" w:fill="auto"/>
            <w:vAlign w:val="center"/>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c>
          <w:tcPr>
            <w:tcW w:w="160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51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268"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3828" w:type="dxa"/>
            <w:tcBorders>
              <w:top w:val="nil"/>
              <w:left w:val="nil"/>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r>
      <w:tr w:rsidR="00BB33D9" w:rsidRPr="00AC4AE0" w:rsidTr="0048344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11</w:t>
            </w:r>
          </w:p>
        </w:tc>
        <w:tc>
          <w:tcPr>
            <w:tcW w:w="3261" w:type="dxa"/>
            <w:tcBorders>
              <w:top w:val="nil"/>
              <w:left w:val="nil"/>
              <w:bottom w:val="single" w:sz="4" w:space="0" w:color="auto"/>
              <w:right w:val="single" w:sz="4" w:space="0" w:color="auto"/>
            </w:tcBorders>
            <w:shd w:val="clear" w:color="auto" w:fill="auto"/>
            <w:vAlign w:val="center"/>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c>
          <w:tcPr>
            <w:tcW w:w="160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510"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2268" w:type="dxa"/>
            <w:tcBorders>
              <w:top w:val="nil"/>
              <w:left w:val="nil"/>
              <w:bottom w:val="single" w:sz="4" w:space="0" w:color="auto"/>
              <w:right w:val="single" w:sz="4" w:space="0" w:color="auto"/>
            </w:tcBorders>
            <w:shd w:val="clear" w:color="auto" w:fill="auto"/>
            <w:noWrap/>
            <w:vAlign w:val="center"/>
            <w:hideMark/>
          </w:tcPr>
          <w:p w:rsidR="00BB33D9" w:rsidRPr="00AC4AE0" w:rsidRDefault="00BB33D9" w:rsidP="0048344C">
            <w:pPr>
              <w:suppressAutoHyphens w:val="0"/>
              <w:jc w:val="center"/>
              <w:rPr>
                <w:color w:val="000000"/>
                <w:sz w:val="20"/>
                <w:szCs w:val="20"/>
                <w:lang w:eastAsia="pt-BR"/>
              </w:rPr>
            </w:pPr>
            <w:r w:rsidRPr="00AC4AE0">
              <w:rPr>
                <w:color w:val="000000"/>
                <w:sz w:val="20"/>
                <w:szCs w:val="20"/>
                <w:lang w:eastAsia="pt-BR"/>
              </w:rPr>
              <w:t> </w:t>
            </w:r>
          </w:p>
        </w:tc>
        <w:tc>
          <w:tcPr>
            <w:tcW w:w="3828" w:type="dxa"/>
            <w:tcBorders>
              <w:top w:val="nil"/>
              <w:left w:val="nil"/>
              <w:bottom w:val="single" w:sz="4" w:space="0" w:color="auto"/>
              <w:right w:val="single" w:sz="4" w:space="0" w:color="auto"/>
            </w:tcBorders>
            <w:shd w:val="clear" w:color="auto" w:fill="auto"/>
            <w:noWrap/>
            <w:vAlign w:val="bottom"/>
            <w:hideMark/>
          </w:tcPr>
          <w:p w:rsidR="00BB33D9" w:rsidRPr="00AC4AE0" w:rsidRDefault="00BB33D9" w:rsidP="0048344C">
            <w:pPr>
              <w:suppressAutoHyphens w:val="0"/>
              <w:rPr>
                <w:color w:val="000000"/>
                <w:sz w:val="20"/>
                <w:szCs w:val="20"/>
                <w:lang w:eastAsia="pt-BR"/>
              </w:rPr>
            </w:pPr>
            <w:r w:rsidRPr="00AC4AE0">
              <w:rPr>
                <w:color w:val="000000"/>
                <w:sz w:val="20"/>
                <w:szCs w:val="20"/>
                <w:lang w:eastAsia="pt-BR"/>
              </w:rPr>
              <w:t> </w:t>
            </w:r>
          </w:p>
        </w:tc>
      </w:tr>
      <w:tr w:rsidR="00BB33D9" w:rsidRPr="00AC4AE0" w:rsidTr="0048344C">
        <w:trPr>
          <w:trHeight w:val="701"/>
        </w:trPr>
        <w:tc>
          <w:tcPr>
            <w:tcW w:w="10773" w:type="dxa"/>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BB33D9" w:rsidRPr="00AC4AE0" w:rsidRDefault="00BB33D9" w:rsidP="0048344C">
            <w:pPr>
              <w:suppressAutoHyphens w:val="0"/>
              <w:jc w:val="center"/>
              <w:rPr>
                <w:b/>
                <w:bCs/>
                <w:color w:val="000000"/>
                <w:sz w:val="20"/>
                <w:szCs w:val="20"/>
                <w:lang w:eastAsia="pt-BR"/>
              </w:rPr>
            </w:pPr>
            <w:r w:rsidRPr="00AC4AE0">
              <w:rPr>
                <w:b/>
                <w:bCs/>
                <w:color w:val="000000"/>
                <w:sz w:val="20"/>
                <w:szCs w:val="20"/>
                <w:lang w:eastAsia="pt-BR"/>
              </w:rPr>
              <w:t>TOTAL DA PROPOSTA</w:t>
            </w:r>
          </w:p>
        </w:tc>
        <w:tc>
          <w:tcPr>
            <w:tcW w:w="3828" w:type="dxa"/>
            <w:tcBorders>
              <w:top w:val="nil"/>
              <w:left w:val="nil"/>
              <w:bottom w:val="single" w:sz="4" w:space="0" w:color="auto"/>
              <w:right w:val="single" w:sz="4" w:space="0" w:color="auto"/>
            </w:tcBorders>
            <w:shd w:val="clear" w:color="auto" w:fill="D9D9D9" w:themeFill="background1" w:themeFillShade="D9"/>
            <w:vAlign w:val="center"/>
            <w:hideMark/>
          </w:tcPr>
          <w:p w:rsidR="00BB33D9" w:rsidRPr="00AC4AE0" w:rsidRDefault="00BB33D9" w:rsidP="0048344C">
            <w:pPr>
              <w:suppressAutoHyphens w:val="0"/>
              <w:rPr>
                <w:b/>
                <w:bCs/>
                <w:color w:val="000000"/>
                <w:sz w:val="20"/>
                <w:szCs w:val="20"/>
                <w:lang w:eastAsia="pt-BR"/>
              </w:rPr>
            </w:pPr>
            <w:r w:rsidRPr="00AC4AE0">
              <w:rPr>
                <w:b/>
                <w:bCs/>
                <w:color w:val="000000"/>
                <w:sz w:val="20"/>
                <w:szCs w:val="20"/>
                <w:lang w:eastAsia="pt-BR"/>
              </w:rPr>
              <w:t>R$</w:t>
            </w:r>
          </w:p>
        </w:tc>
      </w:tr>
    </w:tbl>
    <w:p w:rsidR="00661A38" w:rsidRDefault="00661A38" w:rsidP="00573B11">
      <w:pPr>
        <w:jc w:val="center"/>
      </w:pPr>
    </w:p>
    <w:tbl>
      <w:tblPr>
        <w:tblW w:w="5000" w:type="pct"/>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5234"/>
        <w:gridCol w:w="2215"/>
        <w:gridCol w:w="2835"/>
        <w:gridCol w:w="1877"/>
        <w:gridCol w:w="2393"/>
      </w:tblGrid>
      <w:tr w:rsidR="006410EB" w:rsidRPr="004869E6" w:rsidTr="006410EB">
        <w:trPr>
          <w:trHeight w:val="79"/>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6410EB" w:rsidRPr="004869E6" w:rsidRDefault="006410EB" w:rsidP="0048344C">
            <w:pPr>
              <w:suppressAutoHyphens w:val="0"/>
              <w:jc w:val="both"/>
              <w:rPr>
                <w:sz w:val="20"/>
                <w:szCs w:val="20"/>
              </w:rPr>
            </w:pPr>
            <w:r w:rsidRPr="004869E6">
              <w:rPr>
                <w:sz w:val="20"/>
                <w:szCs w:val="20"/>
              </w:rPr>
              <w:t>I</w:t>
            </w:r>
            <w:r>
              <w:rPr>
                <w:sz w:val="20"/>
                <w:szCs w:val="20"/>
              </w:rPr>
              <w:t>V – TOTALIZAÇÃO DE</w:t>
            </w:r>
            <w:r w:rsidRPr="004869E6">
              <w:rPr>
                <w:sz w:val="20"/>
                <w:szCs w:val="20"/>
              </w:rPr>
              <w:t xml:space="preserve"> PRODUTO</w:t>
            </w:r>
            <w:r>
              <w:rPr>
                <w:sz w:val="20"/>
                <w:szCs w:val="20"/>
              </w:rPr>
              <w:t>S A SEREM FORNECIDOS PELA COOPERATIVA/ASSOCIAÇÃO</w:t>
            </w:r>
          </w:p>
        </w:tc>
      </w:tr>
      <w:tr w:rsidR="006410EB" w:rsidRPr="004869E6" w:rsidTr="006410EB">
        <w:trPr>
          <w:trHeight w:val="266"/>
          <w:jc w:val="center"/>
        </w:trPr>
        <w:tc>
          <w:tcPr>
            <w:tcW w:w="179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jc w:val="center"/>
              <w:rPr>
                <w:sz w:val="20"/>
                <w:szCs w:val="20"/>
              </w:rPr>
            </w:pPr>
            <w:r w:rsidRPr="004869E6">
              <w:rPr>
                <w:sz w:val="20"/>
                <w:szCs w:val="20"/>
              </w:rPr>
              <w:t>1. Produto</w:t>
            </w:r>
          </w:p>
        </w:tc>
        <w:tc>
          <w:tcPr>
            <w:tcW w:w="761"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jc w:val="center"/>
              <w:rPr>
                <w:sz w:val="20"/>
                <w:szCs w:val="20"/>
              </w:rPr>
            </w:pPr>
            <w:r w:rsidRPr="004869E6">
              <w:rPr>
                <w:sz w:val="20"/>
                <w:szCs w:val="20"/>
              </w:rPr>
              <w:t>2.Unidade</w:t>
            </w:r>
          </w:p>
        </w:tc>
        <w:tc>
          <w:tcPr>
            <w:tcW w:w="9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jc w:val="center"/>
              <w:rPr>
                <w:sz w:val="20"/>
                <w:szCs w:val="20"/>
              </w:rPr>
            </w:pPr>
            <w:r w:rsidRPr="004869E6">
              <w:rPr>
                <w:sz w:val="20"/>
                <w:szCs w:val="20"/>
              </w:rPr>
              <w:t>3.Quantidade</w:t>
            </w:r>
          </w:p>
        </w:tc>
        <w:tc>
          <w:tcPr>
            <w:tcW w:w="645"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jc w:val="center"/>
              <w:rPr>
                <w:sz w:val="20"/>
                <w:szCs w:val="20"/>
              </w:rPr>
            </w:pPr>
            <w:r w:rsidRPr="004869E6">
              <w:rPr>
                <w:sz w:val="20"/>
                <w:szCs w:val="20"/>
              </w:rPr>
              <w:t>4.Preço/Unidade</w:t>
            </w:r>
          </w:p>
        </w:tc>
        <w:tc>
          <w:tcPr>
            <w:tcW w:w="82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jc w:val="center"/>
              <w:rPr>
                <w:sz w:val="20"/>
                <w:szCs w:val="20"/>
              </w:rPr>
            </w:pPr>
            <w:r w:rsidRPr="004869E6">
              <w:rPr>
                <w:sz w:val="20"/>
                <w:szCs w:val="20"/>
              </w:rPr>
              <w:t>5.Valor Total por Produto</w:t>
            </w:r>
          </w:p>
        </w:tc>
      </w:tr>
      <w:tr w:rsidR="006410EB" w:rsidRPr="004869E6" w:rsidTr="006410EB">
        <w:trPr>
          <w:trHeight w:val="266"/>
          <w:jc w:val="center"/>
        </w:trPr>
        <w:tc>
          <w:tcPr>
            <w:tcW w:w="179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761"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9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645"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82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r>
      <w:tr w:rsidR="006410EB" w:rsidRPr="004869E6" w:rsidTr="006410EB">
        <w:trPr>
          <w:trHeight w:val="266"/>
          <w:jc w:val="center"/>
        </w:trPr>
        <w:tc>
          <w:tcPr>
            <w:tcW w:w="179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761"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9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645"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82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r>
      <w:tr w:rsidR="006410EB" w:rsidRPr="004869E6" w:rsidTr="006410EB">
        <w:trPr>
          <w:trHeight w:val="266"/>
          <w:jc w:val="center"/>
        </w:trPr>
        <w:tc>
          <w:tcPr>
            <w:tcW w:w="1798"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c>
          <w:tcPr>
            <w:tcW w:w="761"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c>
          <w:tcPr>
            <w:tcW w:w="974"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c>
          <w:tcPr>
            <w:tcW w:w="645"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c>
          <w:tcPr>
            <w:tcW w:w="822"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r>
      <w:tr w:rsidR="006410EB" w:rsidRPr="004869E6" w:rsidTr="006410EB">
        <w:trPr>
          <w:trHeight w:val="266"/>
          <w:jc w:val="center"/>
        </w:trPr>
        <w:tc>
          <w:tcPr>
            <w:tcW w:w="1798"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c>
          <w:tcPr>
            <w:tcW w:w="761"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c>
          <w:tcPr>
            <w:tcW w:w="974"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c>
          <w:tcPr>
            <w:tcW w:w="645"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c>
          <w:tcPr>
            <w:tcW w:w="822"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r>
      <w:tr w:rsidR="006410EB" w:rsidRPr="004869E6" w:rsidTr="006410EB">
        <w:trPr>
          <w:trHeight w:val="266"/>
          <w:jc w:val="center"/>
        </w:trPr>
        <w:tc>
          <w:tcPr>
            <w:tcW w:w="1798"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c>
          <w:tcPr>
            <w:tcW w:w="761"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c>
          <w:tcPr>
            <w:tcW w:w="974"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c>
          <w:tcPr>
            <w:tcW w:w="645"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c>
          <w:tcPr>
            <w:tcW w:w="822"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r>
      <w:tr w:rsidR="006410EB" w:rsidRPr="004869E6" w:rsidTr="006410EB">
        <w:trPr>
          <w:trHeight w:val="266"/>
          <w:jc w:val="center"/>
        </w:trPr>
        <w:tc>
          <w:tcPr>
            <w:tcW w:w="1798"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c>
          <w:tcPr>
            <w:tcW w:w="761"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c>
          <w:tcPr>
            <w:tcW w:w="974"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c>
          <w:tcPr>
            <w:tcW w:w="645"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c>
          <w:tcPr>
            <w:tcW w:w="822" w:type="pct"/>
            <w:tcBorders>
              <w:top w:val="outset" w:sz="6" w:space="0" w:color="auto"/>
              <w:left w:val="outset" w:sz="6" w:space="0" w:color="auto"/>
              <w:bottom w:val="outset" w:sz="6" w:space="0" w:color="auto"/>
              <w:right w:val="outset" w:sz="6" w:space="0" w:color="auto"/>
            </w:tcBorders>
            <w:shd w:val="clear" w:color="auto" w:fill="auto"/>
            <w:vAlign w:val="center"/>
          </w:tcPr>
          <w:p w:rsidR="006410EB" w:rsidRPr="004869E6" w:rsidRDefault="006410EB" w:rsidP="0048344C">
            <w:pPr>
              <w:suppressAutoHyphens w:val="0"/>
              <w:rPr>
                <w:sz w:val="20"/>
                <w:szCs w:val="20"/>
              </w:rPr>
            </w:pPr>
          </w:p>
        </w:tc>
      </w:tr>
      <w:tr w:rsidR="006410EB" w:rsidRPr="004869E6" w:rsidTr="006410EB">
        <w:trPr>
          <w:trHeight w:val="266"/>
          <w:jc w:val="center"/>
        </w:trPr>
        <w:tc>
          <w:tcPr>
            <w:tcW w:w="179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761"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9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645"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82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r>
      <w:tr w:rsidR="006410EB" w:rsidRPr="004869E6" w:rsidTr="006410EB">
        <w:trPr>
          <w:trHeight w:val="266"/>
          <w:jc w:val="center"/>
        </w:trPr>
        <w:tc>
          <w:tcPr>
            <w:tcW w:w="179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761"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9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645"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82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r>
      <w:tr w:rsidR="006410EB" w:rsidRPr="004869E6" w:rsidTr="006410EB">
        <w:trPr>
          <w:trHeight w:val="266"/>
          <w:jc w:val="center"/>
        </w:trPr>
        <w:tc>
          <w:tcPr>
            <w:tcW w:w="179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761"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9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645"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82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r>
      <w:tr w:rsidR="006410EB" w:rsidRPr="004869E6" w:rsidTr="006410EB">
        <w:trPr>
          <w:trHeight w:val="266"/>
          <w:jc w:val="center"/>
        </w:trPr>
        <w:tc>
          <w:tcPr>
            <w:tcW w:w="179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761"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9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645"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82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r>
      <w:tr w:rsidR="006410EB" w:rsidRPr="004869E6" w:rsidTr="006410EB">
        <w:trPr>
          <w:trHeight w:val="266"/>
          <w:jc w:val="center"/>
        </w:trPr>
        <w:tc>
          <w:tcPr>
            <w:tcW w:w="179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761"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9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645"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c>
          <w:tcPr>
            <w:tcW w:w="82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r>
      <w:tr w:rsidR="006410EB" w:rsidRPr="004869E6" w:rsidTr="006410EB">
        <w:trPr>
          <w:trHeight w:val="266"/>
          <w:jc w:val="center"/>
        </w:trPr>
        <w:tc>
          <w:tcPr>
            <w:tcW w:w="4178" w:type="pct"/>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jc w:val="both"/>
              <w:rPr>
                <w:sz w:val="20"/>
                <w:szCs w:val="20"/>
              </w:rPr>
            </w:pPr>
            <w:r w:rsidRPr="004869E6">
              <w:rPr>
                <w:sz w:val="20"/>
                <w:szCs w:val="20"/>
              </w:rPr>
              <w:t>Total da proposta:</w:t>
            </w:r>
          </w:p>
        </w:tc>
        <w:tc>
          <w:tcPr>
            <w:tcW w:w="82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jc w:val="both"/>
              <w:rPr>
                <w:sz w:val="20"/>
                <w:szCs w:val="20"/>
              </w:rPr>
            </w:pPr>
            <w:r w:rsidRPr="004869E6">
              <w:rPr>
                <w:sz w:val="20"/>
                <w:szCs w:val="20"/>
              </w:rPr>
              <w:t> </w:t>
            </w:r>
            <w:r>
              <w:rPr>
                <w:sz w:val="20"/>
                <w:szCs w:val="20"/>
              </w:rPr>
              <w:t>R$</w:t>
            </w:r>
          </w:p>
        </w:tc>
      </w:tr>
      <w:tr w:rsidR="006410EB" w:rsidRPr="004869E6" w:rsidTr="006410EB">
        <w:trPr>
          <w:trHeight w:val="18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6410EB" w:rsidRPr="004869E6" w:rsidRDefault="006410EB" w:rsidP="0048344C">
            <w:pPr>
              <w:suppressAutoHyphens w:val="0"/>
              <w:jc w:val="both"/>
              <w:rPr>
                <w:sz w:val="20"/>
                <w:szCs w:val="20"/>
              </w:rPr>
            </w:pPr>
            <w:r w:rsidRPr="004869E6">
              <w:rPr>
                <w:sz w:val="20"/>
                <w:szCs w:val="20"/>
              </w:rPr>
              <w:t>V - DESCREVER OS MECANISMOS DE ACOMPANHAMENTO DAS ENTREGAS DOS PRODUTOS</w:t>
            </w:r>
          </w:p>
        </w:tc>
      </w:tr>
      <w:tr w:rsidR="006410EB" w:rsidRPr="004869E6" w:rsidTr="006410EB">
        <w:trPr>
          <w:trHeight w:val="101"/>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r>
      <w:tr w:rsidR="006410EB" w:rsidRPr="004869E6" w:rsidTr="0048344C">
        <w:trPr>
          <w:trHeight w:val="315"/>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jc w:val="both"/>
              <w:rPr>
                <w:sz w:val="20"/>
                <w:szCs w:val="20"/>
              </w:rPr>
            </w:pPr>
            <w:r w:rsidRPr="004869E6">
              <w:rPr>
                <w:sz w:val="20"/>
                <w:szCs w:val="20"/>
              </w:rPr>
              <w:t>Declaro estar de acordo com as condições estabelecidas nesta proposta e que as informações acima conferem com as condições de fornecimento.</w:t>
            </w:r>
          </w:p>
        </w:tc>
      </w:tr>
      <w:tr w:rsidR="006410EB" w:rsidRPr="004869E6" w:rsidTr="006410EB">
        <w:trPr>
          <w:trHeight w:val="141"/>
          <w:jc w:val="center"/>
        </w:trPr>
        <w:tc>
          <w:tcPr>
            <w:tcW w:w="1798"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Local e Data:</w:t>
            </w:r>
            <w:r w:rsidRPr="004869E6">
              <w:rPr>
                <w:sz w:val="20"/>
                <w:szCs w:val="20"/>
              </w:rPr>
              <w:br/>
            </w:r>
            <w:r w:rsidRPr="004869E6">
              <w:rPr>
                <w:sz w:val="20"/>
                <w:szCs w:val="20"/>
              </w:rPr>
              <w:br/>
              <w:t> </w:t>
            </w:r>
          </w:p>
        </w:tc>
        <w:tc>
          <w:tcPr>
            <w:tcW w:w="1735" w:type="pct"/>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jc w:val="center"/>
              <w:rPr>
                <w:sz w:val="20"/>
                <w:szCs w:val="20"/>
              </w:rPr>
            </w:pPr>
            <w:r w:rsidRPr="004869E6">
              <w:rPr>
                <w:sz w:val="20"/>
                <w:szCs w:val="20"/>
              </w:rPr>
              <w:t>_______________________________________________</w:t>
            </w:r>
            <w:r w:rsidRPr="004869E6">
              <w:rPr>
                <w:sz w:val="20"/>
                <w:szCs w:val="20"/>
              </w:rPr>
              <w:br/>
              <w:t xml:space="preserve">Assinatura do Representante </w:t>
            </w:r>
            <w:r>
              <w:rPr>
                <w:sz w:val="20"/>
                <w:szCs w:val="20"/>
              </w:rPr>
              <w:t>da Organização Fornecedora</w:t>
            </w:r>
          </w:p>
        </w:tc>
        <w:tc>
          <w:tcPr>
            <w:tcW w:w="1467"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Fone/E-mail:</w:t>
            </w:r>
          </w:p>
        </w:tc>
      </w:tr>
      <w:tr w:rsidR="006410EB" w:rsidRPr="004869E6" w:rsidTr="006410EB">
        <w:trPr>
          <w:trHeight w:val="47"/>
          <w:jc w:val="center"/>
        </w:trPr>
        <w:tc>
          <w:tcPr>
            <w:tcW w:w="1798"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p>
        </w:tc>
        <w:tc>
          <w:tcPr>
            <w:tcW w:w="1735" w:type="pct"/>
            <w:gridSpan w:val="2"/>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p>
        </w:tc>
        <w:tc>
          <w:tcPr>
            <w:tcW w:w="1467"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 </w:t>
            </w:r>
          </w:p>
        </w:tc>
      </w:tr>
      <w:tr w:rsidR="006410EB" w:rsidRPr="004869E6" w:rsidTr="0048344C">
        <w:trPr>
          <w:trHeight w:val="315"/>
          <w:jc w:val="center"/>
        </w:trPr>
        <w:tc>
          <w:tcPr>
            <w:tcW w:w="1798"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p>
        </w:tc>
        <w:tc>
          <w:tcPr>
            <w:tcW w:w="1735" w:type="pct"/>
            <w:gridSpan w:val="2"/>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p>
        </w:tc>
        <w:tc>
          <w:tcPr>
            <w:tcW w:w="1467"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4869E6" w:rsidRDefault="006410EB" w:rsidP="0048344C">
            <w:pPr>
              <w:suppressAutoHyphens w:val="0"/>
              <w:rPr>
                <w:sz w:val="20"/>
                <w:szCs w:val="20"/>
              </w:rPr>
            </w:pPr>
            <w:r w:rsidRPr="004869E6">
              <w:rPr>
                <w:sz w:val="20"/>
                <w:szCs w:val="20"/>
              </w:rPr>
              <w:t>CPF:</w:t>
            </w:r>
          </w:p>
        </w:tc>
      </w:tr>
      <w:tr w:rsidR="006410EB" w:rsidRPr="003A4518" w:rsidTr="006410EB">
        <w:trPr>
          <w:trHeight w:val="80"/>
          <w:jc w:val="center"/>
        </w:trPr>
        <w:tc>
          <w:tcPr>
            <w:tcW w:w="1798"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3A4518" w:rsidRDefault="006410EB" w:rsidP="0048344C">
            <w:pPr>
              <w:suppressAutoHyphens w:val="0"/>
            </w:pPr>
          </w:p>
        </w:tc>
        <w:tc>
          <w:tcPr>
            <w:tcW w:w="1735" w:type="pct"/>
            <w:gridSpan w:val="2"/>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3A4518" w:rsidRDefault="006410EB" w:rsidP="0048344C">
            <w:pPr>
              <w:suppressAutoHyphens w:val="0"/>
            </w:pPr>
          </w:p>
        </w:tc>
        <w:tc>
          <w:tcPr>
            <w:tcW w:w="1467"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6410EB" w:rsidRPr="003A4518" w:rsidRDefault="006410EB" w:rsidP="0048344C">
            <w:pPr>
              <w:suppressAutoHyphens w:val="0"/>
              <w:jc w:val="center"/>
            </w:pPr>
            <w:r w:rsidRPr="003A4518">
              <w:t> </w:t>
            </w:r>
          </w:p>
        </w:tc>
      </w:tr>
    </w:tbl>
    <w:p w:rsidR="00BB33D9" w:rsidRDefault="00BB33D9" w:rsidP="00573B11">
      <w:pPr>
        <w:jc w:val="center"/>
      </w:pPr>
    </w:p>
    <w:p w:rsidR="00661A38" w:rsidRDefault="00661A38" w:rsidP="00573B11">
      <w:pPr>
        <w:jc w:val="center"/>
        <w:sectPr w:rsidR="00661A38" w:rsidSect="00573B11">
          <w:headerReference w:type="even" r:id="rId21"/>
          <w:headerReference w:type="default" r:id="rId22"/>
          <w:headerReference w:type="first" r:id="rId23"/>
          <w:pgSz w:w="16838" w:h="11906" w:orient="landscape"/>
          <w:pgMar w:top="1134" w:right="1134" w:bottom="1134" w:left="1134" w:header="709" w:footer="709" w:gutter="0"/>
          <w:cols w:space="708"/>
          <w:docGrid w:linePitch="360"/>
        </w:sectPr>
      </w:pPr>
    </w:p>
    <w:p w:rsidR="00661A38" w:rsidRPr="005C6040" w:rsidRDefault="00661A38" w:rsidP="005C6040">
      <w:pPr>
        <w:pStyle w:val="Ttulo1"/>
        <w:rPr>
          <w:sz w:val="24"/>
        </w:rPr>
      </w:pPr>
      <w:r w:rsidRPr="005C6040">
        <w:rPr>
          <w:sz w:val="24"/>
        </w:rPr>
        <w:t>ANEXO VII</w:t>
      </w:r>
    </w:p>
    <w:p w:rsidR="00661A38" w:rsidRDefault="00784A01" w:rsidP="00573B11">
      <w:pPr>
        <w:jc w:val="center"/>
        <w:rPr>
          <w:b/>
        </w:rPr>
      </w:pPr>
      <w:r w:rsidRPr="00645EDC">
        <w:rPr>
          <w:b/>
        </w:rPr>
        <w:t>MODELO</w:t>
      </w:r>
      <w:r w:rsidR="0087261D" w:rsidRPr="0087261D">
        <w:rPr>
          <w:b/>
        </w:rPr>
        <w:t xml:space="preserve"> DE PLANILHA QUE DEVE ACOMPANHAR </w:t>
      </w:r>
      <w:r w:rsidR="00C35949">
        <w:rPr>
          <w:b/>
        </w:rPr>
        <w:t>CADA</w:t>
      </w:r>
      <w:r w:rsidR="00C35949" w:rsidRPr="0087261D">
        <w:rPr>
          <w:b/>
        </w:rPr>
        <w:t xml:space="preserve"> </w:t>
      </w:r>
      <w:r w:rsidR="00623F7E">
        <w:rPr>
          <w:b/>
        </w:rPr>
        <w:t xml:space="preserve">ENTREGA A FIM DE </w:t>
      </w:r>
      <w:r w:rsidR="0087261D" w:rsidRPr="0087261D">
        <w:rPr>
          <w:b/>
        </w:rPr>
        <w:t>GARANTIR A RASTREABILIDADE DOS PRODUTOS</w:t>
      </w:r>
    </w:p>
    <w:p w:rsidR="00770100" w:rsidRDefault="00770100" w:rsidP="00770100">
      <w:pPr>
        <w:ind w:left="426" w:right="715"/>
        <w:jc w:val="center"/>
      </w:pPr>
      <w:r w:rsidRPr="00245641">
        <w:t xml:space="preserve">(CHAMADA PÚBLICA Nº </w:t>
      </w:r>
      <w:r w:rsidR="00245641">
        <w:t>001</w:t>
      </w:r>
      <w:r w:rsidRPr="00245641">
        <w:t>/2021)</w:t>
      </w:r>
    </w:p>
    <w:p w:rsidR="00F854F8" w:rsidRPr="00645EDC" w:rsidRDefault="00F854F8" w:rsidP="00573B11">
      <w:pPr>
        <w:jc w:val="center"/>
        <w:rPr>
          <w:b/>
        </w:rPr>
      </w:pPr>
    </w:p>
    <w:tbl>
      <w:tblPr>
        <w:tblW w:w="9498" w:type="dxa"/>
        <w:tblLayout w:type="fixed"/>
        <w:tblCellMar>
          <w:left w:w="70" w:type="dxa"/>
          <w:right w:w="70" w:type="dxa"/>
        </w:tblCellMar>
        <w:tblLook w:val="04A0" w:firstRow="1" w:lastRow="0" w:firstColumn="1" w:lastColumn="0" w:noHBand="0" w:noVBand="1"/>
      </w:tblPr>
      <w:tblGrid>
        <w:gridCol w:w="3686"/>
        <w:gridCol w:w="1984"/>
        <w:gridCol w:w="2040"/>
        <w:gridCol w:w="1788"/>
      </w:tblGrid>
      <w:tr w:rsidR="00F854F8" w:rsidRPr="00F854F8" w:rsidTr="00173522">
        <w:trPr>
          <w:trHeight w:val="397"/>
        </w:trPr>
        <w:tc>
          <w:tcPr>
            <w:tcW w:w="9498" w:type="dxa"/>
            <w:gridSpan w:val="4"/>
            <w:tcBorders>
              <w:top w:val="nil"/>
              <w:left w:val="nil"/>
              <w:bottom w:val="nil"/>
              <w:right w:val="nil"/>
            </w:tcBorders>
            <w:shd w:val="clear" w:color="auto" w:fill="auto"/>
            <w:noWrap/>
            <w:vAlign w:val="center"/>
            <w:hideMark/>
          </w:tcPr>
          <w:p w:rsidR="00F854F8" w:rsidRPr="00F854F8" w:rsidRDefault="00F854F8" w:rsidP="00F854F8">
            <w:pPr>
              <w:suppressAutoHyphens w:val="0"/>
              <w:jc w:val="center"/>
              <w:rPr>
                <w:b/>
                <w:bCs/>
                <w:color w:val="000000"/>
                <w:lang w:eastAsia="pt-BR"/>
              </w:rPr>
            </w:pPr>
            <w:r w:rsidRPr="00F854F8">
              <w:rPr>
                <w:b/>
                <w:bCs/>
                <w:color w:val="000000"/>
                <w:lang w:eastAsia="pt-BR"/>
              </w:rPr>
              <w:t>Planilha de Entrega</w:t>
            </w:r>
          </w:p>
        </w:tc>
      </w:tr>
      <w:tr w:rsidR="00F854F8" w:rsidRPr="00F854F8" w:rsidTr="00173522">
        <w:trPr>
          <w:trHeight w:val="397"/>
        </w:trPr>
        <w:tc>
          <w:tcPr>
            <w:tcW w:w="9498" w:type="dxa"/>
            <w:gridSpan w:val="4"/>
            <w:tcBorders>
              <w:top w:val="nil"/>
              <w:left w:val="nil"/>
              <w:bottom w:val="nil"/>
              <w:right w:val="nil"/>
            </w:tcBorders>
            <w:shd w:val="clear" w:color="auto" w:fill="auto"/>
            <w:noWrap/>
            <w:vAlign w:val="center"/>
            <w:hideMark/>
          </w:tcPr>
          <w:p w:rsidR="00F854F8" w:rsidRPr="00F854F8" w:rsidRDefault="00F854F8" w:rsidP="00F854F8">
            <w:pPr>
              <w:suppressAutoHyphens w:val="0"/>
              <w:jc w:val="center"/>
              <w:rPr>
                <w:b/>
                <w:bCs/>
                <w:color w:val="000000"/>
                <w:lang w:eastAsia="pt-BR"/>
              </w:rPr>
            </w:pPr>
            <w:r w:rsidRPr="00F854F8">
              <w:rPr>
                <w:b/>
                <w:bCs/>
                <w:color w:val="000000"/>
                <w:lang w:eastAsia="pt-BR"/>
              </w:rPr>
              <w:t>PAA-Compra Institucional 2021</w:t>
            </w:r>
          </w:p>
        </w:tc>
      </w:tr>
      <w:tr w:rsidR="00F854F8" w:rsidRPr="00F854F8" w:rsidTr="00173522">
        <w:trPr>
          <w:trHeight w:val="397"/>
        </w:trPr>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854F8" w:rsidRPr="00F854F8" w:rsidRDefault="00F854F8" w:rsidP="00F854F8">
            <w:pPr>
              <w:suppressAutoHyphens w:val="0"/>
              <w:rPr>
                <w:b/>
                <w:bCs/>
                <w:color w:val="000000"/>
                <w:lang w:eastAsia="pt-BR"/>
              </w:rPr>
            </w:pPr>
            <w:r w:rsidRPr="00F854F8">
              <w:rPr>
                <w:b/>
                <w:bCs/>
                <w:color w:val="000000"/>
                <w:lang w:eastAsia="pt-BR"/>
              </w:rPr>
              <w:t>Nome da Cooperativa/Associação:</w:t>
            </w:r>
          </w:p>
        </w:tc>
        <w:tc>
          <w:tcPr>
            <w:tcW w:w="5812"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854F8" w:rsidRPr="00F854F8" w:rsidRDefault="00F854F8" w:rsidP="00F854F8">
            <w:pPr>
              <w:suppressAutoHyphens w:val="0"/>
              <w:rPr>
                <w:b/>
                <w:bCs/>
                <w:color w:val="000000"/>
                <w:lang w:eastAsia="pt-BR"/>
              </w:rPr>
            </w:pPr>
            <w:r w:rsidRPr="00F854F8">
              <w:rPr>
                <w:b/>
                <w:bCs/>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rPr>
                <w:b/>
                <w:bCs/>
                <w:color w:val="000000"/>
                <w:lang w:eastAsia="pt-BR"/>
              </w:rPr>
            </w:pPr>
            <w:r w:rsidRPr="00F854F8">
              <w:rPr>
                <w:b/>
                <w:bCs/>
                <w:color w:val="000000"/>
                <w:lang w:eastAsia="pt-BR"/>
              </w:rPr>
              <w:t>CNPJ:</w:t>
            </w:r>
          </w:p>
        </w:tc>
        <w:tc>
          <w:tcPr>
            <w:tcW w:w="5812" w:type="dxa"/>
            <w:gridSpan w:val="3"/>
            <w:tcBorders>
              <w:top w:val="single" w:sz="4" w:space="0" w:color="auto"/>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rPr>
                <w:b/>
                <w:bCs/>
                <w:color w:val="000000"/>
                <w:lang w:eastAsia="pt-BR"/>
              </w:rPr>
            </w:pPr>
            <w:r w:rsidRPr="00F854F8">
              <w:rPr>
                <w:b/>
                <w:bCs/>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rPr>
                <w:b/>
                <w:bCs/>
                <w:color w:val="000000"/>
                <w:lang w:eastAsia="pt-BR"/>
              </w:rPr>
            </w:pPr>
            <w:r w:rsidRPr="00F854F8">
              <w:rPr>
                <w:b/>
                <w:bCs/>
                <w:color w:val="000000"/>
                <w:lang w:eastAsia="pt-BR"/>
              </w:rPr>
              <w:t xml:space="preserve">Endereço: </w:t>
            </w:r>
          </w:p>
        </w:tc>
        <w:tc>
          <w:tcPr>
            <w:tcW w:w="5812" w:type="dxa"/>
            <w:gridSpan w:val="3"/>
            <w:tcBorders>
              <w:top w:val="single" w:sz="4" w:space="0" w:color="auto"/>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rPr>
                <w:b/>
                <w:bCs/>
                <w:color w:val="000000"/>
                <w:lang w:eastAsia="pt-BR"/>
              </w:rPr>
            </w:pPr>
            <w:r w:rsidRPr="00F854F8">
              <w:rPr>
                <w:b/>
                <w:bCs/>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rPr>
                <w:b/>
                <w:bCs/>
                <w:color w:val="000000"/>
                <w:lang w:eastAsia="pt-BR"/>
              </w:rPr>
            </w:pPr>
            <w:r w:rsidRPr="00F854F8">
              <w:rPr>
                <w:b/>
                <w:bCs/>
                <w:color w:val="000000"/>
                <w:lang w:eastAsia="pt-BR"/>
              </w:rPr>
              <w:t>Telefone:</w:t>
            </w:r>
          </w:p>
        </w:tc>
        <w:tc>
          <w:tcPr>
            <w:tcW w:w="5812" w:type="dxa"/>
            <w:gridSpan w:val="3"/>
            <w:tcBorders>
              <w:top w:val="single" w:sz="4" w:space="0" w:color="auto"/>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rPr>
                <w:b/>
                <w:bCs/>
                <w:color w:val="000000"/>
                <w:lang w:eastAsia="pt-BR"/>
              </w:rPr>
            </w:pPr>
            <w:r w:rsidRPr="00F854F8">
              <w:rPr>
                <w:b/>
                <w:bCs/>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54F8" w:rsidRPr="00F854F8" w:rsidRDefault="00F854F8" w:rsidP="00F854F8">
            <w:pPr>
              <w:suppressAutoHyphens w:val="0"/>
              <w:rPr>
                <w:b/>
                <w:bCs/>
                <w:color w:val="000000"/>
                <w:lang w:eastAsia="pt-BR"/>
              </w:rPr>
            </w:pPr>
            <w:r w:rsidRPr="00F854F8">
              <w:rPr>
                <w:b/>
                <w:bCs/>
                <w:color w:val="000000"/>
                <w:lang w:eastAsia="pt-BR"/>
              </w:rPr>
              <w:t>Nome do produtor:</w:t>
            </w:r>
          </w:p>
        </w:tc>
        <w:tc>
          <w:tcPr>
            <w:tcW w:w="5812"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854F8" w:rsidRPr="00F854F8" w:rsidRDefault="00F854F8" w:rsidP="00F854F8">
            <w:pPr>
              <w:suppressAutoHyphens w:val="0"/>
              <w:rPr>
                <w:b/>
                <w:bCs/>
                <w:color w:val="000000"/>
                <w:lang w:eastAsia="pt-BR"/>
              </w:rPr>
            </w:pPr>
            <w:r w:rsidRPr="00F854F8">
              <w:rPr>
                <w:b/>
                <w:bCs/>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rPr>
                <w:b/>
                <w:bCs/>
                <w:color w:val="000000"/>
                <w:lang w:eastAsia="pt-BR"/>
              </w:rPr>
            </w:pPr>
            <w:r w:rsidRPr="00F854F8">
              <w:rPr>
                <w:b/>
                <w:bCs/>
                <w:color w:val="000000"/>
                <w:lang w:eastAsia="pt-BR"/>
              </w:rPr>
              <w:t>CPF:</w:t>
            </w:r>
          </w:p>
        </w:tc>
        <w:tc>
          <w:tcPr>
            <w:tcW w:w="5812" w:type="dxa"/>
            <w:gridSpan w:val="3"/>
            <w:tcBorders>
              <w:top w:val="single" w:sz="4" w:space="0" w:color="auto"/>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rPr>
                <w:b/>
                <w:bCs/>
                <w:color w:val="000000"/>
                <w:lang w:eastAsia="pt-BR"/>
              </w:rPr>
            </w:pPr>
            <w:r w:rsidRPr="00F854F8">
              <w:rPr>
                <w:b/>
                <w:bCs/>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rPr>
                <w:b/>
                <w:bCs/>
                <w:color w:val="000000"/>
                <w:lang w:eastAsia="pt-BR"/>
              </w:rPr>
            </w:pPr>
            <w:r w:rsidRPr="00F854F8">
              <w:rPr>
                <w:b/>
                <w:bCs/>
                <w:color w:val="000000"/>
                <w:lang w:eastAsia="pt-BR"/>
              </w:rPr>
              <w:t xml:space="preserve">Endereço: </w:t>
            </w:r>
          </w:p>
        </w:tc>
        <w:tc>
          <w:tcPr>
            <w:tcW w:w="5812" w:type="dxa"/>
            <w:gridSpan w:val="3"/>
            <w:tcBorders>
              <w:top w:val="single" w:sz="4" w:space="0" w:color="auto"/>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rPr>
                <w:b/>
                <w:bCs/>
                <w:color w:val="000000"/>
                <w:lang w:eastAsia="pt-BR"/>
              </w:rPr>
            </w:pPr>
            <w:r w:rsidRPr="00F854F8">
              <w:rPr>
                <w:b/>
                <w:bCs/>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rPr>
                <w:b/>
                <w:bCs/>
                <w:color w:val="000000"/>
                <w:lang w:eastAsia="pt-BR"/>
              </w:rPr>
            </w:pPr>
            <w:r w:rsidRPr="00F854F8">
              <w:rPr>
                <w:b/>
                <w:bCs/>
                <w:color w:val="000000"/>
                <w:lang w:eastAsia="pt-BR"/>
              </w:rPr>
              <w:t>Telefone:</w:t>
            </w:r>
          </w:p>
        </w:tc>
        <w:tc>
          <w:tcPr>
            <w:tcW w:w="5812" w:type="dxa"/>
            <w:gridSpan w:val="3"/>
            <w:tcBorders>
              <w:top w:val="single" w:sz="4" w:space="0" w:color="auto"/>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rPr>
                <w:b/>
                <w:bCs/>
                <w:color w:val="000000"/>
                <w:lang w:eastAsia="pt-BR"/>
              </w:rPr>
            </w:pPr>
            <w:r w:rsidRPr="00F854F8">
              <w:rPr>
                <w:b/>
                <w:bCs/>
                <w:color w:val="000000"/>
                <w:lang w:eastAsia="pt-BR"/>
              </w:rPr>
              <w:t> </w:t>
            </w:r>
          </w:p>
        </w:tc>
      </w:tr>
      <w:tr w:rsidR="00F854F8" w:rsidRPr="00F854F8" w:rsidTr="00173522">
        <w:trPr>
          <w:trHeight w:val="397"/>
        </w:trPr>
        <w:tc>
          <w:tcPr>
            <w:tcW w:w="3686"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54F8" w:rsidRPr="00F854F8" w:rsidRDefault="00F854F8" w:rsidP="00F854F8">
            <w:pPr>
              <w:suppressAutoHyphens w:val="0"/>
              <w:jc w:val="center"/>
              <w:rPr>
                <w:b/>
                <w:bCs/>
                <w:color w:val="000000"/>
                <w:lang w:eastAsia="pt-BR"/>
              </w:rPr>
            </w:pPr>
            <w:r w:rsidRPr="00F854F8">
              <w:rPr>
                <w:b/>
                <w:bCs/>
                <w:color w:val="000000"/>
                <w:lang w:eastAsia="pt-BR"/>
              </w:rPr>
              <w:t>Nome do Produto Vegetal</w:t>
            </w:r>
          </w:p>
        </w:tc>
        <w:tc>
          <w:tcPr>
            <w:tcW w:w="581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54F8" w:rsidRPr="00F854F8" w:rsidRDefault="00F854F8" w:rsidP="00F854F8">
            <w:pPr>
              <w:suppressAutoHyphens w:val="0"/>
              <w:jc w:val="center"/>
              <w:rPr>
                <w:b/>
                <w:bCs/>
                <w:color w:val="000000"/>
                <w:lang w:eastAsia="pt-BR"/>
              </w:rPr>
            </w:pPr>
            <w:r w:rsidRPr="00F854F8">
              <w:rPr>
                <w:b/>
                <w:bCs/>
                <w:color w:val="000000"/>
                <w:lang w:eastAsia="pt-BR"/>
              </w:rPr>
              <w:t>DATA DA ENTREGA: _______/_______/_______</w:t>
            </w:r>
          </w:p>
        </w:tc>
      </w:tr>
      <w:tr w:rsidR="00F854F8" w:rsidRPr="00F854F8" w:rsidTr="00173522">
        <w:trPr>
          <w:trHeight w:val="397"/>
        </w:trPr>
        <w:tc>
          <w:tcPr>
            <w:tcW w:w="368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854F8" w:rsidRPr="00F854F8" w:rsidRDefault="00F854F8" w:rsidP="00F854F8">
            <w:pPr>
              <w:suppressAutoHyphens w:val="0"/>
              <w:rPr>
                <w:b/>
                <w:bCs/>
                <w:color w:val="000000"/>
                <w:lang w:eastAsia="pt-BR"/>
              </w:rPr>
            </w:pPr>
          </w:p>
        </w:tc>
        <w:tc>
          <w:tcPr>
            <w:tcW w:w="1984" w:type="dxa"/>
            <w:tcBorders>
              <w:top w:val="nil"/>
              <w:left w:val="nil"/>
              <w:bottom w:val="single" w:sz="4" w:space="0" w:color="auto"/>
              <w:right w:val="single" w:sz="4" w:space="0" w:color="auto"/>
            </w:tcBorders>
            <w:shd w:val="clear" w:color="auto" w:fill="D9D9D9" w:themeFill="background1" w:themeFillShade="D9"/>
            <w:vAlign w:val="center"/>
            <w:hideMark/>
          </w:tcPr>
          <w:p w:rsidR="00F854F8" w:rsidRPr="00F854F8" w:rsidRDefault="00F854F8" w:rsidP="000926BC">
            <w:pPr>
              <w:suppressAutoHyphens w:val="0"/>
              <w:jc w:val="center"/>
              <w:rPr>
                <w:b/>
                <w:bCs/>
                <w:color w:val="000000"/>
                <w:lang w:eastAsia="pt-BR"/>
              </w:rPr>
            </w:pPr>
            <w:r w:rsidRPr="00F854F8">
              <w:rPr>
                <w:b/>
                <w:bCs/>
                <w:color w:val="000000"/>
                <w:lang w:eastAsia="pt-BR"/>
              </w:rPr>
              <w:t>Variedade</w:t>
            </w:r>
            <w:r>
              <w:rPr>
                <w:b/>
                <w:bCs/>
                <w:color w:val="000000"/>
                <w:lang w:eastAsia="pt-BR"/>
              </w:rPr>
              <w:t xml:space="preserve"> </w:t>
            </w:r>
            <w:r w:rsidR="000926BC">
              <w:rPr>
                <w:b/>
                <w:bCs/>
                <w:color w:val="000000"/>
                <w:lang w:eastAsia="pt-BR"/>
              </w:rPr>
              <w:t>ou cultivar</w:t>
            </w:r>
          </w:p>
        </w:tc>
        <w:tc>
          <w:tcPr>
            <w:tcW w:w="2040" w:type="dxa"/>
            <w:tcBorders>
              <w:top w:val="nil"/>
              <w:left w:val="nil"/>
              <w:bottom w:val="single" w:sz="4" w:space="0" w:color="auto"/>
              <w:right w:val="single" w:sz="4" w:space="0" w:color="auto"/>
            </w:tcBorders>
            <w:shd w:val="clear" w:color="auto" w:fill="D9D9D9" w:themeFill="background1" w:themeFillShade="D9"/>
            <w:vAlign w:val="center"/>
            <w:hideMark/>
          </w:tcPr>
          <w:p w:rsidR="00F854F8" w:rsidRPr="00F854F8" w:rsidRDefault="00F854F8" w:rsidP="00F854F8">
            <w:pPr>
              <w:suppressAutoHyphens w:val="0"/>
              <w:jc w:val="center"/>
              <w:rPr>
                <w:b/>
                <w:bCs/>
                <w:color w:val="000000"/>
                <w:lang w:eastAsia="pt-BR"/>
              </w:rPr>
            </w:pPr>
            <w:r w:rsidRPr="00F854F8">
              <w:rPr>
                <w:b/>
                <w:bCs/>
                <w:color w:val="000000"/>
                <w:lang w:eastAsia="pt-BR"/>
              </w:rPr>
              <w:t>Identificação da gleba de cultivo</w:t>
            </w:r>
          </w:p>
        </w:tc>
        <w:tc>
          <w:tcPr>
            <w:tcW w:w="1788" w:type="dxa"/>
            <w:tcBorders>
              <w:top w:val="nil"/>
              <w:left w:val="nil"/>
              <w:bottom w:val="single" w:sz="4" w:space="0" w:color="auto"/>
              <w:right w:val="single" w:sz="4" w:space="0" w:color="auto"/>
            </w:tcBorders>
            <w:shd w:val="clear" w:color="auto" w:fill="D9D9D9" w:themeFill="background1" w:themeFillShade="D9"/>
            <w:vAlign w:val="center"/>
            <w:hideMark/>
          </w:tcPr>
          <w:p w:rsidR="00F854F8" w:rsidRPr="00F854F8" w:rsidRDefault="00F854F8" w:rsidP="00F854F8">
            <w:pPr>
              <w:suppressAutoHyphens w:val="0"/>
              <w:jc w:val="center"/>
              <w:rPr>
                <w:b/>
                <w:bCs/>
                <w:color w:val="000000"/>
                <w:lang w:eastAsia="pt-BR"/>
              </w:rPr>
            </w:pPr>
            <w:r w:rsidRPr="00F854F8">
              <w:rPr>
                <w:b/>
                <w:bCs/>
                <w:color w:val="000000"/>
                <w:lang w:eastAsia="pt-BR"/>
              </w:rPr>
              <w:t>Quantidade (kg)</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F854F8" w:rsidRPr="00F854F8" w:rsidRDefault="00F854F8" w:rsidP="00F854F8">
            <w:pPr>
              <w:suppressAutoHyphens w:val="0"/>
              <w:rPr>
                <w:color w:val="000000"/>
                <w:lang w:eastAsia="pt-BR"/>
              </w:rPr>
            </w:pPr>
            <w:r w:rsidRPr="00F854F8">
              <w:rPr>
                <w:color w:val="000000"/>
                <w:lang w:eastAsia="pt-BR"/>
              </w:rPr>
              <w:t> </w:t>
            </w:r>
          </w:p>
        </w:tc>
        <w:tc>
          <w:tcPr>
            <w:tcW w:w="1984"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2040"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1788"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F854F8" w:rsidRPr="00F854F8" w:rsidRDefault="00F854F8" w:rsidP="00F854F8">
            <w:pPr>
              <w:suppressAutoHyphens w:val="0"/>
              <w:rPr>
                <w:color w:val="000000"/>
                <w:lang w:eastAsia="pt-BR"/>
              </w:rPr>
            </w:pPr>
            <w:r w:rsidRPr="00F854F8">
              <w:rPr>
                <w:color w:val="000000"/>
                <w:lang w:eastAsia="pt-BR"/>
              </w:rPr>
              <w:t> </w:t>
            </w:r>
          </w:p>
        </w:tc>
        <w:tc>
          <w:tcPr>
            <w:tcW w:w="1984"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2040"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1788"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F854F8" w:rsidRPr="00F854F8" w:rsidRDefault="00F854F8" w:rsidP="00F854F8">
            <w:pPr>
              <w:suppressAutoHyphens w:val="0"/>
              <w:rPr>
                <w:color w:val="000000"/>
                <w:lang w:eastAsia="pt-BR"/>
              </w:rPr>
            </w:pPr>
            <w:r w:rsidRPr="00F854F8">
              <w:rPr>
                <w:color w:val="000000"/>
                <w:lang w:eastAsia="pt-BR"/>
              </w:rPr>
              <w:t> </w:t>
            </w:r>
          </w:p>
        </w:tc>
        <w:tc>
          <w:tcPr>
            <w:tcW w:w="1984"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2040"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1788"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F854F8" w:rsidRPr="00F854F8" w:rsidRDefault="00F854F8" w:rsidP="00F854F8">
            <w:pPr>
              <w:suppressAutoHyphens w:val="0"/>
              <w:rPr>
                <w:color w:val="000000"/>
                <w:lang w:eastAsia="pt-BR"/>
              </w:rPr>
            </w:pPr>
            <w:r w:rsidRPr="00F854F8">
              <w:rPr>
                <w:color w:val="000000"/>
                <w:lang w:eastAsia="pt-BR"/>
              </w:rPr>
              <w:t> </w:t>
            </w:r>
          </w:p>
        </w:tc>
        <w:tc>
          <w:tcPr>
            <w:tcW w:w="1984"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2040"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1788"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F854F8" w:rsidRPr="00F854F8" w:rsidRDefault="00F854F8" w:rsidP="00F854F8">
            <w:pPr>
              <w:suppressAutoHyphens w:val="0"/>
              <w:rPr>
                <w:color w:val="000000"/>
                <w:lang w:eastAsia="pt-BR"/>
              </w:rPr>
            </w:pPr>
            <w:r w:rsidRPr="00F854F8">
              <w:rPr>
                <w:color w:val="000000"/>
                <w:lang w:eastAsia="pt-BR"/>
              </w:rPr>
              <w:t> </w:t>
            </w:r>
          </w:p>
        </w:tc>
        <w:tc>
          <w:tcPr>
            <w:tcW w:w="1984"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2040"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1788"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F854F8" w:rsidRPr="00F854F8" w:rsidRDefault="00F854F8" w:rsidP="00F854F8">
            <w:pPr>
              <w:suppressAutoHyphens w:val="0"/>
              <w:rPr>
                <w:color w:val="000000"/>
                <w:lang w:eastAsia="pt-BR"/>
              </w:rPr>
            </w:pPr>
            <w:r w:rsidRPr="00F854F8">
              <w:rPr>
                <w:color w:val="000000"/>
                <w:lang w:eastAsia="pt-BR"/>
              </w:rPr>
              <w:t> </w:t>
            </w:r>
          </w:p>
        </w:tc>
        <w:tc>
          <w:tcPr>
            <w:tcW w:w="1984"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2040"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1788"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F854F8" w:rsidRPr="00F854F8" w:rsidRDefault="00F854F8" w:rsidP="00F854F8">
            <w:pPr>
              <w:suppressAutoHyphens w:val="0"/>
              <w:rPr>
                <w:color w:val="000000"/>
                <w:lang w:eastAsia="pt-BR"/>
              </w:rPr>
            </w:pPr>
            <w:r w:rsidRPr="00F854F8">
              <w:rPr>
                <w:color w:val="000000"/>
                <w:lang w:eastAsia="pt-BR"/>
              </w:rPr>
              <w:t> </w:t>
            </w:r>
          </w:p>
        </w:tc>
        <w:tc>
          <w:tcPr>
            <w:tcW w:w="1984"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2040"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1788"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F854F8" w:rsidRPr="00F854F8" w:rsidRDefault="00F854F8" w:rsidP="00F854F8">
            <w:pPr>
              <w:suppressAutoHyphens w:val="0"/>
              <w:rPr>
                <w:color w:val="000000"/>
                <w:lang w:eastAsia="pt-BR"/>
              </w:rPr>
            </w:pPr>
            <w:r w:rsidRPr="00F854F8">
              <w:rPr>
                <w:color w:val="000000"/>
                <w:lang w:eastAsia="pt-BR"/>
              </w:rPr>
              <w:t> </w:t>
            </w:r>
          </w:p>
        </w:tc>
        <w:tc>
          <w:tcPr>
            <w:tcW w:w="1984"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2040"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1788"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F854F8" w:rsidRPr="00F854F8" w:rsidRDefault="00F854F8" w:rsidP="00F854F8">
            <w:pPr>
              <w:suppressAutoHyphens w:val="0"/>
              <w:rPr>
                <w:color w:val="000000"/>
                <w:lang w:eastAsia="pt-BR"/>
              </w:rPr>
            </w:pPr>
            <w:r w:rsidRPr="00F854F8">
              <w:rPr>
                <w:color w:val="000000"/>
                <w:lang w:eastAsia="pt-BR"/>
              </w:rPr>
              <w:t> </w:t>
            </w:r>
          </w:p>
        </w:tc>
        <w:tc>
          <w:tcPr>
            <w:tcW w:w="1984"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2040"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1788"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F854F8" w:rsidRPr="00F854F8" w:rsidRDefault="00F854F8" w:rsidP="00F854F8">
            <w:pPr>
              <w:suppressAutoHyphens w:val="0"/>
              <w:rPr>
                <w:color w:val="000000"/>
                <w:lang w:eastAsia="pt-BR"/>
              </w:rPr>
            </w:pPr>
            <w:r w:rsidRPr="00F854F8">
              <w:rPr>
                <w:color w:val="000000"/>
                <w:lang w:eastAsia="pt-BR"/>
              </w:rPr>
              <w:t> </w:t>
            </w:r>
          </w:p>
        </w:tc>
        <w:tc>
          <w:tcPr>
            <w:tcW w:w="1984"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2040"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1788"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r>
      <w:tr w:rsidR="00F854F8" w:rsidRPr="00F854F8" w:rsidTr="00173522">
        <w:trPr>
          <w:trHeight w:val="397"/>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F854F8" w:rsidRPr="00F854F8" w:rsidRDefault="00F854F8" w:rsidP="00F854F8">
            <w:pPr>
              <w:suppressAutoHyphens w:val="0"/>
              <w:rPr>
                <w:color w:val="000000"/>
                <w:lang w:eastAsia="pt-BR"/>
              </w:rPr>
            </w:pPr>
            <w:r w:rsidRPr="00F854F8">
              <w:rPr>
                <w:color w:val="000000"/>
                <w:lang w:eastAsia="pt-BR"/>
              </w:rPr>
              <w:t> </w:t>
            </w:r>
          </w:p>
        </w:tc>
        <w:tc>
          <w:tcPr>
            <w:tcW w:w="1984"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2040"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c>
          <w:tcPr>
            <w:tcW w:w="1788" w:type="dxa"/>
            <w:tcBorders>
              <w:top w:val="nil"/>
              <w:left w:val="nil"/>
              <w:bottom w:val="single" w:sz="4" w:space="0" w:color="auto"/>
              <w:right w:val="single" w:sz="4" w:space="0" w:color="auto"/>
            </w:tcBorders>
            <w:shd w:val="clear" w:color="auto" w:fill="auto"/>
            <w:noWrap/>
            <w:vAlign w:val="center"/>
            <w:hideMark/>
          </w:tcPr>
          <w:p w:rsidR="00F854F8" w:rsidRPr="00F854F8" w:rsidRDefault="00F854F8" w:rsidP="00F854F8">
            <w:pPr>
              <w:suppressAutoHyphens w:val="0"/>
              <w:jc w:val="center"/>
              <w:rPr>
                <w:color w:val="000000"/>
                <w:lang w:eastAsia="pt-BR"/>
              </w:rPr>
            </w:pPr>
            <w:r w:rsidRPr="00F854F8">
              <w:rPr>
                <w:color w:val="000000"/>
                <w:lang w:eastAsia="pt-BR"/>
              </w:rPr>
              <w:t> </w:t>
            </w:r>
          </w:p>
        </w:tc>
      </w:tr>
    </w:tbl>
    <w:p w:rsidR="00661A38" w:rsidRDefault="00661A38" w:rsidP="00573B11">
      <w:pPr>
        <w:jc w:val="center"/>
      </w:pPr>
    </w:p>
    <w:sectPr w:rsidR="00661A38" w:rsidSect="00661A38">
      <w:headerReference w:type="even" r:id="rId24"/>
      <w:headerReference w:type="default" r:id="rId25"/>
      <w:headerReference w:type="first" r:id="rId2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641" w:rsidRDefault="00245641" w:rsidP="00BB024D">
      <w:r>
        <w:separator/>
      </w:r>
    </w:p>
  </w:endnote>
  <w:endnote w:type="continuationSeparator" w:id="0">
    <w:p w:rsidR="00245641" w:rsidRDefault="00245641" w:rsidP="00BB0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B35" w:rsidRDefault="00F96B3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2284110"/>
      <w:docPartObj>
        <w:docPartGallery w:val="Page Numbers (Bottom of Page)"/>
        <w:docPartUnique/>
      </w:docPartObj>
    </w:sdtPr>
    <w:sdtEndPr/>
    <w:sdtContent>
      <w:p w:rsidR="00245641" w:rsidRPr="00BE6DD4" w:rsidRDefault="00245641" w:rsidP="00173522">
        <w:pPr>
          <w:pStyle w:val="Rodap"/>
          <w:tabs>
            <w:tab w:val="clear" w:pos="4252"/>
            <w:tab w:val="center" w:pos="0"/>
          </w:tabs>
          <w:rPr>
            <w:rFonts w:ascii="Arial" w:hAnsi="Arial" w:cs="Arial"/>
            <w:color w:val="000080"/>
            <w:sz w:val="20"/>
          </w:rPr>
        </w:pPr>
        <w:r>
          <w:rPr>
            <w:rFonts w:ascii="Arial" w:hAnsi="Arial" w:cs="Arial"/>
            <w:color w:val="000080"/>
            <w:sz w:val="20"/>
          </w:rPr>
          <w:t>CHAMADA PÚBLICA</w:t>
        </w:r>
        <w:r w:rsidRPr="00BE6DD4">
          <w:rPr>
            <w:rFonts w:ascii="Arial" w:hAnsi="Arial" w:cs="Arial"/>
            <w:color w:val="000080"/>
            <w:sz w:val="20"/>
          </w:rPr>
          <w:t xml:space="preserve"> nº </w:t>
        </w:r>
        <w:r>
          <w:rPr>
            <w:rFonts w:ascii="Arial" w:hAnsi="Arial" w:cs="Arial"/>
            <w:noProof/>
            <w:color w:val="000080"/>
            <w:sz w:val="20"/>
          </w:rPr>
          <w:t xml:space="preserve">001/2021                                                         </w:t>
        </w:r>
        <w:r w:rsidRPr="00BE6DD4">
          <w:rPr>
            <w:rFonts w:ascii="Arial" w:hAnsi="Arial" w:cs="Arial"/>
            <w:noProof/>
            <w:color w:val="000080"/>
            <w:sz w:val="20"/>
          </w:rPr>
          <w:t xml:space="preserve">                                                      </w:t>
        </w:r>
        <w:r w:rsidRPr="00BE6DD4">
          <w:rPr>
            <w:rStyle w:val="Nmerodepgina"/>
            <w:rFonts w:ascii="Arial" w:hAnsi="Arial" w:cs="Arial"/>
            <w:color w:val="000080"/>
            <w:sz w:val="20"/>
          </w:rPr>
          <w:fldChar w:fldCharType="begin"/>
        </w:r>
        <w:r w:rsidRPr="00BE6DD4">
          <w:rPr>
            <w:rStyle w:val="Nmerodepgina"/>
            <w:rFonts w:ascii="Arial" w:hAnsi="Arial" w:cs="Arial"/>
            <w:color w:val="000080"/>
            <w:sz w:val="20"/>
          </w:rPr>
          <w:instrText xml:space="preserve"> PAGE </w:instrText>
        </w:r>
        <w:r w:rsidRPr="00BE6DD4">
          <w:rPr>
            <w:rStyle w:val="Nmerodepgina"/>
            <w:rFonts w:ascii="Arial" w:hAnsi="Arial" w:cs="Arial"/>
            <w:color w:val="000080"/>
            <w:sz w:val="20"/>
          </w:rPr>
          <w:fldChar w:fldCharType="separate"/>
        </w:r>
        <w:r w:rsidR="00845242">
          <w:rPr>
            <w:rStyle w:val="Nmerodepgina"/>
            <w:rFonts w:ascii="Arial" w:hAnsi="Arial" w:cs="Arial"/>
            <w:noProof/>
            <w:color w:val="000080"/>
            <w:sz w:val="20"/>
          </w:rPr>
          <w:t>1</w:t>
        </w:r>
        <w:r w:rsidRPr="00BE6DD4">
          <w:rPr>
            <w:rStyle w:val="Nmerodepgina"/>
            <w:rFonts w:ascii="Arial" w:hAnsi="Arial" w:cs="Arial"/>
            <w:color w:val="000080"/>
            <w:sz w:val="20"/>
          </w:rPr>
          <w:fldChar w:fldCharType="end"/>
        </w:r>
      </w:p>
      <w:p w:rsidR="00245641" w:rsidRDefault="00845242">
        <w:pPr>
          <w:pStyle w:val="Rodap"/>
          <w:jc w:val="right"/>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B35" w:rsidRDefault="00F96B3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641" w:rsidRDefault="00245641" w:rsidP="00BB024D">
      <w:r>
        <w:separator/>
      </w:r>
    </w:p>
  </w:footnote>
  <w:footnote w:type="continuationSeparator" w:id="0">
    <w:p w:rsidR="00245641" w:rsidRDefault="00245641" w:rsidP="00BB02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5A7" w:rsidRDefault="001505A7">
    <w:pPr>
      <w:pStyle w:val="Cabealh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5A7" w:rsidRDefault="001505A7">
    <w:pPr>
      <w:pStyle w:val="Cabealh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641" w:rsidRDefault="00F96B35" w:rsidP="00435607">
    <w:pPr>
      <w:pStyle w:val="Cabealho"/>
      <w:jc w:val="center"/>
      <w:rPr>
        <w:smallCaps/>
        <w:color w:val="000000"/>
        <w:sz w:val="34"/>
        <w:szCs w:val="34"/>
      </w:rPr>
    </w:pPr>
    <w:r>
      <w:rPr>
        <w:smallCaps/>
        <w:noProof/>
        <w:color w:val="000000"/>
        <w:sz w:val="34"/>
        <w:szCs w:val="34"/>
        <w:lang w:eastAsia="pt-BR"/>
      </w:rPr>
      <w:drawing>
        <wp:anchor distT="0" distB="0" distL="114300" distR="114300" simplePos="0" relativeHeight="251688960" behindDoc="1" locked="0" layoutInCell="1" allowOverlap="1" wp14:anchorId="6EC4EFE8" wp14:editId="1434862E">
          <wp:simplePos x="0" y="0"/>
          <wp:positionH relativeFrom="column">
            <wp:posOffset>99060</wp:posOffset>
          </wp:positionH>
          <wp:positionV relativeFrom="paragraph">
            <wp:posOffset>-69850</wp:posOffset>
          </wp:positionV>
          <wp:extent cx="1063625" cy="962025"/>
          <wp:effectExtent l="0" t="6350" r="0" b="0"/>
          <wp:wrapNone/>
          <wp:docPr id="11" name="Imagem 11"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RIMBO"/>
                  <pic:cNvPicPr>
                    <a:picLocks noChangeAspect="1" noChangeArrowheads="1"/>
                  </pic:cNvPicPr>
                </pic:nvPicPr>
                <pic:blipFill>
                  <a:blip r:embed="rId1">
                    <a:lum bright="-20000" contrast="60000"/>
                    <a:extLst>
                      <a:ext uri="{28A0092B-C50C-407E-A947-70E740481C1C}">
                        <a14:useLocalDpi xmlns:a14="http://schemas.microsoft.com/office/drawing/2010/main" val="0"/>
                      </a:ext>
                    </a:extLst>
                  </a:blip>
                  <a:srcRect/>
                  <a:stretch>
                    <a:fillRect/>
                  </a:stretch>
                </pic:blipFill>
                <pic:spPr bwMode="auto">
                  <a:xfrm rot="16200000">
                    <a:off x="0" y="0"/>
                    <a:ext cx="10636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641">
      <w:rPr>
        <w:smallCaps/>
        <w:noProof/>
        <w:color w:val="000000"/>
        <w:sz w:val="34"/>
        <w:szCs w:val="34"/>
        <w:lang w:eastAsia="pt-BR"/>
      </w:rPr>
      <w:drawing>
        <wp:anchor distT="0" distB="0" distL="114300" distR="114300" simplePos="0" relativeHeight="251687936" behindDoc="0" locked="0" layoutInCell="1" allowOverlap="1" wp14:anchorId="5F881609" wp14:editId="02C24A37">
          <wp:simplePos x="0" y="0"/>
          <wp:positionH relativeFrom="column">
            <wp:posOffset>4257817</wp:posOffset>
          </wp:positionH>
          <wp:positionV relativeFrom="paragraph">
            <wp:posOffset>-189505</wp:posOffset>
          </wp:positionV>
          <wp:extent cx="895985" cy="828675"/>
          <wp:effectExtent l="0" t="0" r="0" b="9525"/>
          <wp:wrapSquare wrapText="bothSides"/>
          <wp:docPr id="12" name="Imagem 12"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ão - sem assinatur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641">
      <w:rPr>
        <w:smallCaps/>
        <w:color w:val="000000"/>
        <w:sz w:val="34"/>
        <w:szCs w:val="34"/>
      </w:rPr>
      <w:t xml:space="preserve">           </w:t>
    </w:r>
  </w:p>
  <w:p w:rsidR="00245641" w:rsidRDefault="00245641" w:rsidP="00435607">
    <w:pPr>
      <w:pStyle w:val="Cabealho"/>
      <w:jc w:val="center"/>
      <w:rPr>
        <w:smallCaps/>
        <w:color w:val="000000"/>
        <w:sz w:val="34"/>
        <w:szCs w:val="34"/>
      </w:rPr>
    </w:pPr>
  </w:p>
  <w:p w:rsidR="00245641" w:rsidRDefault="00245641" w:rsidP="00435607">
    <w:pPr>
      <w:pStyle w:val="Cabealho"/>
      <w:jc w:val="center"/>
      <w:rPr>
        <w:smallCaps/>
        <w:color w:val="000000"/>
      </w:rPr>
    </w:pPr>
  </w:p>
  <w:p w:rsidR="00245641" w:rsidRPr="00860B26" w:rsidRDefault="00245641" w:rsidP="00435607">
    <w:pPr>
      <w:pStyle w:val="Cabealho"/>
      <w:jc w:val="center"/>
      <w:rPr>
        <w:smallCaps/>
        <w:color w:val="000000"/>
      </w:rPr>
    </w:pPr>
    <w:r w:rsidRPr="00860B26">
      <w:rPr>
        <w:smallCaps/>
        <w:color w:val="000000"/>
      </w:rPr>
      <w:t>Prefeitura Municipal de Araraquara</w:t>
    </w:r>
    <w:r>
      <w:rPr>
        <w:smallCaps/>
        <w:color w:val="000000"/>
      </w:rPr>
      <w:t xml:space="preserve">                                     </w:t>
    </w:r>
  </w:p>
  <w:p w:rsidR="00245641" w:rsidRPr="00860B26" w:rsidRDefault="00245641" w:rsidP="00435607">
    <w:pPr>
      <w:keepNext/>
      <w:widowControl w:val="0"/>
      <w:tabs>
        <w:tab w:val="left" w:pos="708"/>
      </w:tabs>
      <w:jc w:val="center"/>
      <w:outlineLvl w:val="3"/>
      <w:rPr>
        <w:rFonts w:ascii="Arial" w:hAnsi="Arial" w:cs="Arial"/>
        <w:b/>
        <w:bCs/>
        <w:color w:val="000080"/>
      </w:rPr>
    </w:pPr>
    <w:r w:rsidRPr="00860B26">
      <w:rPr>
        <w:rFonts w:ascii="Arial" w:hAnsi="Arial" w:cs="Arial"/>
        <w:b/>
        <w:bCs/>
        <w:color w:val="000080"/>
      </w:rPr>
      <w:t>SECRETARIA MUNICIPAL DE ADMINISTRAÇÃO</w:t>
    </w:r>
  </w:p>
  <w:p w:rsidR="00245641" w:rsidRPr="00F144F5" w:rsidRDefault="00245641" w:rsidP="00435607">
    <w:pPr>
      <w:tabs>
        <w:tab w:val="center" w:pos="4419"/>
        <w:tab w:val="right" w:pos="8838"/>
      </w:tabs>
      <w:jc w:val="center"/>
      <w:rPr>
        <w:rFonts w:ascii="Arial" w:hAnsi="Arial" w:cs="Arial"/>
        <w:b/>
        <w:color w:val="000080"/>
      </w:rPr>
    </w:pPr>
    <w:r w:rsidRPr="00860B26">
      <w:rPr>
        <w:rFonts w:ascii="Arial" w:hAnsi="Arial" w:cs="Arial"/>
        <w:b/>
        <w:color w:val="000080"/>
      </w:rPr>
      <w:t>GERÊNCIA DE LICITAÇÃO</w:t>
    </w:r>
    <w:r w:rsidRPr="00F144F5">
      <w:rPr>
        <w:rFonts w:ascii="Arial" w:hAnsi="Arial" w:cs="Arial"/>
        <w:b/>
        <w:color w:val="000080"/>
      </w:rPr>
      <w:t xml:space="preserve"> </w:t>
    </w:r>
  </w:p>
  <w:p w:rsidR="00245641" w:rsidRPr="00860B26" w:rsidRDefault="00245641" w:rsidP="00435607">
    <w:pPr>
      <w:jc w:val="center"/>
      <w:rPr>
        <w:rFonts w:ascii="Arial" w:hAnsi="Arial" w:cs="Arial"/>
        <w:b/>
        <w:color w:val="000080"/>
        <w:sz w:val="20"/>
        <w:szCs w:val="20"/>
      </w:rPr>
    </w:pPr>
    <w:r w:rsidRPr="00860B26">
      <w:rPr>
        <w:rFonts w:ascii="Arial" w:hAnsi="Arial" w:cs="Arial"/>
        <w:b/>
        <w:color w:val="000080"/>
        <w:sz w:val="20"/>
        <w:szCs w:val="20"/>
      </w:rPr>
      <w:t xml:space="preserve">Paço Municipal – Rua São Bento, 840 – centro – Cep.14.801.901 – Fone: (16) 3301-5116     </w:t>
    </w:r>
  </w:p>
  <w:p w:rsidR="00245641" w:rsidRPr="00B274E4" w:rsidRDefault="00245641" w:rsidP="00435607">
    <w:pPr>
      <w:jc w:val="center"/>
      <w:rPr>
        <w:rFonts w:ascii="Arial" w:hAnsi="Arial" w:cs="Arial"/>
        <w:b/>
        <w:color w:val="000080"/>
      </w:rPr>
    </w:pPr>
    <w:r w:rsidRPr="00860B26">
      <w:rPr>
        <w:rFonts w:ascii="Arial" w:hAnsi="Arial" w:cs="Arial"/>
        <w:b/>
        <w:color w:val="000080"/>
        <w:sz w:val="20"/>
        <w:szCs w:val="20"/>
      </w:rPr>
      <w:t xml:space="preserve">Site: </w:t>
    </w:r>
    <w:hyperlink r:id="rId3" w:history="1">
      <w:r w:rsidRPr="00860B26">
        <w:rPr>
          <w:rStyle w:val="Hyperlink"/>
          <w:rFonts w:ascii="Arial" w:hAnsi="Arial" w:cs="Arial"/>
          <w:sz w:val="20"/>
          <w:szCs w:val="20"/>
        </w:rPr>
        <w:t>http://www.araraquara.sp.gov.br/transparencia-gestao-e-financas/portal-da-transparencia-gestao-e-financas</w:t>
      </w:r>
    </w:hyperlink>
    <w:r w:rsidRPr="00860B26">
      <w:rPr>
        <w:rFonts w:ascii="Arial" w:hAnsi="Arial" w:cs="Arial"/>
        <w:sz w:val="20"/>
        <w:szCs w:val="20"/>
      </w:rPr>
      <w:t xml:space="preserve">  </w:t>
    </w:r>
    <w:r w:rsidRPr="00860B26">
      <w:rPr>
        <w:rFonts w:ascii="Arial" w:hAnsi="Arial" w:cs="Arial"/>
        <w:b/>
        <w:color w:val="000080"/>
        <w:sz w:val="20"/>
        <w:szCs w:val="20"/>
      </w:rPr>
      <w:t xml:space="preserve">E-mail: </w:t>
    </w:r>
    <w:hyperlink r:id="rId4" w:history="1">
      <w:r w:rsidRPr="00860B26">
        <w:rPr>
          <w:rStyle w:val="Hyperlink"/>
          <w:rFonts w:ascii="Arial" w:hAnsi="Arial" w:cs="Arial"/>
          <w:sz w:val="20"/>
          <w:szCs w:val="20"/>
        </w:rPr>
        <w:t>edital@araraquara.sp.gov.br</w:t>
      </w:r>
    </w:hyperlink>
    <w:r>
      <w:rPr>
        <w:rFonts w:ascii="Arial" w:hAnsi="Arial" w:cs="Arial"/>
        <w:b/>
        <w:color w:val="000080"/>
      </w:rPr>
      <w:t>.</w:t>
    </w:r>
  </w:p>
  <w:p w:rsidR="00245641" w:rsidRDefault="00245641">
    <w:pPr>
      <w:pStyle w:val="Cabealh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5A7" w:rsidRDefault="001505A7">
    <w:pPr>
      <w:pStyle w:val="Cabealh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5A7" w:rsidRDefault="001505A7">
    <w:pPr>
      <w:pStyle w:val="Cabealh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641" w:rsidRDefault="00245641" w:rsidP="00435607">
    <w:pPr>
      <w:pStyle w:val="Cabealho"/>
      <w:jc w:val="center"/>
      <w:rPr>
        <w:smallCaps/>
        <w:color w:val="000000"/>
        <w:sz w:val="34"/>
        <w:szCs w:val="34"/>
      </w:rPr>
    </w:pPr>
    <w:r>
      <w:rPr>
        <w:smallCaps/>
        <w:noProof/>
        <w:color w:val="000000"/>
        <w:sz w:val="34"/>
        <w:szCs w:val="34"/>
        <w:lang w:eastAsia="pt-BR"/>
      </w:rPr>
      <w:drawing>
        <wp:anchor distT="0" distB="0" distL="114300" distR="114300" simplePos="0" relativeHeight="251692032" behindDoc="1" locked="0" layoutInCell="1" allowOverlap="1" wp14:anchorId="4F1646FE" wp14:editId="24AE6839">
          <wp:simplePos x="0" y="0"/>
          <wp:positionH relativeFrom="column">
            <wp:posOffset>5762625</wp:posOffset>
          </wp:positionH>
          <wp:positionV relativeFrom="paragraph">
            <wp:posOffset>-200025</wp:posOffset>
          </wp:positionV>
          <wp:extent cx="1063625" cy="962025"/>
          <wp:effectExtent l="0" t="0" r="3175" b="9525"/>
          <wp:wrapNone/>
          <wp:docPr id="13" name="Imagem 13"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RIMBO"/>
                  <pic:cNvPicPr>
                    <a:picLocks noChangeAspect="1" noChangeArrowheads="1"/>
                  </pic:cNvPicPr>
                </pic:nvPicPr>
                <pic:blipFill>
                  <a:blip r:embed="rId1">
                    <a:lum bright="-20000" contrast="60000"/>
                    <a:extLst>
                      <a:ext uri="{28A0092B-C50C-407E-A947-70E740481C1C}">
                        <a14:useLocalDpi xmlns:a14="http://schemas.microsoft.com/office/drawing/2010/main" val="0"/>
                      </a:ext>
                    </a:extLst>
                  </a:blip>
                  <a:srcRect/>
                  <a:stretch>
                    <a:fillRect/>
                  </a:stretch>
                </pic:blipFill>
                <pic:spPr bwMode="auto">
                  <a:xfrm>
                    <a:off x="0" y="0"/>
                    <a:ext cx="10636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smallCaps/>
        <w:noProof/>
        <w:color w:val="000000"/>
        <w:sz w:val="34"/>
        <w:szCs w:val="34"/>
        <w:lang w:eastAsia="pt-BR"/>
      </w:rPr>
      <w:drawing>
        <wp:anchor distT="0" distB="0" distL="114300" distR="114300" simplePos="0" relativeHeight="251691008" behindDoc="0" locked="0" layoutInCell="1" allowOverlap="1" wp14:anchorId="51E12667" wp14:editId="458B1323">
          <wp:simplePos x="0" y="0"/>
          <wp:positionH relativeFrom="column">
            <wp:posOffset>2838450</wp:posOffset>
          </wp:positionH>
          <wp:positionV relativeFrom="paragraph">
            <wp:posOffset>-200025</wp:posOffset>
          </wp:positionV>
          <wp:extent cx="895985" cy="828675"/>
          <wp:effectExtent l="0" t="0" r="0" b="9525"/>
          <wp:wrapSquare wrapText="bothSides"/>
          <wp:docPr id="14" name="Imagem 14"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ão - sem assinatur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smallCaps/>
        <w:color w:val="000000"/>
        <w:sz w:val="34"/>
        <w:szCs w:val="34"/>
      </w:rPr>
      <w:t xml:space="preserve">           </w:t>
    </w:r>
  </w:p>
  <w:p w:rsidR="00245641" w:rsidRDefault="00245641" w:rsidP="00435607">
    <w:pPr>
      <w:pStyle w:val="Cabealho"/>
      <w:jc w:val="center"/>
      <w:rPr>
        <w:smallCaps/>
        <w:color w:val="000000"/>
        <w:sz w:val="34"/>
        <w:szCs w:val="34"/>
      </w:rPr>
    </w:pPr>
  </w:p>
  <w:p w:rsidR="00245641" w:rsidRDefault="00245641" w:rsidP="00435607">
    <w:pPr>
      <w:pStyle w:val="Cabealho"/>
      <w:jc w:val="center"/>
      <w:rPr>
        <w:smallCaps/>
        <w:color w:val="000000"/>
      </w:rPr>
    </w:pPr>
  </w:p>
  <w:p w:rsidR="00245641" w:rsidRPr="00860B26" w:rsidRDefault="00245641" w:rsidP="00435607">
    <w:pPr>
      <w:pStyle w:val="Cabealho"/>
      <w:jc w:val="center"/>
      <w:rPr>
        <w:smallCaps/>
        <w:color w:val="000000"/>
      </w:rPr>
    </w:pPr>
    <w:r w:rsidRPr="00860B26">
      <w:rPr>
        <w:smallCaps/>
        <w:color w:val="000000"/>
      </w:rPr>
      <w:t>Prefeitura Municipal de Araraquara</w:t>
    </w:r>
    <w:r>
      <w:rPr>
        <w:smallCaps/>
        <w:color w:val="000000"/>
      </w:rPr>
      <w:t xml:space="preserve">                                     </w:t>
    </w:r>
  </w:p>
  <w:p w:rsidR="00245641" w:rsidRPr="00860B26" w:rsidRDefault="00245641" w:rsidP="00435607">
    <w:pPr>
      <w:keepNext/>
      <w:widowControl w:val="0"/>
      <w:tabs>
        <w:tab w:val="left" w:pos="708"/>
      </w:tabs>
      <w:jc w:val="center"/>
      <w:outlineLvl w:val="3"/>
      <w:rPr>
        <w:rFonts w:ascii="Arial" w:hAnsi="Arial" w:cs="Arial"/>
        <w:b/>
        <w:bCs/>
        <w:color w:val="000080"/>
      </w:rPr>
    </w:pPr>
    <w:r w:rsidRPr="00860B26">
      <w:rPr>
        <w:rFonts w:ascii="Arial" w:hAnsi="Arial" w:cs="Arial"/>
        <w:b/>
        <w:bCs/>
        <w:color w:val="000080"/>
      </w:rPr>
      <w:t>SECRETARIA MUNICIPAL DE ADMINISTRAÇÃO</w:t>
    </w:r>
  </w:p>
  <w:p w:rsidR="00245641" w:rsidRPr="00F144F5" w:rsidRDefault="00245641" w:rsidP="00435607">
    <w:pPr>
      <w:tabs>
        <w:tab w:val="center" w:pos="4419"/>
        <w:tab w:val="right" w:pos="8838"/>
      </w:tabs>
      <w:jc w:val="center"/>
      <w:rPr>
        <w:rFonts w:ascii="Arial" w:hAnsi="Arial" w:cs="Arial"/>
        <w:b/>
        <w:color w:val="000080"/>
      </w:rPr>
    </w:pPr>
    <w:r w:rsidRPr="00860B26">
      <w:rPr>
        <w:rFonts w:ascii="Arial" w:hAnsi="Arial" w:cs="Arial"/>
        <w:b/>
        <w:color w:val="000080"/>
      </w:rPr>
      <w:t>GERÊNCIA DE LICITAÇÃO</w:t>
    </w:r>
    <w:r w:rsidRPr="00F144F5">
      <w:rPr>
        <w:rFonts w:ascii="Arial" w:hAnsi="Arial" w:cs="Arial"/>
        <w:b/>
        <w:color w:val="000080"/>
      </w:rPr>
      <w:t xml:space="preserve"> </w:t>
    </w:r>
  </w:p>
  <w:p w:rsidR="00245641" w:rsidRPr="00860B26" w:rsidRDefault="00245641" w:rsidP="00435607">
    <w:pPr>
      <w:jc w:val="center"/>
      <w:rPr>
        <w:rFonts w:ascii="Arial" w:hAnsi="Arial" w:cs="Arial"/>
        <w:b/>
        <w:color w:val="000080"/>
        <w:sz w:val="20"/>
        <w:szCs w:val="20"/>
      </w:rPr>
    </w:pPr>
    <w:r w:rsidRPr="00860B26">
      <w:rPr>
        <w:rFonts w:ascii="Arial" w:hAnsi="Arial" w:cs="Arial"/>
        <w:b/>
        <w:color w:val="000080"/>
        <w:sz w:val="20"/>
        <w:szCs w:val="20"/>
      </w:rPr>
      <w:t xml:space="preserve">Paço Municipal – Rua São Bento, 840 – centro – Cep.14.801.901 – Fone: (16) 3301-5116     </w:t>
    </w:r>
  </w:p>
  <w:p w:rsidR="00245641" w:rsidRPr="00B274E4" w:rsidRDefault="00245641" w:rsidP="00435607">
    <w:pPr>
      <w:jc w:val="center"/>
      <w:rPr>
        <w:rFonts w:ascii="Arial" w:hAnsi="Arial" w:cs="Arial"/>
        <w:b/>
        <w:color w:val="000080"/>
      </w:rPr>
    </w:pPr>
    <w:r w:rsidRPr="00860B26">
      <w:rPr>
        <w:rFonts w:ascii="Arial" w:hAnsi="Arial" w:cs="Arial"/>
        <w:b/>
        <w:color w:val="000080"/>
        <w:sz w:val="20"/>
        <w:szCs w:val="20"/>
      </w:rPr>
      <w:t xml:space="preserve">Site: </w:t>
    </w:r>
    <w:hyperlink r:id="rId3" w:history="1">
      <w:r w:rsidRPr="00860B26">
        <w:rPr>
          <w:rStyle w:val="Hyperlink"/>
          <w:rFonts w:ascii="Arial" w:hAnsi="Arial" w:cs="Arial"/>
          <w:sz w:val="20"/>
          <w:szCs w:val="20"/>
        </w:rPr>
        <w:t>http://www.araraquara.sp.gov.br/transparencia-gestao-e-financas/portal-da-transparencia-gestao-e-financas</w:t>
      </w:r>
    </w:hyperlink>
    <w:r w:rsidRPr="00860B26">
      <w:rPr>
        <w:rFonts w:ascii="Arial" w:hAnsi="Arial" w:cs="Arial"/>
        <w:sz w:val="20"/>
        <w:szCs w:val="20"/>
      </w:rPr>
      <w:t xml:space="preserve">  </w:t>
    </w:r>
    <w:r w:rsidRPr="00860B26">
      <w:rPr>
        <w:rFonts w:ascii="Arial" w:hAnsi="Arial" w:cs="Arial"/>
        <w:b/>
        <w:color w:val="000080"/>
        <w:sz w:val="20"/>
        <w:szCs w:val="20"/>
      </w:rPr>
      <w:t xml:space="preserve">E-mail: </w:t>
    </w:r>
    <w:hyperlink r:id="rId4" w:history="1">
      <w:r w:rsidRPr="00860B26">
        <w:rPr>
          <w:rStyle w:val="Hyperlink"/>
          <w:rFonts w:ascii="Arial" w:hAnsi="Arial" w:cs="Arial"/>
          <w:sz w:val="20"/>
          <w:szCs w:val="20"/>
        </w:rPr>
        <w:t>edital@araraquara.sp.gov.br</w:t>
      </w:r>
    </w:hyperlink>
    <w:r>
      <w:rPr>
        <w:rFonts w:ascii="Arial" w:hAnsi="Arial" w:cs="Arial"/>
        <w:b/>
        <w:color w:val="000080"/>
      </w:rPr>
      <w:t>.</w:t>
    </w:r>
  </w:p>
  <w:p w:rsidR="00245641" w:rsidRDefault="00245641">
    <w:pPr>
      <w:pStyle w:val="Cabealh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5A7" w:rsidRDefault="001505A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641" w:rsidRDefault="00245641" w:rsidP="00860B26">
    <w:pPr>
      <w:pStyle w:val="Cabealho"/>
      <w:jc w:val="center"/>
      <w:rPr>
        <w:smallCaps/>
        <w:color w:val="000000"/>
        <w:sz w:val="34"/>
        <w:szCs w:val="34"/>
      </w:rPr>
    </w:pPr>
    <w:r>
      <w:rPr>
        <w:smallCaps/>
        <w:noProof/>
        <w:color w:val="000000"/>
        <w:sz w:val="34"/>
        <w:szCs w:val="34"/>
        <w:lang w:eastAsia="pt-BR"/>
      </w:rPr>
      <w:drawing>
        <wp:anchor distT="0" distB="0" distL="114300" distR="114300" simplePos="0" relativeHeight="251674624" behindDoc="0" locked="0" layoutInCell="1" allowOverlap="1">
          <wp:simplePos x="0" y="0"/>
          <wp:positionH relativeFrom="column">
            <wp:posOffset>2366010</wp:posOffset>
          </wp:positionH>
          <wp:positionV relativeFrom="paragraph">
            <wp:posOffset>-361950</wp:posOffset>
          </wp:positionV>
          <wp:extent cx="895985" cy="828675"/>
          <wp:effectExtent l="0" t="0" r="0" b="9525"/>
          <wp:wrapSquare wrapText="bothSides"/>
          <wp:docPr id="2" name="Imagem 2"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ão - sem assinatur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smallCaps/>
        <w:noProof/>
        <w:color w:val="000000"/>
        <w:sz w:val="34"/>
        <w:szCs w:val="34"/>
        <w:lang w:eastAsia="pt-BR"/>
      </w:rPr>
      <w:drawing>
        <wp:anchor distT="0" distB="0" distL="114300" distR="114300" simplePos="0" relativeHeight="251675648" behindDoc="1" locked="0" layoutInCell="1" allowOverlap="1">
          <wp:simplePos x="0" y="0"/>
          <wp:positionH relativeFrom="column">
            <wp:posOffset>5490845</wp:posOffset>
          </wp:positionH>
          <wp:positionV relativeFrom="paragraph">
            <wp:posOffset>-285750</wp:posOffset>
          </wp:positionV>
          <wp:extent cx="1063625" cy="962025"/>
          <wp:effectExtent l="0" t="0" r="3175" b="9525"/>
          <wp:wrapNone/>
          <wp:docPr id="1" name="Imagem 1"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RIMBO"/>
                  <pic:cNvPicPr>
                    <a:picLocks noChangeAspect="1" noChangeArrowheads="1"/>
                  </pic:cNvPicPr>
                </pic:nvPicPr>
                <pic:blipFill>
                  <a:blip r:embed="rId2">
                    <a:lum bright="-20000" contrast="60000"/>
                    <a:extLst>
                      <a:ext uri="{28A0092B-C50C-407E-A947-70E740481C1C}">
                        <a14:useLocalDpi xmlns:a14="http://schemas.microsoft.com/office/drawing/2010/main" val="0"/>
                      </a:ext>
                    </a:extLst>
                  </a:blip>
                  <a:srcRect/>
                  <a:stretch>
                    <a:fillRect/>
                  </a:stretch>
                </pic:blipFill>
                <pic:spPr bwMode="auto">
                  <a:xfrm>
                    <a:off x="0" y="0"/>
                    <a:ext cx="10636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smallCaps/>
        <w:color w:val="000000"/>
        <w:sz w:val="34"/>
        <w:szCs w:val="34"/>
      </w:rPr>
      <w:tab/>
      <w:t xml:space="preserve">           </w:t>
    </w:r>
  </w:p>
  <w:p w:rsidR="00245641" w:rsidRDefault="00245641" w:rsidP="00860B26">
    <w:pPr>
      <w:pStyle w:val="Cabealho"/>
      <w:jc w:val="center"/>
      <w:rPr>
        <w:smallCaps/>
        <w:color w:val="000000"/>
        <w:sz w:val="34"/>
        <w:szCs w:val="34"/>
      </w:rPr>
    </w:pPr>
  </w:p>
  <w:p w:rsidR="00245641" w:rsidRPr="00860B26" w:rsidRDefault="00245641" w:rsidP="00860B26">
    <w:pPr>
      <w:pStyle w:val="Cabealho"/>
      <w:jc w:val="center"/>
      <w:rPr>
        <w:smallCaps/>
        <w:color w:val="000000"/>
      </w:rPr>
    </w:pPr>
    <w:r w:rsidRPr="00860B26">
      <w:rPr>
        <w:smallCaps/>
        <w:color w:val="000000"/>
      </w:rPr>
      <w:t>Prefeitura Municipal de Araraquara</w:t>
    </w:r>
  </w:p>
  <w:p w:rsidR="00245641" w:rsidRPr="00860B26" w:rsidRDefault="00245641" w:rsidP="00860B26">
    <w:pPr>
      <w:keepNext/>
      <w:widowControl w:val="0"/>
      <w:tabs>
        <w:tab w:val="left" w:pos="708"/>
      </w:tabs>
      <w:jc w:val="center"/>
      <w:outlineLvl w:val="3"/>
      <w:rPr>
        <w:rFonts w:ascii="Arial" w:hAnsi="Arial" w:cs="Arial"/>
        <w:b/>
        <w:bCs/>
        <w:color w:val="000080"/>
      </w:rPr>
    </w:pPr>
    <w:r w:rsidRPr="00860B26">
      <w:rPr>
        <w:rFonts w:ascii="Arial" w:hAnsi="Arial" w:cs="Arial"/>
        <w:b/>
        <w:bCs/>
        <w:color w:val="000080"/>
      </w:rPr>
      <w:t>SECRETARIA MUNICIPAL DE ADMINISTRAÇÃO</w:t>
    </w:r>
  </w:p>
  <w:p w:rsidR="00245641" w:rsidRPr="00F144F5" w:rsidRDefault="00245641" w:rsidP="00860B26">
    <w:pPr>
      <w:tabs>
        <w:tab w:val="center" w:pos="4419"/>
        <w:tab w:val="right" w:pos="8838"/>
      </w:tabs>
      <w:jc w:val="center"/>
      <w:rPr>
        <w:rFonts w:ascii="Arial" w:hAnsi="Arial" w:cs="Arial"/>
        <w:b/>
        <w:color w:val="000080"/>
      </w:rPr>
    </w:pPr>
    <w:r w:rsidRPr="00860B26">
      <w:rPr>
        <w:rFonts w:ascii="Arial" w:hAnsi="Arial" w:cs="Arial"/>
        <w:b/>
        <w:color w:val="000080"/>
      </w:rPr>
      <w:t>GERÊNCIA DE LICITAÇÃO</w:t>
    </w:r>
    <w:r w:rsidRPr="00F144F5">
      <w:rPr>
        <w:rFonts w:ascii="Arial" w:hAnsi="Arial" w:cs="Arial"/>
        <w:b/>
        <w:color w:val="000080"/>
      </w:rPr>
      <w:t xml:space="preserve"> </w:t>
    </w:r>
  </w:p>
  <w:p w:rsidR="00245641" w:rsidRPr="00860B26" w:rsidRDefault="00245641" w:rsidP="00860B26">
    <w:pPr>
      <w:jc w:val="center"/>
      <w:rPr>
        <w:rFonts w:ascii="Arial" w:hAnsi="Arial" w:cs="Arial"/>
        <w:b/>
        <w:color w:val="000080"/>
        <w:sz w:val="20"/>
        <w:szCs w:val="20"/>
      </w:rPr>
    </w:pPr>
    <w:r w:rsidRPr="00860B26">
      <w:rPr>
        <w:rFonts w:ascii="Arial" w:hAnsi="Arial" w:cs="Arial"/>
        <w:b/>
        <w:color w:val="000080"/>
        <w:sz w:val="20"/>
        <w:szCs w:val="20"/>
      </w:rPr>
      <w:t xml:space="preserve">Paço Municipal – Rua São Bento, 840 – centro – Cep.14.801.901 – Fone: (16) 3301-5116     </w:t>
    </w:r>
  </w:p>
  <w:p w:rsidR="00245641" w:rsidRPr="00B274E4" w:rsidRDefault="00245641" w:rsidP="00860B26">
    <w:pPr>
      <w:jc w:val="center"/>
      <w:rPr>
        <w:rFonts w:ascii="Arial" w:hAnsi="Arial" w:cs="Arial"/>
        <w:b/>
        <w:color w:val="000080"/>
      </w:rPr>
    </w:pPr>
    <w:r w:rsidRPr="00860B26">
      <w:rPr>
        <w:rFonts w:ascii="Arial" w:hAnsi="Arial" w:cs="Arial"/>
        <w:b/>
        <w:color w:val="000080"/>
        <w:sz w:val="20"/>
        <w:szCs w:val="20"/>
      </w:rPr>
      <w:t xml:space="preserve">Site: </w:t>
    </w:r>
    <w:hyperlink r:id="rId3" w:history="1">
      <w:r w:rsidRPr="00860B26">
        <w:rPr>
          <w:rStyle w:val="Hyperlink"/>
          <w:rFonts w:ascii="Arial" w:hAnsi="Arial" w:cs="Arial"/>
          <w:sz w:val="20"/>
          <w:szCs w:val="20"/>
        </w:rPr>
        <w:t>http://www.araraquara.sp.gov.br/transparencia-gestao-e-financas/portal-da-transparencia-gestao-e-financas</w:t>
      </w:r>
    </w:hyperlink>
    <w:r w:rsidRPr="00860B26">
      <w:rPr>
        <w:rFonts w:ascii="Arial" w:hAnsi="Arial" w:cs="Arial"/>
        <w:sz w:val="20"/>
        <w:szCs w:val="20"/>
      </w:rPr>
      <w:t xml:space="preserve">  </w:t>
    </w:r>
    <w:r w:rsidRPr="00860B26">
      <w:rPr>
        <w:rFonts w:ascii="Arial" w:hAnsi="Arial" w:cs="Arial"/>
        <w:b/>
        <w:color w:val="000080"/>
        <w:sz w:val="20"/>
        <w:szCs w:val="20"/>
      </w:rPr>
      <w:t xml:space="preserve">E-mail: </w:t>
    </w:r>
    <w:hyperlink r:id="rId4" w:history="1">
      <w:r w:rsidRPr="00860B26">
        <w:rPr>
          <w:rStyle w:val="Hyperlink"/>
          <w:rFonts w:ascii="Arial" w:hAnsi="Arial" w:cs="Arial"/>
          <w:sz w:val="20"/>
          <w:szCs w:val="20"/>
        </w:rPr>
        <w:t>edital@araraquara.sp.gov.br</w:t>
      </w:r>
    </w:hyperlink>
    <w:r>
      <w:rPr>
        <w:rFonts w:ascii="Arial" w:hAnsi="Arial" w:cs="Arial"/>
        <w:b/>
        <w:color w:val="000080"/>
      </w:rPr>
      <w:t>.</w:t>
    </w:r>
  </w:p>
  <w:p w:rsidR="00245641" w:rsidRDefault="00245641">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5A7" w:rsidRDefault="001505A7">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5A7" w:rsidRDefault="001505A7">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641" w:rsidRDefault="00245641" w:rsidP="00435607">
    <w:pPr>
      <w:pStyle w:val="Cabealho"/>
      <w:jc w:val="center"/>
      <w:rPr>
        <w:smallCaps/>
        <w:color w:val="000000"/>
        <w:sz w:val="34"/>
        <w:szCs w:val="34"/>
      </w:rPr>
    </w:pPr>
    <w:r>
      <w:rPr>
        <w:smallCaps/>
        <w:noProof/>
        <w:color w:val="000000"/>
        <w:sz w:val="34"/>
        <w:szCs w:val="34"/>
        <w:lang w:eastAsia="pt-BR"/>
      </w:rPr>
      <w:drawing>
        <wp:anchor distT="0" distB="0" distL="114300" distR="114300" simplePos="0" relativeHeight="251679744" behindDoc="1" locked="0" layoutInCell="1" allowOverlap="1" wp14:anchorId="1C1B92B8" wp14:editId="68D86B4B">
          <wp:simplePos x="0" y="0"/>
          <wp:positionH relativeFrom="column">
            <wp:posOffset>5762625</wp:posOffset>
          </wp:positionH>
          <wp:positionV relativeFrom="paragraph">
            <wp:posOffset>-200025</wp:posOffset>
          </wp:positionV>
          <wp:extent cx="1063625" cy="962025"/>
          <wp:effectExtent l="0" t="0" r="3175" b="9525"/>
          <wp:wrapNone/>
          <wp:docPr id="31" name="Imagem 31"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RIMBO"/>
                  <pic:cNvPicPr>
                    <a:picLocks noChangeAspect="1" noChangeArrowheads="1"/>
                  </pic:cNvPicPr>
                </pic:nvPicPr>
                <pic:blipFill>
                  <a:blip r:embed="rId1">
                    <a:lum bright="-20000" contrast="60000"/>
                    <a:extLst>
                      <a:ext uri="{28A0092B-C50C-407E-A947-70E740481C1C}">
                        <a14:useLocalDpi xmlns:a14="http://schemas.microsoft.com/office/drawing/2010/main" val="0"/>
                      </a:ext>
                    </a:extLst>
                  </a:blip>
                  <a:srcRect/>
                  <a:stretch>
                    <a:fillRect/>
                  </a:stretch>
                </pic:blipFill>
                <pic:spPr bwMode="auto">
                  <a:xfrm>
                    <a:off x="0" y="0"/>
                    <a:ext cx="10636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smallCaps/>
        <w:noProof/>
        <w:color w:val="000000"/>
        <w:sz w:val="34"/>
        <w:szCs w:val="34"/>
        <w:lang w:eastAsia="pt-BR"/>
      </w:rPr>
      <w:drawing>
        <wp:anchor distT="0" distB="0" distL="114300" distR="114300" simplePos="0" relativeHeight="251677696" behindDoc="0" locked="0" layoutInCell="1" allowOverlap="1" wp14:anchorId="32484D60" wp14:editId="1ACD1918">
          <wp:simplePos x="0" y="0"/>
          <wp:positionH relativeFrom="column">
            <wp:posOffset>2838450</wp:posOffset>
          </wp:positionH>
          <wp:positionV relativeFrom="paragraph">
            <wp:posOffset>-200025</wp:posOffset>
          </wp:positionV>
          <wp:extent cx="895985" cy="828675"/>
          <wp:effectExtent l="0" t="0" r="0" b="9525"/>
          <wp:wrapSquare wrapText="bothSides"/>
          <wp:docPr id="32" name="Imagem 32"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ão - sem assinatur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smallCaps/>
        <w:color w:val="000000"/>
        <w:sz w:val="34"/>
        <w:szCs w:val="34"/>
      </w:rPr>
      <w:t xml:space="preserve">           </w:t>
    </w:r>
  </w:p>
  <w:p w:rsidR="00245641" w:rsidRDefault="00245641" w:rsidP="00435607">
    <w:pPr>
      <w:pStyle w:val="Cabealho"/>
      <w:jc w:val="center"/>
      <w:rPr>
        <w:smallCaps/>
        <w:color w:val="000000"/>
        <w:sz w:val="34"/>
        <w:szCs w:val="34"/>
      </w:rPr>
    </w:pPr>
  </w:p>
  <w:p w:rsidR="00245641" w:rsidRDefault="00245641" w:rsidP="00435607">
    <w:pPr>
      <w:pStyle w:val="Cabealho"/>
      <w:jc w:val="center"/>
      <w:rPr>
        <w:smallCaps/>
        <w:color w:val="000000"/>
      </w:rPr>
    </w:pPr>
  </w:p>
  <w:p w:rsidR="00245641" w:rsidRPr="00860B26" w:rsidRDefault="00245641" w:rsidP="00435607">
    <w:pPr>
      <w:pStyle w:val="Cabealho"/>
      <w:jc w:val="center"/>
      <w:rPr>
        <w:smallCaps/>
        <w:color w:val="000000"/>
      </w:rPr>
    </w:pPr>
    <w:r w:rsidRPr="00860B26">
      <w:rPr>
        <w:smallCaps/>
        <w:color w:val="000000"/>
      </w:rPr>
      <w:t>Prefeitura Municipal de Araraquara</w:t>
    </w:r>
    <w:r>
      <w:rPr>
        <w:smallCaps/>
        <w:color w:val="000000"/>
      </w:rPr>
      <w:t xml:space="preserve">                                     </w:t>
    </w:r>
  </w:p>
  <w:p w:rsidR="00245641" w:rsidRPr="00860B26" w:rsidRDefault="00245641" w:rsidP="00435607">
    <w:pPr>
      <w:keepNext/>
      <w:widowControl w:val="0"/>
      <w:tabs>
        <w:tab w:val="left" w:pos="708"/>
      </w:tabs>
      <w:jc w:val="center"/>
      <w:outlineLvl w:val="3"/>
      <w:rPr>
        <w:rFonts w:ascii="Arial" w:hAnsi="Arial" w:cs="Arial"/>
        <w:b/>
        <w:bCs/>
        <w:color w:val="000080"/>
      </w:rPr>
    </w:pPr>
    <w:r w:rsidRPr="00860B26">
      <w:rPr>
        <w:rFonts w:ascii="Arial" w:hAnsi="Arial" w:cs="Arial"/>
        <w:b/>
        <w:bCs/>
        <w:color w:val="000080"/>
      </w:rPr>
      <w:t>SECRETARIA MUNICIPAL DE ADMINISTRAÇÃO</w:t>
    </w:r>
  </w:p>
  <w:p w:rsidR="00245641" w:rsidRPr="00F144F5" w:rsidRDefault="00245641" w:rsidP="00435607">
    <w:pPr>
      <w:tabs>
        <w:tab w:val="center" w:pos="4419"/>
        <w:tab w:val="right" w:pos="8838"/>
      </w:tabs>
      <w:jc w:val="center"/>
      <w:rPr>
        <w:rFonts w:ascii="Arial" w:hAnsi="Arial" w:cs="Arial"/>
        <w:b/>
        <w:color w:val="000080"/>
      </w:rPr>
    </w:pPr>
    <w:r w:rsidRPr="00860B26">
      <w:rPr>
        <w:rFonts w:ascii="Arial" w:hAnsi="Arial" w:cs="Arial"/>
        <w:b/>
        <w:color w:val="000080"/>
      </w:rPr>
      <w:t>GERÊNCIA DE LICITAÇÃO</w:t>
    </w:r>
    <w:r w:rsidRPr="00F144F5">
      <w:rPr>
        <w:rFonts w:ascii="Arial" w:hAnsi="Arial" w:cs="Arial"/>
        <w:b/>
        <w:color w:val="000080"/>
      </w:rPr>
      <w:t xml:space="preserve"> </w:t>
    </w:r>
  </w:p>
  <w:p w:rsidR="00245641" w:rsidRPr="00860B26" w:rsidRDefault="00245641" w:rsidP="00435607">
    <w:pPr>
      <w:jc w:val="center"/>
      <w:rPr>
        <w:rFonts w:ascii="Arial" w:hAnsi="Arial" w:cs="Arial"/>
        <w:b/>
        <w:color w:val="000080"/>
        <w:sz w:val="20"/>
        <w:szCs w:val="20"/>
      </w:rPr>
    </w:pPr>
    <w:r w:rsidRPr="00860B26">
      <w:rPr>
        <w:rFonts w:ascii="Arial" w:hAnsi="Arial" w:cs="Arial"/>
        <w:b/>
        <w:color w:val="000080"/>
        <w:sz w:val="20"/>
        <w:szCs w:val="20"/>
      </w:rPr>
      <w:t xml:space="preserve">Paço Municipal – Rua São Bento, 840 – centro – Cep.14.801.901 – Fone: (16) 3301-5116     </w:t>
    </w:r>
  </w:p>
  <w:p w:rsidR="00535538" w:rsidRDefault="00245641" w:rsidP="00435607">
    <w:pPr>
      <w:jc w:val="center"/>
      <w:rPr>
        <w:rFonts w:ascii="Arial" w:hAnsi="Arial" w:cs="Arial"/>
        <w:sz w:val="20"/>
        <w:szCs w:val="20"/>
      </w:rPr>
    </w:pPr>
    <w:r w:rsidRPr="00860B26">
      <w:rPr>
        <w:rFonts w:ascii="Arial" w:hAnsi="Arial" w:cs="Arial"/>
        <w:b/>
        <w:color w:val="000080"/>
        <w:sz w:val="20"/>
        <w:szCs w:val="20"/>
      </w:rPr>
      <w:t xml:space="preserve">Site: </w:t>
    </w:r>
    <w:hyperlink r:id="rId3" w:history="1">
      <w:r w:rsidRPr="00860B26">
        <w:rPr>
          <w:rStyle w:val="Hyperlink"/>
          <w:rFonts w:ascii="Arial" w:hAnsi="Arial" w:cs="Arial"/>
          <w:sz w:val="20"/>
          <w:szCs w:val="20"/>
        </w:rPr>
        <w:t>http://www.araraquara.sp.gov.br/transparencia-gestao-e-financas/portal-da-transparencia-gestao-e-financas</w:t>
      </w:r>
    </w:hyperlink>
    <w:r w:rsidRPr="00860B26">
      <w:rPr>
        <w:rFonts w:ascii="Arial" w:hAnsi="Arial" w:cs="Arial"/>
        <w:sz w:val="20"/>
        <w:szCs w:val="20"/>
      </w:rPr>
      <w:t xml:space="preserve">  </w:t>
    </w:r>
  </w:p>
  <w:p w:rsidR="00245641" w:rsidRPr="00B274E4" w:rsidRDefault="00245641" w:rsidP="00435607">
    <w:pPr>
      <w:jc w:val="center"/>
      <w:rPr>
        <w:rFonts w:ascii="Arial" w:hAnsi="Arial" w:cs="Arial"/>
        <w:b/>
        <w:color w:val="000080"/>
      </w:rPr>
    </w:pPr>
    <w:r w:rsidRPr="00860B26">
      <w:rPr>
        <w:rFonts w:ascii="Arial" w:hAnsi="Arial" w:cs="Arial"/>
        <w:b/>
        <w:color w:val="000080"/>
        <w:sz w:val="20"/>
        <w:szCs w:val="20"/>
      </w:rPr>
      <w:t xml:space="preserve">E-mail: </w:t>
    </w:r>
    <w:hyperlink r:id="rId4" w:history="1">
      <w:r w:rsidRPr="00860B26">
        <w:rPr>
          <w:rStyle w:val="Hyperlink"/>
          <w:rFonts w:ascii="Arial" w:hAnsi="Arial" w:cs="Arial"/>
          <w:sz w:val="20"/>
          <w:szCs w:val="20"/>
        </w:rPr>
        <w:t>edital@araraquara.sp.gov.br</w:t>
      </w:r>
    </w:hyperlink>
    <w:r>
      <w:rPr>
        <w:rFonts w:ascii="Arial" w:hAnsi="Arial" w:cs="Arial"/>
        <w:b/>
        <w:color w:val="000080"/>
      </w:rPr>
      <w:t>.</w:t>
    </w:r>
  </w:p>
  <w:p w:rsidR="00245641" w:rsidRDefault="00245641">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5A7" w:rsidRDefault="001505A7">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5A7" w:rsidRDefault="001505A7">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641" w:rsidRDefault="00245641" w:rsidP="00435607">
    <w:pPr>
      <w:pStyle w:val="Cabealho"/>
      <w:jc w:val="center"/>
      <w:rPr>
        <w:smallCaps/>
        <w:color w:val="000000"/>
        <w:sz w:val="34"/>
        <w:szCs w:val="34"/>
      </w:rPr>
    </w:pPr>
    <w:r>
      <w:rPr>
        <w:smallCaps/>
        <w:noProof/>
        <w:color w:val="000000"/>
        <w:sz w:val="34"/>
        <w:szCs w:val="34"/>
        <w:lang w:eastAsia="pt-BR"/>
      </w:rPr>
      <w:drawing>
        <wp:anchor distT="0" distB="0" distL="114300" distR="114300" simplePos="0" relativeHeight="251685888" behindDoc="1" locked="0" layoutInCell="1" allowOverlap="1" wp14:anchorId="4F1646FE" wp14:editId="24AE6839">
          <wp:simplePos x="0" y="0"/>
          <wp:positionH relativeFrom="column">
            <wp:posOffset>5534025</wp:posOffset>
          </wp:positionH>
          <wp:positionV relativeFrom="paragraph">
            <wp:posOffset>-200025</wp:posOffset>
          </wp:positionV>
          <wp:extent cx="1063625" cy="962025"/>
          <wp:effectExtent l="0" t="0" r="3175" b="9525"/>
          <wp:wrapNone/>
          <wp:docPr id="9" name="Imagem 9"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RIMBO"/>
                  <pic:cNvPicPr>
                    <a:picLocks noChangeAspect="1" noChangeArrowheads="1"/>
                  </pic:cNvPicPr>
                </pic:nvPicPr>
                <pic:blipFill>
                  <a:blip r:embed="rId1">
                    <a:lum bright="-20000" contrast="60000"/>
                    <a:extLst>
                      <a:ext uri="{28A0092B-C50C-407E-A947-70E740481C1C}">
                        <a14:useLocalDpi xmlns:a14="http://schemas.microsoft.com/office/drawing/2010/main" val="0"/>
                      </a:ext>
                    </a:extLst>
                  </a:blip>
                  <a:srcRect/>
                  <a:stretch>
                    <a:fillRect/>
                  </a:stretch>
                </pic:blipFill>
                <pic:spPr bwMode="auto">
                  <a:xfrm>
                    <a:off x="0" y="0"/>
                    <a:ext cx="10636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smallCaps/>
        <w:noProof/>
        <w:color w:val="000000"/>
        <w:sz w:val="34"/>
        <w:szCs w:val="34"/>
        <w:lang w:eastAsia="pt-BR"/>
      </w:rPr>
      <w:drawing>
        <wp:anchor distT="0" distB="0" distL="114300" distR="114300" simplePos="0" relativeHeight="251684864" behindDoc="0" locked="0" layoutInCell="1" allowOverlap="1" wp14:anchorId="51E12667" wp14:editId="458B1323">
          <wp:simplePos x="0" y="0"/>
          <wp:positionH relativeFrom="column">
            <wp:posOffset>2838450</wp:posOffset>
          </wp:positionH>
          <wp:positionV relativeFrom="paragraph">
            <wp:posOffset>-200025</wp:posOffset>
          </wp:positionV>
          <wp:extent cx="895985" cy="828675"/>
          <wp:effectExtent l="0" t="0" r="0" b="9525"/>
          <wp:wrapSquare wrapText="bothSides"/>
          <wp:docPr id="10" name="Imagem 10"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ão - sem assinatur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smallCaps/>
        <w:color w:val="000000"/>
        <w:sz w:val="34"/>
        <w:szCs w:val="34"/>
      </w:rPr>
      <w:t xml:space="preserve">           </w:t>
    </w:r>
  </w:p>
  <w:p w:rsidR="00245641" w:rsidRDefault="00245641" w:rsidP="00435607">
    <w:pPr>
      <w:pStyle w:val="Cabealho"/>
      <w:jc w:val="center"/>
      <w:rPr>
        <w:smallCaps/>
        <w:color w:val="000000"/>
        <w:sz w:val="34"/>
        <w:szCs w:val="34"/>
      </w:rPr>
    </w:pPr>
  </w:p>
  <w:p w:rsidR="00245641" w:rsidRDefault="00245641" w:rsidP="00435607">
    <w:pPr>
      <w:pStyle w:val="Cabealho"/>
      <w:jc w:val="center"/>
      <w:rPr>
        <w:smallCaps/>
        <w:color w:val="000000"/>
      </w:rPr>
    </w:pPr>
  </w:p>
  <w:p w:rsidR="00245641" w:rsidRPr="00860B26" w:rsidRDefault="00245641" w:rsidP="00435607">
    <w:pPr>
      <w:pStyle w:val="Cabealho"/>
      <w:jc w:val="center"/>
      <w:rPr>
        <w:smallCaps/>
        <w:color w:val="000000"/>
      </w:rPr>
    </w:pPr>
    <w:r w:rsidRPr="00860B26">
      <w:rPr>
        <w:smallCaps/>
        <w:color w:val="000000"/>
      </w:rPr>
      <w:t>Prefeitura Municipal de Araraquara</w:t>
    </w:r>
    <w:r>
      <w:rPr>
        <w:smallCaps/>
        <w:color w:val="000000"/>
      </w:rPr>
      <w:t xml:space="preserve">                                     </w:t>
    </w:r>
  </w:p>
  <w:p w:rsidR="00245641" w:rsidRPr="00860B26" w:rsidRDefault="00245641" w:rsidP="00435607">
    <w:pPr>
      <w:keepNext/>
      <w:widowControl w:val="0"/>
      <w:tabs>
        <w:tab w:val="left" w:pos="708"/>
      </w:tabs>
      <w:jc w:val="center"/>
      <w:outlineLvl w:val="3"/>
      <w:rPr>
        <w:rFonts w:ascii="Arial" w:hAnsi="Arial" w:cs="Arial"/>
        <w:b/>
        <w:bCs/>
        <w:color w:val="000080"/>
      </w:rPr>
    </w:pPr>
    <w:r w:rsidRPr="00860B26">
      <w:rPr>
        <w:rFonts w:ascii="Arial" w:hAnsi="Arial" w:cs="Arial"/>
        <w:b/>
        <w:bCs/>
        <w:color w:val="000080"/>
      </w:rPr>
      <w:t>SECRETARIA MUNICIPAL DE ADMINISTRAÇÃO</w:t>
    </w:r>
  </w:p>
  <w:p w:rsidR="00245641" w:rsidRPr="00F144F5" w:rsidRDefault="00245641" w:rsidP="00435607">
    <w:pPr>
      <w:tabs>
        <w:tab w:val="center" w:pos="4419"/>
        <w:tab w:val="right" w:pos="8838"/>
      </w:tabs>
      <w:jc w:val="center"/>
      <w:rPr>
        <w:rFonts w:ascii="Arial" w:hAnsi="Arial" w:cs="Arial"/>
        <w:b/>
        <w:color w:val="000080"/>
      </w:rPr>
    </w:pPr>
    <w:r w:rsidRPr="00860B26">
      <w:rPr>
        <w:rFonts w:ascii="Arial" w:hAnsi="Arial" w:cs="Arial"/>
        <w:b/>
        <w:color w:val="000080"/>
      </w:rPr>
      <w:t>GERÊNCIA DE LICITAÇÃO</w:t>
    </w:r>
    <w:r w:rsidRPr="00F144F5">
      <w:rPr>
        <w:rFonts w:ascii="Arial" w:hAnsi="Arial" w:cs="Arial"/>
        <w:b/>
        <w:color w:val="000080"/>
      </w:rPr>
      <w:t xml:space="preserve"> </w:t>
    </w:r>
  </w:p>
  <w:p w:rsidR="00245641" w:rsidRPr="00860B26" w:rsidRDefault="00245641" w:rsidP="00435607">
    <w:pPr>
      <w:jc w:val="center"/>
      <w:rPr>
        <w:rFonts w:ascii="Arial" w:hAnsi="Arial" w:cs="Arial"/>
        <w:b/>
        <w:color w:val="000080"/>
        <w:sz w:val="20"/>
        <w:szCs w:val="20"/>
      </w:rPr>
    </w:pPr>
    <w:r w:rsidRPr="00860B26">
      <w:rPr>
        <w:rFonts w:ascii="Arial" w:hAnsi="Arial" w:cs="Arial"/>
        <w:b/>
        <w:color w:val="000080"/>
        <w:sz w:val="20"/>
        <w:szCs w:val="20"/>
      </w:rPr>
      <w:t xml:space="preserve">Paço Municipal – Rua São Bento, 840 – centro – Cep.14.801.901 – Fone: (16) 3301-5116     </w:t>
    </w:r>
  </w:p>
  <w:p w:rsidR="00245641" w:rsidRDefault="00245641" w:rsidP="00435607">
    <w:pPr>
      <w:jc w:val="center"/>
      <w:rPr>
        <w:rFonts w:ascii="Arial" w:hAnsi="Arial" w:cs="Arial"/>
        <w:b/>
        <w:color w:val="000080"/>
      </w:rPr>
    </w:pPr>
    <w:r w:rsidRPr="00860B26">
      <w:rPr>
        <w:rFonts w:ascii="Arial" w:hAnsi="Arial" w:cs="Arial"/>
        <w:b/>
        <w:color w:val="000080"/>
        <w:sz w:val="20"/>
        <w:szCs w:val="20"/>
      </w:rPr>
      <w:t xml:space="preserve">Site: </w:t>
    </w:r>
    <w:hyperlink r:id="rId3" w:history="1">
      <w:r w:rsidRPr="00860B26">
        <w:rPr>
          <w:rStyle w:val="Hyperlink"/>
          <w:rFonts w:ascii="Arial" w:hAnsi="Arial" w:cs="Arial"/>
          <w:sz w:val="20"/>
          <w:szCs w:val="20"/>
        </w:rPr>
        <w:t>http://www.araraquara.sp.gov.br/transparencia-gestao-e-financas/portal-da-transparencia-gestao-e-financas</w:t>
      </w:r>
    </w:hyperlink>
    <w:r w:rsidRPr="00860B26">
      <w:rPr>
        <w:rFonts w:ascii="Arial" w:hAnsi="Arial" w:cs="Arial"/>
        <w:sz w:val="20"/>
        <w:szCs w:val="20"/>
      </w:rPr>
      <w:t xml:space="preserve">  </w:t>
    </w:r>
    <w:r w:rsidRPr="00860B26">
      <w:rPr>
        <w:rFonts w:ascii="Arial" w:hAnsi="Arial" w:cs="Arial"/>
        <w:b/>
        <w:color w:val="000080"/>
        <w:sz w:val="20"/>
        <w:szCs w:val="20"/>
      </w:rPr>
      <w:t xml:space="preserve">E-mail: </w:t>
    </w:r>
    <w:hyperlink r:id="rId4" w:history="1">
      <w:r w:rsidRPr="00860B26">
        <w:rPr>
          <w:rStyle w:val="Hyperlink"/>
          <w:rFonts w:ascii="Arial" w:hAnsi="Arial" w:cs="Arial"/>
          <w:sz w:val="20"/>
          <w:szCs w:val="20"/>
        </w:rPr>
        <w:t>edital@araraquara.sp.gov.br</w:t>
      </w:r>
    </w:hyperlink>
    <w:r>
      <w:rPr>
        <w:rFonts w:ascii="Arial" w:hAnsi="Arial" w:cs="Arial"/>
        <w:b/>
        <w:color w:val="000080"/>
      </w:rPr>
      <w:t>.</w:t>
    </w:r>
  </w:p>
  <w:p w:rsidR="00245641" w:rsidRPr="00B274E4" w:rsidRDefault="00245641" w:rsidP="00435607">
    <w:pPr>
      <w:jc w:val="center"/>
      <w:rPr>
        <w:rFonts w:ascii="Arial" w:hAnsi="Arial" w:cs="Arial"/>
        <w:b/>
        <w:color w:val="00008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5A7" w:rsidRDefault="001505A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619039AA"/>
    <w:lvl w:ilvl="0">
      <w:start w:val="1"/>
      <w:numFmt w:val="decimal"/>
      <w:pStyle w:val="Estilo2"/>
      <w:lvlText w:val="%1."/>
      <w:lvlJc w:val="left"/>
      <w:pPr>
        <w:tabs>
          <w:tab w:val="num" w:pos="360"/>
        </w:tabs>
        <w:ind w:left="360" w:hanging="360"/>
      </w:pPr>
      <w:rPr>
        <w:color w:val="auto"/>
      </w:rPr>
    </w:lvl>
    <w:lvl w:ilvl="1">
      <w:start w:val="1"/>
      <w:numFmt w:val="decimal"/>
      <w:lvlText w:val="%1.%2."/>
      <w:lvlJc w:val="left"/>
      <w:pPr>
        <w:tabs>
          <w:tab w:val="num" w:pos="792"/>
        </w:tabs>
        <w:ind w:left="792" w:hanging="432"/>
      </w:pPr>
      <w:rPr>
        <w:caps w:val="0"/>
        <w:smallCaps w:val="0"/>
        <w:strike w:val="0"/>
        <w:dstrike w:val="0"/>
        <w:shadow w:val="0"/>
        <w:vanish w:val="0"/>
        <w:position w:val="0"/>
        <w:sz w:val="24"/>
        <w:szCs w:val="24"/>
        <w:vertAlign w:val="baseline"/>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0000009"/>
    <w:multiLevelType w:val="hybridMultilevel"/>
    <w:tmpl w:val="4E6AFB66"/>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B"/>
    <w:multiLevelType w:val="hybridMultilevel"/>
    <w:tmpl w:val="519B500C"/>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11357E7"/>
    <w:multiLevelType w:val="multilevel"/>
    <w:tmpl w:val="251AA96E"/>
    <w:lvl w:ilvl="0">
      <w:start w:val="1"/>
      <w:numFmt w:val="decimalZero"/>
      <w:lvlText w:val="%1."/>
      <w:lvlJc w:val="left"/>
      <w:pPr>
        <w:ind w:left="600" w:hanging="600"/>
      </w:pPr>
      <w:rPr>
        <w:rFonts w:hint="default"/>
      </w:rPr>
    </w:lvl>
    <w:lvl w:ilvl="1">
      <w:start w:val="3"/>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44A3A8A"/>
    <w:multiLevelType w:val="hybridMultilevel"/>
    <w:tmpl w:val="FE5A4E9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99E1E04"/>
    <w:multiLevelType w:val="multilevel"/>
    <w:tmpl w:val="9EF47280"/>
    <w:lvl w:ilvl="0">
      <w:start w:val="1"/>
      <w:numFmt w:val="upperRoman"/>
      <w:lvlText w:val="%1."/>
      <w:lvlJc w:val="left"/>
      <w:pPr>
        <w:ind w:left="1440" w:hanging="720"/>
      </w:pPr>
      <w:rPr>
        <w:rFonts w:hint="default"/>
        <w:i w:val="0"/>
      </w:rPr>
    </w:lvl>
    <w:lvl w:ilvl="1">
      <w:start w:val="1"/>
      <w:numFmt w:val="decimalZero"/>
      <w:isLgl/>
      <w:lvlText w:val="%1.%2."/>
      <w:lvlJc w:val="left"/>
      <w:pPr>
        <w:ind w:left="2281" w:hanging="600"/>
      </w:pPr>
      <w:rPr>
        <w:rFonts w:hint="default"/>
        <w:b/>
      </w:rPr>
    </w:lvl>
    <w:lvl w:ilvl="2">
      <w:start w:val="1"/>
      <w:numFmt w:val="decimalZero"/>
      <w:isLgl/>
      <w:lvlText w:val="%1.%2.%3."/>
      <w:lvlJc w:val="left"/>
      <w:pPr>
        <w:ind w:left="3362" w:hanging="720"/>
      </w:pPr>
      <w:rPr>
        <w:rFonts w:hint="default"/>
        <w:b/>
      </w:rPr>
    </w:lvl>
    <w:lvl w:ilvl="3">
      <w:start w:val="1"/>
      <w:numFmt w:val="decimalZero"/>
      <w:isLgl/>
      <w:lvlText w:val="%1.%2.%3.%4."/>
      <w:lvlJc w:val="left"/>
      <w:pPr>
        <w:ind w:left="4323" w:hanging="720"/>
      </w:pPr>
      <w:rPr>
        <w:rFonts w:hint="default"/>
      </w:rPr>
    </w:lvl>
    <w:lvl w:ilvl="4">
      <w:start w:val="1"/>
      <w:numFmt w:val="decimal"/>
      <w:isLgl/>
      <w:lvlText w:val="%1.%2.%3.%4.%5."/>
      <w:lvlJc w:val="left"/>
      <w:pPr>
        <w:ind w:left="5644" w:hanging="1080"/>
      </w:pPr>
      <w:rPr>
        <w:rFonts w:hint="default"/>
      </w:rPr>
    </w:lvl>
    <w:lvl w:ilvl="5">
      <w:start w:val="1"/>
      <w:numFmt w:val="decimal"/>
      <w:isLgl/>
      <w:lvlText w:val="%1.%2.%3.%4.%5.%6."/>
      <w:lvlJc w:val="left"/>
      <w:pPr>
        <w:ind w:left="6605" w:hanging="1080"/>
      </w:pPr>
      <w:rPr>
        <w:rFonts w:hint="default"/>
      </w:rPr>
    </w:lvl>
    <w:lvl w:ilvl="6">
      <w:start w:val="1"/>
      <w:numFmt w:val="decimal"/>
      <w:isLgl/>
      <w:lvlText w:val="%1.%2.%3.%4.%5.%6.%7."/>
      <w:lvlJc w:val="left"/>
      <w:pPr>
        <w:ind w:left="7926" w:hanging="1440"/>
      </w:pPr>
      <w:rPr>
        <w:rFonts w:hint="default"/>
      </w:rPr>
    </w:lvl>
    <w:lvl w:ilvl="7">
      <w:start w:val="1"/>
      <w:numFmt w:val="decimal"/>
      <w:isLgl/>
      <w:lvlText w:val="%1.%2.%3.%4.%5.%6.%7.%8."/>
      <w:lvlJc w:val="left"/>
      <w:pPr>
        <w:ind w:left="8887" w:hanging="1440"/>
      </w:pPr>
      <w:rPr>
        <w:rFonts w:hint="default"/>
      </w:rPr>
    </w:lvl>
    <w:lvl w:ilvl="8">
      <w:start w:val="1"/>
      <w:numFmt w:val="decimal"/>
      <w:isLgl/>
      <w:lvlText w:val="%1.%2.%3.%4.%5.%6.%7.%8.%9."/>
      <w:lvlJc w:val="left"/>
      <w:pPr>
        <w:ind w:left="10208" w:hanging="1800"/>
      </w:pPr>
      <w:rPr>
        <w:rFonts w:hint="default"/>
      </w:rPr>
    </w:lvl>
  </w:abstractNum>
  <w:abstractNum w:abstractNumId="7">
    <w:nsid w:val="0AF507F0"/>
    <w:multiLevelType w:val="multilevel"/>
    <w:tmpl w:val="CB68E0C6"/>
    <w:lvl w:ilvl="0">
      <w:start w:val="1"/>
      <w:numFmt w:val="decimal"/>
      <w:lvlText w:val="%1."/>
      <w:lvlJc w:val="left"/>
      <w:pPr>
        <w:ind w:left="839" w:hanging="357"/>
      </w:pPr>
      <w:rPr>
        <w:rFonts w:hint="default"/>
        <w:b/>
        <w:bCs/>
        <w:spacing w:val="-1"/>
        <w:w w:val="57"/>
        <w:lang w:val="pt-PT" w:eastAsia="en-US" w:bidi="ar-SA"/>
      </w:rPr>
    </w:lvl>
    <w:lvl w:ilvl="1">
      <w:start w:val="1"/>
      <w:numFmt w:val="decimal"/>
      <w:lvlText w:val="%1.%2."/>
      <w:lvlJc w:val="left"/>
      <w:pPr>
        <w:ind w:left="1200" w:hanging="795"/>
      </w:pPr>
      <w:rPr>
        <w:rFonts w:hint="default"/>
        <w:spacing w:val="-28"/>
        <w:w w:val="92"/>
        <w:lang w:val="pt-PT" w:eastAsia="en-US" w:bidi="ar-SA"/>
      </w:rPr>
    </w:lvl>
    <w:lvl w:ilvl="2">
      <w:start w:val="1"/>
      <w:numFmt w:val="decimal"/>
      <w:lvlText w:val="%3."/>
      <w:lvlJc w:val="left"/>
      <w:pPr>
        <w:ind w:left="1684" w:hanging="357"/>
      </w:pPr>
      <w:rPr>
        <w:rFonts w:ascii="Arial" w:eastAsia="Arial" w:hAnsi="Arial" w:cs="Arial" w:hint="default"/>
        <w:b/>
        <w:bCs/>
        <w:spacing w:val="-1"/>
        <w:w w:val="95"/>
        <w:sz w:val="20"/>
        <w:szCs w:val="20"/>
        <w:lang w:val="pt-PT" w:eastAsia="en-US" w:bidi="ar-SA"/>
      </w:rPr>
    </w:lvl>
    <w:lvl w:ilvl="3">
      <w:start w:val="1"/>
      <w:numFmt w:val="decimal"/>
      <w:lvlText w:val="%3.%4."/>
      <w:lvlJc w:val="left"/>
      <w:pPr>
        <w:ind w:left="2043" w:hanging="1048"/>
      </w:pPr>
      <w:rPr>
        <w:rFonts w:ascii="Arial" w:eastAsia="Arial" w:hAnsi="Arial" w:cs="Arial" w:hint="default"/>
        <w:spacing w:val="-1"/>
        <w:w w:val="110"/>
        <w:sz w:val="20"/>
        <w:szCs w:val="20"/>
        <w:lang w:val="pt-PT" w:eastAsia="en-US" w:bidi="ar-SA"/>
      </w:rPr>
    </w:lvl>
    <w:lvl w:ilvl="4">
      <w:numFmt w:val="bullet"/>
      <w:lvlText w:val="-"/>
      <w:lvlJc w:val="left"/>
      <w:pPr>
        <w:ind w:left="2249" w:hanging="155"/>
      </w:pPr>
      <w:rPr>
        <w:rFonts w:ascii="Arial" w:eastAsia="Arial" w:hAnsi="Arial" w:cs="Arial" w:hint="default"/>
        <w:w w:val="97"/>
        <w:sz w:val="20"/>
        <w:szCs w:val="20"/>
        <w:lang w:val="pt-PT" w:eastAsia="en-US" w:bidi="ar-SA"/>
      </w:rPr>
    </w:lvl>
    <w:lvl w:ilvl="5">
      <w:numFmt w:val="bullet"/>
      <w:lvlText w:val="•"/>
      <w:lvlJc w:val="left"/>
      <w:pPr>
        <w:ind w:left="1820" w:hanging="155"/>
      </w:pPr>
      <w:rPr>
        <w:rFonts w:hint="default"/>
        <w:lang w:val="pt-PT" w:eastAsia="en-US" w:bidi="ar-SA"/>
      </w:rPr>
    </w:lvl>
    <w:lvl w:ilvl="6">
      <w:numFmt w:val="bullet"/>
      <w:lvlText w:val="•"/>
      <w:lvlJc w:val="left"/>
      <w:pPr>
        <w:ind w:left="2040" w:hanging="155"/>
      </w:pPr>
      <w:rPr>
        <w:rFonts w:hint="default"/>
        <w:lang w:val="pt-PT" w:eastAsia="en-US" w:bidi="ar-SA"/>
      </w:rPr>
    </w:lvl>
    <w:lvl w:ilvl="7">
      <w:numFmt w:val="bullet"/>
      <w:lvlText w:val="•"/>
      <w:lvlJc w:val="left"/>
      <w:pPr>
        <w:ind w:left="2240" w:hanging="155"/>
      </w:pPr>
      <w:rPr>
        <w:rFonts w:hint="default"/>
        <w:lang w:val="pt-PT" w:eastAsia="en-US" w:bidi="ar-SA"/>
      </w:rPr>
    </w:lvl>
    <w:lvl w:ilvl="8">
      <w:numFmt w:val="bullet"/>
      <w:lvlText w:val="•"/>
      <w:lvlJc w:val="left"/>
      <w:pPr>
        <w:ind w:left="5086" w:hanging="155"/>
      </w:pPr>
      <w:rPr>
        <w:rFonts w:hint="default"/>
        <w:lang w:val="pt-PT" w:eastAsia="en-US" w:bidi="ar-SA"/>
      </w:rPr>
    </w:lvl>
  </w:abstractNum>
  <w:abstractNum w:abstractNumId="8">
    <w:nsid w:val="0D871880"/>
    <w:multiLevelType w:val="hybridMultilevel"/>
    <w:tmpl w:val="459E2776"/>
    <w:lvl w:ilvl="0" w:tplc="AED4A47A">
      <w:start w:val="13"/>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FED3847"/>
    <w:multiLevelType w:val="hybridMultilevel"/>
    <w:tmpl w:val="576E8C0E"/>
    <w:lvl w:ilvl="0" w:tplc="227C4C8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0C63447"/>
    <w:multiLevelType w:val="multilevel"/>
    <w:tmpl w:val="38D0D3B0"/>
    <w:lvl w:ilvl="0">
      <w:start w:val="5"/>
      <w:numFmt w:val="upperRoman"/>
      <w:lvlText w:val="%1."/>
      <w:lvlJc w:val="left"/>
      <w:pPr>
        <w:ind w:left="1080" w:hanging="720"/>
      </w:pPr>
      <w:rPr>
        <w:rFonts w:hint="default"/>
      </w:rPr>
    </w:lvl>
    <w:lvl w:ilvl="1">
      <w:start w:val="1"/>
      <w:numFmt w:val="decimalZero"/>
      <w:isLgl/>
      <w:lvlText w:val="%1.%2."/>
      <w:lvlJc w:val="left"/>
      <w:pPr>
        <w:ind w:left="960" w:hanging="600"/>
      </w:pPr>
      <w:rPr>
        <w:rFonts w:hint="default"/>
        <w:b/>
      </w:rPr>
    </w:lvl>
    <w:lvl w:ilvl="2">
      <w:start w:val="1"/>
      <w:numFmt w:val="decimalZero"/>
      <w:isLgl/>
      <w:lvlText w:val="%1.%2.%3."/>
      <w:lvlJc w:val="left"/>
      <w:pPr>
        <w:ind w:left="108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97971F2"/>
    <w:multiLevelType w:val="multilevel"/>
    <w:tmpl w:val="2D009F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9FD2F6D"/>
    <w:multiLevelType w:val="hybridMultilevel"/>
    <w:tmpl w:val="E4AADA36"/>
    <w:lvl w:ilvl="0" w:tplc="A816BD12">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FC46371"/>
    <w:multiLevelType w:val="multilevel"/>
    <w:tmpl w:val="8258D228"/>
    <w:lvl w:ilvl="0">
      <w:start w:val="6"/>
      <w:numFmt w:val="decimalZero"/>
      <w:lvlText w:val="%1."/>
      <w:lvlJc w:val="left"/>
      <w:pPr>
        <w:ind w:left="540" w:hanging="540"/>
      </w:pPr>
      <w:rPr>
        <w:rFonts w:hint="default"/>
      </w:rPr>
    </w:lvl>
    <w:lvl w:ilvl="1">
      <w:start w:val="1"/>
      <w:numFmt w:val="decimalZero"/>
      <w:lvlText w:val="%1.%2."/>
      <w:lvlJc w:val="left"/>
      <w:pPr>
        <w:ind w:left="1817" w:hanging="540"/>
      </w:pPr>
      <w:rPr>
        <w:rFonts w:hint="default"/>
        <w:b/>
      </w:rPr>
    </w:lvl>
    <w:lvl w:ilvl="2">
      <w:start w:val="1"/>
      <w:numFmt w:val="decimalZero"/>
      <w:lvlText w:val="%1.%2.%3."/>
      <w:lvlJc w:val="left"/>
      <w:pPr>
        <w:ind w:left="814" w:hanging="720"/>
      </w:pPr>
      <w:rPr>
        <w:rFonts w:hint="default"/>
        <w:b/>
      </w:rPr>
    </w:lvl>
    <w:lvl w:ilvl="3">
      <w:start w:val="1"/>
      <w:numFmt w:val="decimalZero"/>
      <w:lvlText w:val="%1.%2.%3.%4."/>
      <w:lvlJc w:val="left"/>
      <w:pPr>
        <w:ind w:left="861" w:hanging="720"/>
      </w:pPr>
      <w:rPr>
        <w:rFonts w:hint="default"/>
        <w:b/>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2176" w:hanging="1800"/>
      </w:pPr>
      <w:rPr>
        <w:rFonts w:hint="default"/>
      </w:rPr>
    </w:lvl>
  </w:abstractNum>
  <w:abstractNum w:abstractNumId="14">
    <w:nsid w:val="263B6C60"/>
    <w:multiLevelType w:val="multilevel"/>
    <w:tmpl w:val="889664E4"/>
    <w:lvl w:ilvl="0">
      <w:start w:val="9"/>
      <w:numFmt w:val="decimalZero"/>
      <w:lvlText w:val="%1."/>
      <w:lvlJc w:val="left"/>
      <w:pPr>
        <w:ind w:left="600" w:hanging="600"/>
      </w:pPr>
      <w:rPr>
        <w:rFonts w:hint="default"/>
      </w:rPr>
    </w:lvl>
    <w:lvl w:ilvl="1">
      <w:start w:val="1"/>
      <w:numFmt w:val="decimalZero"/>
      <w:lvlText w:val="%1.%2."/>
      <w:lvlJc w:val="left"/>
      <w:pPr>
        <w:ind w:left="2281" w:hanging="600"/>
      </w:pPr>
      <w:rPr>
        <w:rFonts w:hint="default"/>
        <w:b/>
      </w:rPr>
    </w:lvl>
    <w:lvl w:ilvl="2">
      <w:start w:val="1"/>
      <w:numFmt w:val="decimalZero"/>
      <w:lvlText w:val="%1.%2.%3."/>
      <w:lvlJc w:val="left"/>
      <w:pPr>
        <w:ind w:left="4082" w:hanging="720"/>
      </w:pPr>
      <w:rPr>
        <w:rFonts w:hint="default"/>
        <w:b/>
      </w:rPr>
    </w:lvl>
    <w:lvl w:ilvl="3">
      <w:start w:val="1"/>
      <w:numFmt w:val="decimal"/>
      <w:lvlText w:val="%1.%2.%3.%4."/>
      <w:lvlJc w:val="left"/>
      <w:pPr>
        <w:ind w:left="5763" w:hanging="720"/>
      </w:pPr>
      <w:rPr>
        <w:rFonts w:hint="default"/>
      </w:rPr>
    </w:lvl>
    <w:lvl w:ilvl="4">
      <w:start w:val="1"/>
      <w:numFmt w:val="decimal"/>
      <w:lvlText w:val="%1.%2.%3.%4.%5."/>
      <w:lvlJc w:val="left"/>
      <w:pPr>
        <w:ind w:left="7804" w:hanging="1080"/>
      </w:pPr>
      <w:rPr>
        <w:rFonts w:hint="default"/>
      </w:rPr>
    </w:lvl>
    <w:lvl w:ilvl="5">
      <w:start w:val="1"/>
      <w:numFmt w:val="decimal"/>
      <w:lvlText w:val="%1.%2.%3.%4.%5.%6."/>
      <w:lvlJc w:val="left"/>
      <w:pPr>
        <w:ind w:left="9485" w:hanging="1080"/>
      </w:pPr>
      <w:rPr>
        <w:rFonts w:hint="default"/>
      </w:rPr>
    </w:lvl>
    <w:lvl w:ilvl="6">
      <w:start w:val="1"/>
      <w:numFmt w:val="decimal"/>
      <w:lvlText w:val="%1.%2.%3.%4.%5.%6.%7."/>
      <w:lvlJc w:val="left"/>
      <w:pPr>
        <w:ind w:left="11526" w:hanging="1440"/>
      </w:pPr>
      <w:rPr>
        <w:rFonts w:hint="default"/>
      </w:rPr>
    </w:lvl>
    <w:lvl w:ilvl="7">
      <w:start w:val="1"/>
      <w:numFmt w:val="decimal"/>
      <w:lvlText w:val="%1.%2.%3.%4.%5.%6.%7.%8."/>
      <w:lvlJc w:val="left"/>
      <w:pPr>
        <w:ind w:left="13207" w:hanging="1440"/>
      </w:pPr>
      <w:rPr>
        <w:rFonts w:hint="default"/>
      </w:rPr>
    </w:lvl>
    <w:lvl w:ilvl="8">
      <w:start w:val="1"/>
      <w:numFmt w:val="decimal"/>
      <w:lvlText w:val="%1.%2.%3.%4.%5.%6.%7.%8.%9."/>
      <w:lvlJc w:val="left"/>
      <w:pPr>
        <w:ind w:left="15248" w:hanging="1800"/>
      </w:pPr>
      <w:rPr>
        <w:rFonts w:hint="default"/>
      </w:rPr>
    </w:lvl>
  </w:abstractNum>
  <w:abstractNum w:abstractNumId="15">
    <w:nsid w:val="276179DE"/>
    <w:multiLevelType w:val="hybridMultilevel"/>
    <w:tmpl w:val="E9284FBE"/>
    <w:lvl w:ilvl="0" w:tplc="DB4A58E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7AC1B60"/>
    <w:multiLevelType w:val="hybridMultilevel"/>
    <w:tmpl w:val="88DE346A"/>
    <w:lvl w:ilvl="0" w:tplc="38D84280">
      <w:start w:val="3"/>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9A264A4"/>
    <w:multiLevelType w:val="multilevel"/>
    <w:tmpl w:val="75F23A58"/>
    <w:lvl w:ilvl="0">
      <w:start w:val="1"/>
      <w:numFmt w:val="decimal"/>
      <w:lvlText w:val="%1."/>
      <w:lvlJc w:val="left"/>
      <w:pPr>
        <w:ind w:left="390" w:hanging="390"/>
      </w:pPr>
      <w:rPr>
        <w:rFonts w:hint="default"/>
        <w:b/>
      </w:rPr>
    </w:lvl>
    <w:lvl w:ilvl="1">
      <w:start w:val="1"/>
      <w:numFmt w:val="decimal"/>
      <w:lvlText w:val="%1.%2."/>
      <w:lvlJc w:val="left"/>
      <w:pPr>
        <w:ind w:left="1510" w:hanging="390"/>
      </w:pPr>
      <w:rPr>
        <w:rFonts w:hint="default"/>
        <w:b/>
      </w:rPr>
    </w:lvl>
    <w:lvl w:ilvl="2">
      <w:start w:val="1"/>
      <w:numFmt w:val="decimal"/>
      <w:lvlText w:val="%1.%2.%3."/>
      <w:lvlJc w:val="left"/>
      <w:pPr>
        <w:ind w:left="2960" w:hanging="720"/>
      </w:pPr>
      <w:rPr>
        <w:rFonts w:hint="default"/>
        <w:b/>
      </w:rPr>
    </w:lvl>
    <w:lvl w:ilvl="3">
      <w:start w:val="1"/>
      <w:numFmt w:val="decimal"/>
      <w:lvlText w:val="%1.%2.%3.%4."/>
      <w:lvlJc w:val="left"/>
      <w:pPr>
        <w:ind w:left="4080" w:hanging="720"/>
      </w:pPr>
      <w:rPr>
        <w:rFonts w:hint="default"/>
        <w:b/>
      </w:rPr>
    </w:lvl>
    <w:lvl w:ilvl="4">
      <w:start w:val="1"/>
      <w:numFmt w:val="decimal"/>
      <w:lvlText w:val="%1.%2.%3.%4.%5."/>
      <w:lvlJc w:val="left"/>
      <w:pPr>
        <w:ind w:left="5560" w:hanging="1080"/>
      </w:pPr>
      <w:rPr>
        <w:rFonts w:hint="default"/>
        <w:b/>
      </w:rPr>
    </w:lvl>
    <w:lvl w:ilvl="5">
      <w:start w:val="1"/>
      <w:numFmt w:val="decimal"/>
      <w:lvlText w:val="%1.%2.%3.%4.%5.%6."/>
      <w:lvlJc w:val="left"/>
      <w:pPr>
        <w:ind w:left="6680" w:hanging="1080"/>
      </w:pPr>
      <w:rPr>
        <w:rFonts w:hint="default"/>
        <w:b/>
      </w:rPr>
    </w:lvl>
    <w:lvl w:ilvl="6">
      <w:start w:val="1"/>
      <w:numFmt w:val="decimal"/>
      <w:lvlText w:val="%1.%2.%3.%4.%5.%6.%7."/>
      <w:lvlJc w:val="left"/>
      <w:pPr>
        <w:ind w:left="8160" w:hanging="1440"/>
      </w:pPr>
      <w:rPr>
        <w:rFonts w:hint="default"/>
        <w:b/>
      </w:rPr>
    </w:lvl>
    <w:lvl w:ilvl="7">
      <w:start w:val="1"/>
      <w:numFmt w:val="decimal"/>
      <w:lvlText w:val="%1.%2.%3.%4.%5.%6.%7.%8."/>
      <w:lvlJc w:val="left"/>
      <w:pPr>
        <w:ind w:left="9280" w:hanging="1440"/>
      </w:pPr>
      <w:rPr>
        <w:rFonts w:hint="default"/>
        <w:b/>
      </w:rPr>
    </w:lvl>
    <w:lvl w:ilvl="8">
      <w:start w:val="1"/>
      <w:numFmt w:val="decimal"/>
      <w:lvlText w:val="%1.%2.%3.%4.%5.%6.%7.%8.%9."/>
      <w:lvlJc w:val="left"/>
      <w:pPr>
        <w:ind w:left="10760" w:hanging="1800"/>
      </w:pPr>
      <w:rPr>
        <w:rFonts w:hint="default"/>
        <w:b/>
      </w:rPr>
    </w:lvl>
  </w:abstractNum>
  <w:abstractNum w:abstractNumId="18">
    <w:nsid w:val="2A4836A3"/>
    <w:multiLevelType w:val="multilevel"/>
    <w:tmpl w:val="417A5652"/>
    <w:lvl w:ilvl="0">
      <w:start w:val="15"/>
      <w:numFmt w:val="decimal"/>
      <w:lvlText w:val="%1."/>
      <w:lvlJc w:val="left"/>
      <w:pPr>
        <w:ind w:left="600" w:hanging="600"/>
      </w:pPr>
      <w:rPr>
        <w:rFonts w:hint="default"/>
      </w:rPr>
    </w:lvl>
    <w:lvl w:ilvl="1">
      <w:start w:val="1"/>
      <w:numFmt w:val="decimalZero"/>
      <w:lvlText w:val="%1.%2."/>
      <w:lvlJc w:val="left"/>
      <w:pPr>
        <w:ind w:left="1680" w:hanging="600"/>
      </w:pPr>
      <w:rPr>
        <w:rFonts w:hint="default"/>
        <w:b/>
      </w:rPr>
    </w:lvl>
    <w:lvl w:ilvl="2">
      <w:start w:val="1"/>
      <w:numFmt w:val="decimalZero"/>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2A942C32"/>
    <w:multiLevelType w:val="hybridMultilevel"/>
    <w:tmpl w:val="734A54B8"/>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2B32463C"/>
    <w:multiLevelType w:val="multilevel"/>
    <w:tmpl w:val="3008261C"/>
    <w:lvl w:ilvl="0">
      <w:start w:val="13"/>
      <w:numFmt w:val="decimal"/>
      <w:lvlText w:val="%1"/>
      <w:lvlJc w:val="left"/>
      <w:pPr>
        <w:ind w:left="2043" w:hanging="1048"/>
      </w:pPr>
      <w:rPr>
        <w:rFonts w:hint="default"/>
        <w:lang w:val="pt-PT" w:eastAsia="en-US" w:bidi="ar-SA"/>
      </w:rPr>
    </w:lvl>
    <w:lvl w:ilvl="1">
      <w:start w:val="1"/>
      <w:numFmt w:val="decimal"/>
      <w:lvlText w:val="%1.%2."/>
      <w:lvlJc w:val="left"/>
      <w:pPr>
        <w:ind w:left="2043" w:hanging="1048"/>
      </w:pPr>
      <w:rPr>
        <w:rFonts w:ascii="Arial" w:eastAsia="Arial" w:hAnsi="Arial" w:cs="Arial" w:hint="default"/>
        <w:b/>
        <w:spacing w:val="-1"/>
        <w:w w:val="109"/>
        <w:sz w:val="20"/>
        <w:szCs w:val="20"/>
        <w:lang w:val="pt-PT" w:eastAsia="en-US" w:bidi="ar-SA"/>
      </w:rPr>
    </w:lvl>
    <w:lvl w:ilvl="2">
      <w:numFmt w:val="bullet"/>
      <w:lvlText w:val="•"/>
      <w:lvlJc w:val="left"/>
      <w:pPr>
        <w:ind w:left="3788" w:hanging="1048"/>
      </w:pPr>
      <w:rPr>
        <w:rFonts w:hint="default"/>
        <w:lang w:val="pt-PT" w:eastAsia="en-US" w:bidi="ar-SA"/>
      </w:rPr>
    </w:lvl>
    <w:lvl w:ilvl="3">
      <w:numFmt w:val="bullet"/>
      <w:lvlText w:val="•"/>
      <w:lvlJc w:val="left"/>
      <w:pPr>
        <w:ind w:left="4662" w:hanging="1048"/>
      </w:pPr>
      <w:rPr>
        <w:rFonts w:hint="default"/>
        <w:lang w:val="pt-PT" w:eastAsia="en-US" w:bidi="ar-SA"/>
      </w:rPr>
    </w:lvl>
    <w:lvl w:ilvl="4">
      <w:numFmt w:val="bullet"/>
      <w:lvlText w:val="•"/>
      <w:lvlJc w:val="left"/>
      <w:pPr>
        <w:ind w:left="5536" w:hanging="1048"/>
      </w:pPr>
      <w:rPr>
        <w:rFonts w:hint="default"/>
        <w:lang w:val="pt-PT" w:eastAsia="en-US" w:bidi="ar-SA"/>
      </w:rPr>
    </w:lvl>
    <w:lvl w:ilvl="5">
      <w:numFmt w:val="bullet"/>
      <w:lvlText w:val="•"/>
      <w:lvlJc w:val="left"/>
      <w:pPr>
        <w:ind w:left="6410" w:hanging="1048"/>
      </w:pPr>
      <w:rPr>
        <w:rFonts w:hint="default"/>
        <w:lang w:val="pt-PT" w:eastAsia="en-US" w:bidi="ar-SA"/>
      </w:rPr>
    </w:lvl>
    <w:lvl w:ilvl="6">
      <w:numFmt w:val="bullet"/>
      <w:lvlText w:val="•"/>
      <w:lvlJc w:val="left"/>
      <w:pPr>
        <w:ind w:left="7284" w:hanging="1048"/>
      </w:pPr>
      <w:rPr>
        <w:rFonts w:hint="default"/>
        <w:lang w:val="pt-PT" w:eastAsia="en-US" w:bidi="ar-SA"/>
      </w:rPr>
    </w:lvl>
    <w:lvl w:ilvl="7">
      <w:numFmt w:val="bullet"/>
      <w:lvlText w:val="•"/>
      <w:lvlJc w:val="left"/>
      <w:pPr>
        <w:ind w:left="8158" w:hanging="1048"/>
      </w:pPr>
      <w:rPr>
        <w:rFonts w:hint="default"/>
        <w:lang w:val="pt-PT" w:eastAsia="en-US" w:bidi="ar-SA"/>
      </w:rPr>
    </w:lvl>
    <w:lvl w:ilvl="8">
      <w:numFmt w:val="bullet"/>
      <w:lvlText w:val="•"/>
      <w:lvlJc w:val="left"/>
      <w:pPr>
        <w:ind w:left="9032" w:hanging="1048"/>
      </w:pPr>
      <w:rPr>
        <w:rFonts w:hint="default"/>
        <w:lang w:val="pt-PT" w:eastAsia="en-US" w:bidi="ar-SA"/>
      </w:rPr>
    </w:lvl>
  </w:abstractNum>
  <w:abstractNum w:abstractNumId="21">
    <w:nsid w:val="2BDA0000"/>
    <w:multiLevelType w:val="multilevel"/>
    <w:tmpl w:val="7A627D00"/>
    <w:lvl w:ilvl="0">
      <w:start w:val="1"/>
      <w:numFmt w:val="decimalZero"/>
      <w:lvlText w:val="%1."/>
      <w:lvlJc w:val="left"/>
      <w:pPr>
        <w:ind w:left="600" w:hanging="600"/>
      </w:pPr>
      <w:rPr>
        <w:rFonts w:hint="default"/>
      </w:rPr>
    </w:lvl>
    <w:lvl w:ilvl="1">
      <w:start w:val="1"/>
      <w:numFmt w:val="decimalZero"/>
      <w:lvlText w:val="%1.%2."/>
      <w:lvlJc w:val="left"/>
      <w:pPr>
        <w:ind w:left="1026" w:hanging="60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1A84027"/>
    <w:multiLevelType w:val="hybridMultilevel"/>
    <w:tmpl w:val="C78605CE"/>
    <w:lvl w:ilvl="0" w:tplc="27F8AFF4">
      <w:start w:val="4"/>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1AB2C17"/>
    <w:multiLevelType w:val="multilevel"/>
    <w:tmpl w:val="FA646864"/>
    <w:lvl w:ilvl="0">
      <w:start w:val="3"/>
      <w:numFmt w:val="decimalZero"/>
      <w:lvlText w:val="%1."/>
      <w:lvlJc w:val="left"/>
      <w:pPr>
        <w:ind w:left="600" w:hanging="600"/>
      </w:pPr>
      <w:rPr>
        <w:rFonts w:hint="default"/>
      </w:rPr>
    </w:lvl>
    <w:lvl w:ilvl="1">
      <w:start w:val="1"/>
      <w:numFmt w:val="decimalZero"/>
      <w:lvlText w:val="%1.%2."/>
      <w:lvlJc w:val="left"/>
      <w:pPr>
        <w:ind w:left="960" w:hanging="600"/>
      </w:pPr>
      <w:rPr>
        <w:rFonts w:hint="default"/>
        <w:b/>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3348171A"/>
    <w:multiLevelType w:val="multilevel"/>
    <w:tmpl w:val="DCBCD36E"/>
    <w:lvl w:ilvl="0">
      <w:start w:val="17"/>
      <w:numFmt w:val="decimal"/>
      <w:lvlText w:val="%1."/>
      <w:lvlJc w:val="left"/>
      <w:pPr>
        <w:ind w:left="900" w:hanging="900"/>
      </w:pPr>
      <w:rPr>
        <w:rFonts w:hint="default"/>
        <w:b/>
      </w:rPr>
    </w:lvl>
    <w:lvl w:ilvl="1">
      <w:start w:val="1"/>
      <w:numFmt w:val="decimalZero"/>
      <w:lvlText w:val="%1.%2."/>
      <w:lvlJc w:val="left"/>
      <w:pPr>
        <w:ind w:left="900" w:hanging="900"/>
      </w:pPr>
      <w:rPr>
        <w:rFonts w:hint="default"/>
        <w:b/>
      </w:rPr>
    </w:lvl>
    <w:lvl w:ilvl="2">
      <w:start w:val="1"/>
      <w:numFmt w:val="decimalZero"/>
      <w:lvlText w:val="%1.%2.%3."/>
      <w:lvlJc w:val="left"/>
      <w:pPr>
        <w:ind w:left="900" w:hanging="900"/>
      </w:pPr>
      <w:rPr>
        <w:rFonts w:hint="default"/>
        <w:b/>
      </w:rPr>
    </w:lvl>
    <w:lvl w:ilvl="3">
      <w:start w:val="1"/>
      <w:numFmt w:val="decimal"/>
      <w:lvlText w:val="%1.%2.%3.%4."/>
      <w:lvlJc w:val="left"/>
      <w:pPr>
        <w:ind w:left="900" w:hanging="90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35397942"/>
    <w:multiLevelType w:val="multilevel"/>
    <w:tmpl w:val="9ABA3AAC"/>
    <w:lvl w:ilvl="0">
      <w:start w:val="4"/>
      <w:numFmt w:val="decimalZero"/>
      <w:lvlText w:val="%1."/>
      <w:lvlJc w:val="left"/>
      <w:pPr>
        <w:ind w:left="720" w:hanging="360"/>
      </w:pPr>
      <w:rPr>
        <w:rFonts w:hint="default"/>
      </w:rPr>
    </w:lvl>
    <w:lvl w:ilvl="1">
      <w:start w:val="1"/>
      <w:numFmt w:val="decimalZero"/>
      <w:isLgl/>
      <w:lvlText w:val="%1.%2."/>
      <w:lvlJc w:val="left"/>
      <w:pPr>
        <w:ind w:left="960" w:hanging="60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BC9483A"/>
    <w:multiLevelType w:val="multilevel"/>
    <w:tmpl w:val="63C4D8F6"/>
    <w:lvl w:ilvl="0">
      <w:start w:val="17"/>
      <w:numFmt w:val="decimal"/>
      <w:lvlText w:val="%1"/>
      <w:lvlJc w:val="left"/>
      <w:pPr>
        <w:ind w:left="2044" w:hanging="1049"/>
      </w:pPr>
      <w:rPr>
        <w:rFonts w:hint="default"/>
        <w:lang w:val="pt-PT" w:eastAsia="en-US" w:bidi="ar-SA"/>
      </w:rPr>
    </w:lvl>
    <w:lvl w:ilvl="1">
      <w:start w:val="1"/>
      <w:numFmt w:val="decimal"/>
      <w:lvlText w:val="%1.%2."/>
      <w:lvlJc w:val="left"/>
      <w:pPr>
        <w:ind w:left="2044" w:hanging="1049"/>
      </w:pPr>
      <w:rPr>
        <w:rFonts w:ascii="Arial" w:eastAsia="Arial" w:hAnsi="Arial" w:cs="Arial" w:hint="default"/>
        <w:spacing w:val="-1"/>
        <w:w w:val="109"/>
        <w:sz w:val="20"/>
        <w:szCs w:val="20"/>
        <w:lang w:val="pt-PT" w:eastAsia="en-US" w:bidi="ar-SA"/>
      </w:rPr>
    </w:lvl>
    <w:lvl w:ilvl="2">
      <w:numFmt w:val="bullet"/>
      <w:lvlText w:val="•"/>
      <w:lvlJc w:val="left"/>
      <w:pPr>
        <w:ind w:left="3788" w:hanging="1049"/>
      </w:pPr>
      <w:rPr>
        <w:rFonts w:hint="default"/>
        <w:lang w:val="pt-PT" w:eastAsia="en-US" w:bidi="ar-SA"/>
      </w:rPr>
    </w:lvl>
    <w:lvl w:ilvl="3">
      <w:numFmt w:val="bullet"/>
      <w:lvlText w:val="•"/>
      <w:lvlJc w:val="left"/>
      <w:pPr>
        <w:ind w:left="4662" w:hanging="1049"/>
      </w:pPr>
      <w:rPr>
        <w:rFonts w:hint="default"/>
        <w:lang w:val="pt-PT" w:eastAsia="en-US" w:bidi="ar-SA"/>
      </w:rPr>
    </w:lvl>
    <w:lvl w:ilvl="4">
      <w:numFmt w:val="bullet"/>
      <w:lvlText w:val="•"/>
      <w:lvlJc w:val="left"/>
      <w:pPr>
        <w:ind w:left="5536" w:hanging="1049"/>
      </w:pPr>
      <w:rPr>
        <w:rFonts w:hint="default"/>
        <w:lang w:val="pt-PT" w:eastAsia="en-US" w:bidi="ar-SA"/>
      </w:rPr>
    </w:lvl>
    <w:lvl w:ilvl="5">
      <w:numFmt w:val="bullet"/>
      <w:lvlText w:val="•"/>
      <w:lvlJc w:val="left"/>
      <w:pPr>
        <w:ind w:left="6410" w:hanging="1049"/>
      </w:pPr>
      <w:rPr>
        <w:rFonts w:hint="default"/>
        <w:lang w:val="pt-PT" w:eastAsia="en-US" w:bidi="ar-SA"/>
      </w:rPr>
    </w:lvl>
    <w:lvl w:ilvl="6">
      <w:numFmt w:val="bullet"/>
      <w:lvlText w:val="•"/>
      <w:lvlJc w:val="left"/>
      <w:pPr>
        <w:ind w:left="7284" w:hanging="1049"/>
      </w:pPr>
      <w:rPr>
        <w:rFonts w:hint="default"/>
        <w:lang w:val="pt-PT" w:eastAsia="en-US" w:bidi="ar-SA"/>
      </w:rPr>
    </w:lvl>
    <w:lvl w:ilvl="7">
      <w:numFmt w:val="bullet"/>
      <w:lvlText w:val="•"/>
      <w:lvlJc w:val="left"/>
      <w:pPr>
        <w:ind w:left="8158" w:hanging="1049"/>
      </w:pPr>
      <w:rPr>
        <w:rFonts w:hint="default"/>
        <w:lang w:val="pt-PT" w:eastAsia="en-US" w:bidi="ar-SA"/>
      </w:rPr>
    </w:lvl>
    <w:lvl w:ilvl="8">
      <w:numFmt w:val="bullet"/>
      <w:lvlText w:val="•"/>
      <w:lvlJc w:val="left"/>
      <w:pPr>
        <w:ind w:left="9032" w:hanging="1049"/>
      </w:pPr>
      <w:rPr>
        <w:rFonts w:hint="default"/>
        <w:lang w:val="pt-PT" w:eastAsia="en-US" w:bidi="ar-SA"/>
      </w:rPr>
    </w:lvl>
  </w:abstractNum>
  <w:abstractNum w:abstractNumId="27">
    <w:nsid w:val="3C705B70"/>
    <w:multiLevelType w:val="hybridMultilevel"/>
    <w:tmpl w:val="3AAAF0CC"/>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nsid w:val="3D2F05CD"/>
    <w:multiLevelType w:val="hybridMultilevel"/>
    <w:tmpl w:val="BA9EC69A"/>
    <w:lvl w:ilvl="0" w:tplc="4AD09C54">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3DCD2D11"/>
    <w:multiLevelType w:val="multilevel"/>
    <w:tmpl w:val="C622836E"/>
    <w:lvl w:ilvl="0">
      <w:start w:val="8"/>
      <w:numFmt w:val="decimalZero"/>
      <w:lvlText w:val="%1."/>
      <w:lvlJc w:val="left"/>
      <w:pPr>
        <w:ind w:left="600" w:hanging="600"/>
      </w:pPr>
      <w:rPr>
        <w:rFonts w:hint="default"/>
      </w:rPr>
    </w:lvl>
    <w:lvl w:ilvl="1">
      <w:start w:val="1"/>
      <w:numFmt w:val="decimalZero"/>
      <w:lvlText w:val="%1.%2."/>
      <w:lvlJc w:val="left"/>
      <w:pPr>
        <w:ind w:left="600" w:hanging="600"/>
      </w:pPr>
      <w:rPr>
        <w:rFonts w:hint="default"/>
        <w:b/>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706E5A"/>
    <w:multiLevelType w:val="multilevel"/>
    <w:tmpl w:val="766814DA"/>
    <w:lvl w:ilvl="0">
      <w:start w:val="2"/>
      <w:numFmt w:val="decimal"/>
      <w:lvlText w:val="%1"/>
      <w:lvlJc w:val="left"/>
      <w:pPr>
        <w:ind w:left="360" w:hanging="360"/>
      </w:pPr>
      <w:rPr>
        <w:rFonts w:hint="default"/>
      </w:rPr>
    </w:lvl>
    <w:lvl w:ilvl="1">
      <w:start w:val="1"/>
      <w:numFmt w:val="decimal"/>
      <w:lvlText w:val="%1.%2"/>
      <w:lvlJc w:val="left"/>
      <w:pPr>
        <w:ind w:left="1355" w:hanging="360"/>
      </w:pPr>
      <w:rPr>
        <w:rFonts w:hint="default"/>
      </w:rPr>
    </w:lvl>
    <w:lvl w:ilvl="2">
      <w:start w:val="1"/>
      <w:numFmt w:val="decimal"/>
      <w:lvlText w:val="%1.%2.%3"/>
      <w:lvlJc w:val="left"/>
      <w:pPr>
        <w:ind w:left="2710" w:hanging="720"/>
      </w:pPr>
      <w:rPr>
        <w:rFonts w:hint="default"/>
      </w:rPr>
    </w:lvl>
    <w:lvl w:ilvl="3">
      <w:start w:val="1"/>
      <w:numFmt w:val="decimal"/>
      <w:lvlText w:val="%1.%2.%3.%4"/>
      <w:lvlJc w:val="left"/>
      <w:pPr>
        <w:ind w:left="3705" w:hanging="720"/>
      </w:pPr>
      <w:rPr>
        <w:rFonts w:hint="default"/>
      </w:rPr>
    </w:lvl>
    <w:lvl w:ilvl="4">
      <w:start w:val="1"/>
      <w:numFmt w:val="decimal"/>
      <w:lvlText w:val="%1.%2.%3.%4.%5"/>
      <w:lvlJc w:val="left"/>
      <w:pPr>
        <w:ind w:left="4700" w:hanging="720"/>
      </w:pPr>
      <w:rPr>
        <w:rFonts w:hint="default"/>
      </w:rPr>
    </w:lvl>
    <w:lvl w:ilvl="5">
      <w:start w:val="1"/>
      <w:numFmt w:val="decimal"/>
      <w:lvlText w:val="%1.%2.%3.%4.%5.%6"/>
      <w:lvlJc w:val="left"/>
      <w:pPr>
        <w:ind w:left="6055" w:hanging="1080"/>
      </w:pPr>
      <w:rPr>
        <w:rFonts w:hint="default"/>
      </w:rPr>
    </w:lvl>
    <w:lvl w:ilvl="6">
      <w:start w:val="1"/>
      <w:numFmt w:val="decimal"/>
      <w:lvlText w:val="%1.%2.%3.%4.%5.%6.%7"/>
      <w:lvlJc w:val="left"/>
      <w:pPr>
        <w:ind w:left="7050" w:hanging="1080"/>
      </w:pPr>
      <w:rPr>
        <w:rFonts w:hint="default"/>
      </w:rPr>
    </w:lvl>
    <w:lvl w:ilvl="7">
      <w:start w:val="1"/>
      <w:numFmt w:val="decimal"/>
      <w:lvlText w:val="%1.%2.%3.%4.%5.%6.%7.%8"/>
      <w:lvlJc w:val="left"/>
      <w:pPr>
        <w:ind w:left="8405" w:hanging="1440"/>
      </w:pPr>
      <w:rPr>
        <w:rFonts w:hint="default"/>
      </w:rPr>
    </w:lvl>
    <w:lvl w:ilvl="8">
      <w:start w:val="1"/>
      <w:numFmt w:val="decimal"/>
      <w:lvlText w:val="%1.%2.%3.%4.%5.%6.%7.%8.%9"/>
      <w:lvlJc w:val="left"/>
      <w:pPr>
        <w:ind w:left="9400" w:hanging="1440"/>
      </w:pPr>
      <w:rPr>
        <w:rFonts w:hint="default"/>
      </w:rPr>
    </w:lvl>
  </w:abstractNum>
  <w:abstractNum w:abstractNumId="31">
    <w:nsid w:val="507D1E5A"/>
    <w:multiLevelType w:val="multilevel"/>
    <w:tmpl w:val="92B80D0A"/>
    <w:lvl w:ilvl="0">
      <w:start w:val="13"/>
      <w:numFmt w:val="decimalZero"/>
      <w:lvlText w:val="%1."/>
      <w:lvlJc w:val="left"/>
      <w:pPr>
        <w:ind w:left="600" w:hanging="600"/>
      </w:pPr>
      <w:rPr>
        <w:rFonts w:hint="default"/>
      </w:rPr>
    </w:lvl>
    <w:lvl w:ilvl="1">
      <w:start w:val="1"/>
      <w:numFmt w:val="decimalZero"/>
      <w:lvlText w:val="%1.%2."/>
      <w:lvlJc w:val="left"/>
      <w:pPr>
        <w:ind w:left="960" w:hanging="600"/>
      </w:pPr>
      <w:rPr>
        <w:rFonts w:hint="default"/>
        <w:b/>
      </w:rPr>
    </w:lvl>
    <w:lvl w:ilvl="2">
      <w:start w:val="1"/>
      <w:numFmt w:val="decimalZero"/>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525C4A4A"/>
    <w:multiLevelType w:val="hybridMultilevel"/>
    <w:tmpl w:val="1BF02CC4"/>
    <w:lvl w:ilvl="0" w:tplc="899EFD2C">
      <w:start w:val="16"/>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6930A8C"/>
    <w:multiLevelType w:val="multilevel"/>
    <w:tmpl w:val="FE825A1A"/>
    <w:lvl w:ilvl="0">
      <w:start w:val="10"/>
      <w:numFmt w:val="decimal"/>
      <w:lvlText w:val="%1"/>
      <w:lvlJc w:val="left"/>
      <w:pPr>
        <w:ind w:left="2405" w:hanging="644"/>
      </w:pPr>
      <w:rPr>
        <w:rFonts w:hint="default"/>
        <w:lang w:val="pt-PT" w:eastAsia="en-US" w:bidi="ar-SA"/>
      </w:rPr>
    </w:lvl>
    <w:lvl w:ilvl="1">
      <w:start w:val="1"/>
      <w:numFmt w:val="decimal"/>
      <w:lvlText w:val="%1.%2"/>
      <w:lvlJc w:val="left"/>
      <w:pPr>
        <w:ind w:left="2405" w:hanging="644"/>
      </w:pPr>
      <w:rPr>
        <w:rFonts w:hint="default"/>
        <w:lang w:val="pt-PT" w:eastAsia="en-US" w:bidi="ar-SA"/>
      </w:rPr>
    </w:lvl>
    <w:lvl w:ilvl="2">
      <w:start w:val="3"/>
      <w:numFmt w:val="decimal"/>
      <w:lvlText w:val="%1.%2.%3."/>
      <w:lvlJc w:val="left"/>
      <w:pPr>
        <w:ind w:left="2405" w:hanging="644"/>
      </w:pPr>
      <w:rPr>
        <w:rFonts w:ascii="Arial" w:eastAsia="Arial" w:hAnsi="Arial" w:cs="Arial" w:hint="default"/>
        <w:spacing w:val="-17"/>
        <w:w w:val="95"/>
        <w:sz w:val="18"/>
        <w:szCs w:val="18"/>
        <w:lang w:val="pt-PT" w:eastAsia="en-US" w:bidi="ar-SA"/>
      </w:rPr>
    </w:lvl>
    <w:lvl w:ilvl="3">
      <w:numFmt w:val="bullet"/>
      <w:lvlText w:val="•"/>
      <w:lvlJc w:val="left"/>
      <w:pPr>
        <w:ind w:left="4914" w:hanging="644"/>
      </w:pPr>
      <w:rPr>
        <w:rFonts w:hint="default"/>
        <w:lang w:val="pt-PT" w:eastAsia="en-US" w:bidi="ar-SA"/>
      </w:rPr>
    </w:lvl>
    <w:lvl w:ilvl="4">
      <w:numFmt w:val="bullet"/>
      <w:lvlText w:val="•"/>
      <w:lvlJc w:val="left"/>
      <w:pPr>
        <w:ind w:left="5752" w:hanging="644"/>
      </w:pPr>
      <w:rPr>
        <w:rFonts w:hint="default"/>
        <w:lang w:val="pt-PT" w:eastAsia="en-US" w:bidi="ar-SA"/>
      </w:rPr>
    </w:lvl>
    <w:lvl w:ilvl="5">
      <w:numFmt w:val="bullet"/>
      <w:lvlText w:val="•"/>
      <w:lvlJc w:val="left"/>
      <w:pPr>
        <w:ind w:left="6590" w:hanging="644"/>
      </w:pPr>
      <w:rPr>
        <w:rFonts w:hint="default"/>
        <w:lang w:val="pt-PT" w:eastAsia="en-US" w:bidi="ar-SA"/>
      </w:rPr>
    </w:lvl>
    <w:lvl w:ilvl="6">
      <w:numFmt w:val="bullet"/>
      <w:lvlText w:val="•"/>
      <w:lvlJc w:val="left"/>
      <w:pPr>
        <w:ind w:left="7428" w:hanging="644"/>
      </w:pPr>
      <w:rPr>
        <w:rFonts w:hint="default"/>
        <w:lang w:val="pt-PT" w:eastAsia="en-US" w:bidi="ar-SA"/>
      </w:rPr>
    </w:lvl>
    <w:lvl w:ilvl="7">
      <w:numFmt w:val="bullet"/>
      <w:lvlText w:val="•"/>
      <w:lvlJc w:val="left"/>
      <w:pPr>
        <w:ind w:left="8266" w:hanging="644"/>
      </w:pPr>
      <w:rPr>
        <w:rFonts w:hint="default"/>
        <w:lang w:val="pt-PT" w:eastAsia="en-US" w:bidi="ar-SA"/>
      </w:rPr>
    </w:lvl>
    <w:lvl w:ilvl="8">
      <w:numFmt w:val="bullet"/>
      <w:lvlText w:val="•"/>
      <w:lvlJc w:val="left"/>
      <w:pPr>
        <w:ind w:left="9104" w:hanging="644"/>
      </w:pPr>
      <w:rPr>
        <w:rFonts w:hint="default"/>
        <w:lang w:val="pt-PT" w:eastAsia="en-US" w:bidi="ar-SA"/>
      </w:rPr>
    </w:lvl>
  </w:abstractNum>
  <w:abstractNum w:abstractNumId="34">
    <w:nsid w:val="57F521BB"/>
    <w:multiLevelType w:val="multilevel"/>
    <w:tmpl w:val="422AC55A"/>
    <w:lvl w:ilvl="0">
      <w:start w:val="17"/>
      <w:numFmt w:val="decimal"/>
      <w:lvlText w:val="%1."/>
      <w:lvlJc w:val="left"/>
      <w:pPr>
        <w:ind w:left="600" w:hanging="600"/>
      </w:pPr>
      <w:rPr>
        <w:rFonts w:hint="default"/>
      </w:rPr>
    </w:lvl>
    <w:lvl w:ilvl="1">
      <w:start w:val="1"/>
      <w:numFmt w:val="decimalZero"/>
      <w:lvlText w:val="%1.%2."/>
      <w:lvlJc w:val="left"/>
      <w:pPr>
        <w:ind w:left="1680" w:hanging="60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nsid w:val="5BA20EEC"/>
    <w:multiLevelType w:val="multilevel"/>
    <w:tmpl w:val="6BCE29F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5C0C759B"/>
    <w:multiLevelType w:val="hybridMultilevel"/>
    <w:tmpl w:val="B838DE3A"/>
    <w:lvl w:ilvl="0" w:tplc="62FCDAF0">
      <w:start w:val="14"/>
      <w:numFmt w:val="decimal"/>
      <w:lvlText w:val="%1."/>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7">
    <w:nsid w:val="5E0E76E0"/>
    <w:multiLevelType w:val="multilevel"/>
    <w:tmpl w:val="7E50579C"/>
    <w:lvl w:ilvl="0">
      <w:start w:val="10"/>
      <w:numFmt w:val="decimal"/>
      <w:lvlText w:val="%1"/>
      <w:lvlJc w:val="left"/>
      <w:pPr>
        <w:ind w:left="2731" w:hanging="1050"/>
      </w:pPr>
      <w:rPr>
        <w:rFonts w:hint="default"/>
        <w:lang w:val="pt-PT" w:eastAsia="en-US" w:bidi="ar-SA"/>
      </w:rPr>
    </w:lvl>
    <w:lvl w:ilvl="1">
      <w:start w:val="1"/>
      <w:numFmt w:val="decimal"/>
      <w:lvlText w:val="%1.%2."/>
      <w:lvlJc w:val="left"/>
      <w:pPr>
        <w:ind w:left="2731" w:hanging="1050"/>
      </w:pPr>
      <w:rPr>
        <w:rFonts w:hint="default"/>
        <w:b/>
        <w:spacing w:val="-1"/>
        <w:w w:val="109"/>
        <w:lang w:val="pt-PT" w:eastAsia="en-US" w:bidi="ar-SA"/>
      </w:rPr>
    </w:lvl>
    <w:lvl w:ilvl="2">
      <w:start w:val="1"/>
      <w:numFmt w:val="decimal"/>
      <w:lvlText w:val="%1.%2.%3."/>
      <w:lvlJc w:val="left"/>
      <w:pPr>
        <w:ind w:left="2532" w:hanging="688"/>
      </w:pPr>
      <w:rPr>
        <w:rFonts w:ascii="Arial" w:eastAsia="Arial" w:hAnsi="Arial" w:cs="Arial" w:hint="default"/>
        <w:spacing w:val="-1"/>
        <w:w w:val="109"/>
        <w:sz w:val="18"/>
        <w:szCs w:val="18"/>
        <w:lang w:val="pt-PT" w:eastAsia="en-US" w:bidi="ar-SA"/>
      </w:rPr>
    </w:lvl>
    <w:lvl w:ilvl="3">
      <w:numFmt w:val="bullet"/>
      <w:lvlText w:val="•"/>
      <w:lvlJc w:val="left"/>
      <w:pPr>
        <w:ind w:left="3745" w:hanging="688"/>
      </w:pPr>
      <w:rPr>
        <w:rFonts w:hint="default"/>
        <w:lang w:val="pt-PT" w:eastAsia="en-US" w:bidi="ar-SA"/>
      </w:rPr>
    </w:lvl>
    <w:lvl w:ilvl="4">
      <w:numFmt w:val="bullet"/>
      <w:lvlText w:val="•"/>
      <w:lvlJc w:val="left"/>
      <w:pPr>
        <w:ind w:left="4750" w:hanging="688"/>
      </w:pPr>
      <w:rPr>
        <w:rFonts w:hint="default"/>
        <w:lang w:val="pt-PT" w:eastAsia="en-US" w:bidi="ar-SA"/>
      </w:rPr>
    </w:lvl>
    <w:lvl w:ilvl="5">
      <w:numFmt w:val="bullet"/>
      <w:lvlText w:val="•"/>
      <w:lvlJc w:val="left"/>
      <w:pPr>
        <w:ind w:left="5755" w:hanging="688"/>
      </w:pPr>
      <w:rPr>
        <w:rFonts w:hint="default"/>
        <w:lang w:val="pt-PT" w:eastAsia="en-US" w:bidi="ar-SA"/>
      </w:rPr>
    </w:lvl>
    <w:lvl w:ilvl="6">
      <w:numFmt w:val="bullet"/>
      <w:lvlText w:val="•"/>
      <w:lvlJc w:val="left"/>
      <w:pPr>
        <w:ind w:left="6760" w:hanging="688"/>
      </w:pPr>
      <w:rPr>
        <w:rFonts w:hint="default"/>
        <w:lang w:val="pt-PT" w:eastAsia="en-US" w:bidi="ar-SA"/>
      </w:rPr>
    </w:lvl>
    <w:lvl w:ilvl="7">
      <w:numFmt w:val="bullet"/>
      <w:lvlText w:val="•"/>
      <w:lvlJc w:val="left"/>
      <w:pPr>
        <w:ind w:left="7765" w:hanging="688"/>
      </w:pPr>
      <w:rPr>
        <w:rFonts w:hint="default"/>
        <w:lang w:val="pt-PT" w:eastAsia="en-US" w:bidi="ar-SA"/>
      </w:rPr>
    </w:lvl>
    <w:lvl w:ilvl="8">
      <w:numFmt w:val="bullet"/>
      <w:lvlText w:val="•"/>
      <w:lvlJc w:val="left"/>
      <w:pPr>
        <w:ind w:left="8770" w:hanging="688"/>
      </w:pPr>
      <w:rPr>
        <w:rFonts w:hint="default"/>
        <w:lang w:val="pt-PT" w:eastAsia="en-US" w:bidi="ar-SA"/>
      </w:rPr>
    </w:lvl>
  </w:abstractNum>
  <w:abstractNum w:abstractNumId="38">
    <w:nsid w:val="5FD11F26"/>
    <w:multiLevelType w:val="multilevel"/>
    <w:tmpl w:val="7646CE9A"/>
    <w:lvl w:ilvl="0">
      <w:start w:val="4"/>
      <w:numFmt w:val="decimal"/>
      <w:lvlText w:val="%1"/>
      <w:lvlJc w:val="left"/>
      <w:pPr>
        <w:ind w:left="480" w:hanging="480"/>
      </w:pPr>
      <w:rPr>
        <w:rFonts w:ascii="Times New Roman" w:eastAsia="Times New Roman" w:hAnsi="Times New Roman" w:hint="default"/>
        <w:b w:val="0"/>
        <w:sz w:val="24"/>
        <w:u w:val="none"/>
      </w:rPr>
    </w:lvl>
    <w:lvl w:ilvl="1">
      <w:start w:val="1"/>
      <w:numFmt w:val="decimal"/>
      <w:lvlText w:val="%1.%2"/>
      <w:lvlJc w:val="left"/>
      <w:pPr>
        <w:ind w:left="660" w:hanging="480"/>
      </w:pPr>
      <w:rPr>
        <w:rFonts w:ascii="Times New Roman" w:eastAsia="Times New Roman" w:hAnsi="Times New Roman" w:hint="default"/>
        <w:b w:val="0"/>
        <w:sz w:val="24"/>
        <w:u w:val="none"/>
      </w:rPr>
    </w:lvl>
    <w:lvl w:ilvl="2">
      <w:start w:val="5"/>
      <w:numFmt w:val="decimal"/>
      <w:lvlText w:val="%1.%2.%3"/>
      <w:lvlJc w:val="left"/>
      <w:pPr>
        <w:ind w:left="1080" w:hanging="720"/>
      </w:pPr>
      <w:rPr>
        <w:rFonts w:ascii="Times New Roman" w:eastAsia="Times New Roman" w:hAnsi="Times New Roman" w:hint="default"/>
        <w:b w:val="0"/>
        <w:sz w:val="24"/>
        <w:u w:val="none"/>
      </w:rPr>
    </w:lvl>
    <w:lvl w:ilvl="3">
      <w:start w:val="1"/>
      <w:numFmt w:val="decimal"/>
      <w:lvlText w:val="%1.%2.%3.%4"/>
      <w:lvlJc w:val="left"/>
      <w:pPr>
        <w:ind w:left="1620" w:hanging="1080"/>
      </w:pPr>
      <w:rPr>
        <w:rFonts w:ascii="Times New Roman" w:eastAsia="Times New Roman" w:hAnsi="Times New Roman" w:hint="default"/>
        <w:b w:val="0"/>
        <w:sz w:val="24"/>
        <w:u w:val="none"/>
      </w:rPr>
    </w:lvl>
    <w:lvl w:ilvl="4">
      <w:start w:val="1"/>
      <w:numFmt w:val="decimal"/>
      <w:lvlText w:val="%1.%2.%3.%4.%5"/>
      <w:lvlJc w:val="left"/>
      <w:pPr>
        <w:ind w:left="1800" w:hanging="1080"/>
      </w:pPr>
      <w:rPr>
        <w:rFonts w:ascii="Times New Roman" w:eastAsia="Times New Roman" w:hAnsi="Times New Roman" w:hint="default"/>
        <w:b w:val="0"/>
        <w:sz w:val="24"/>
        <w:u w:val="none"/>
      </w:rPr>
    </w:lvl>
    <w:lvl w:ilvl="5">
      <w:start w:val="1"/>
      <w:numFmt w:val="decimal"/>
      <w:lvlText w:val="%1.%2.%3.%4.%5.%6"/>
      <w:lvlJc w:val="left"/>
      <w:pPr>
        <w:ind w:left="2340" w:hanging="1440"/>
      </w:pPr>
      <w:rPr>
        <w:rFonts w:ascii="Times New Roman" w:eastAsia="Times New Roman" w:hAnsi="Times New Roman" w:hint="default"/>
        <w:b w:val="0"/>
        <w:sz w:val="24"/>
        <w:u w:val="none"/>
      </w:rPr>
    </w:lvl>
    <w:lvl w:ilvl="6">
      <w:start w:val="1"/>
      <w:numFmt w:val="decimal"/>
      <w:lvlText w:val="%1.%2.%3.%4.%5.%6.%7"/>
      <w:lvlJc w:val="left"/>
      <w:pPr>
        <w:ind w:left="2520" w:hanging="1440"/>
      </w:pPr>
      <w:rPr>
        <w:rFonts w:ascii="Times New Roman" w:eastAsia="Times New Roman" w:hAnsi="Times New Roman" w:hint="default"/>
        <w:b w:val="0"/>
        <w:sz w:val="24"/>
        <w:u w:val="none"/>
      </w:rPr>
    </w:lvl>
    <w:lvl w:ilvl="7">
      <w:start w:val="1"/>
      <w:numFmt w:val="decimal"/>
      <w:lvlText w:val="%1.%2.%3.%4.%5.%6.%7.%8"/>
      <w:lvlJc w:val="left"/>
      <w:pPr>
        <w:ind w:left="3060" w:hanging="1800"/>
      </w:pPr>
      <w:rPr>
        <w:rFonts w:ascii="Times New Roman" w:eastAsia="Times New Roman" w:hAnsi="Times New Roman" w:hint="default"/>
        <w:b w:val="0"/>
        <w:sz w:val="24"/>
        <w:u w:val="none"/>
      </w:rPr>
    </w:lvl>
    <w:lvl w:ilvl="8">
      <w:start w:val="1"/>
      <w:numFmt w:val="decimal"/>
      <w:lvlText w:val="%1.%2.%3.%4.%5.%6.%7.%8.%9"/>
      <w:lvlJc w:val="left"/>
      <w:pPr>
        <w:ind w:left="3240" w:hanging="1800"/>
      </w:pPr>
      <w:rPr>
        <w:rFonts w:ascii="Times New Roman" w:eastAsia="Times New Roman" w:hAnsi="Times New Roman" w:hint="default"/>
        <w:b w:val="0"/>
        <w:sz w:val="24"/>
        <w:u w:val="none"/>
      </w:rPr>
    </w:lvl>
  </w:abstractNum>
  <w:abstractNum w:abstractNumId="39">
    <w:nsid w:val="62C2721B"/>
    <w:multiLevelType w:val="multilevel"/>
    <w:tmpl w:val="4FCEFBA6"/>
    <w:lvl w:ilvl="0">
      <w:start w:val="12"/>
      <w:numFmt w:val="decimal"/>
      <w:lvlText w:val="%1"/>
      <w:lvlJc w:val="left"/>
      <w:pPr>
        <w:ind w:left="2044" w:hanging="1049"/>
      </w:pPr>
      <w:rPr>
        <w:rFonts w:hint="default"/>
        <w:lang w:val="pt-PT" w:eastAsia="en-US" w:bidi="ar-SA"/>
      </w:rPr>
    </w:lvl>
    <w:lvl w:ilvl="1">
      <w:start w:val="1"/>
      <w:numFmt w:val="decimal"/>
      <w:lvlText w:val="%1.%2."/>
      <w:lvlJc w:val="left"/>
      <w:pPr>
        <w:ind w:left="2044" w:hanging="1049"/>
      </w:pPr>
      <w:rPr>
        <w:rFonts w:ascii="Arial" w:eastAsia="Arial" w:hAnsi="Arial" w:cs="Arial" w:hint="default"/>
        <w:spacing w:val="-1"/>
        <w:w w:val="109"/>
        <w:sz w:val="20"/>
        <w:szCs w:val="20"/>
        <w:lang w:val="pt-PT" w:eastAsia="en-US" w:bidi="ar-SA"/>
      </w:rPr>
    </w:lvl>
    <w:lvl w:ilvl="2">
      <w:numFmt w:val="bullet"/>
      <w:lvlText w:val="•"/>
      <w:lvlJc w:val="left"/>
      <w:pPr>
        <w:ind w:left="3788" w:hanging="1049"/>
      </w:pPr>
      <w:rPr>
        <w:rFonts w:hint="default"/>
        <w:lang w:val="pt-PT" w:eastAsia="en-US" w:bidi="ar-SA"/>
      </w:rPr>
    </w:lvl>
    <w:lvl w:ilvl="3">
      <w:numFmt w:val="bullet"/>
      <w:lvlText w:val="•"/>
      <w:lvlJc w:val="left"/>
      <w:pPr>
        <w:ind w:left="4662" w:hanging="1049"/>
      </w:pPr>
      <w:rPr>
        <w:rFonts w:hint="default"/>
        <w:lang w:val="pt-PT" w:eastAsia="en-US" w:bidi="ar-SA"/>
      </w:rPr>
    </w:lvl>
    <w:lvl w:ilvl="4">
      <w:numFmt w:val="bullet"/>
      <w:lvlText w:val="•"/>
      <w:lvlJc w:val="left"/>
      <w:pPr>
        <w:ind w:left="5536" w:hanging="1049"/>
      </w:pPr>
      <w:rPr>
        <w:rFonts w:hint="default"/>
        <w:lang w:val="pt-PT" w:eastAsia="en-US" w:bidi="ar-SA"/>
      </w:rPr>
    </w:lvl>
    <w:lvl w:ilvl="5">
      <w:numFmt w:val="bullet"/>
      <w:lvlText w:val="•"/>
      <w:lvlJc w:val="left"/>
      <w:pPr>
        <w:ind w:left="6410" w:hanging="1049"/>
      </w:pPr>
      <w:rPr>
        <w:rFonts w:hint="default"/>
        <w:lang w:val="pt-PT" w:eastAsia="en-US" w:bidi="ar-SA"/>
      </w:rPr>
    </w:lvl>
    <w:lvl w:ilvl="6">
      <w:numFmt w:val="bullet"/>
      <w:lvlText w:val="•"/>
      <w:lvlJc w:val="left"/>
      <w:pPr>
        <w:ind w:left="7284" w:hanging="1049"/>
      </w:pPr>
      <w:rPr>
        <w:rFonts w:hint="default"/>
        <w:lang w:val="pt-PT" w:eastAsia="en-US" w:bidi="ar-SA"/>
      </w:rPr>
    </w:lvl>
    <w:lvl w:ilvl="7">
      <w:numFmt w:val="bullet"/>
      <w:lvlText w:val="•"/>
      <w:lvlJc w:val="left"/>
      <w:pPr>
        <w:ind w:left="8158" w:hanging="1049"/>
      </w:pPr>
      <w:rPr>
        <w:rFonts w:hint="default"/>
        <w:lang w:val="pt-PT" w:eastAsia="en-US" w:bidi="ar-SA"/>
      </w:rPr>
    </w:lvl>
    <w:lvl w:ilvl="8">
      <w:numFmt w:val="bullet"/>
      <w:lvlText w:val="•"/>
      <w:lvlJc w:val="left"/>
      <w:pPr>
        <w:ind w:left="9032" w:hanging="1049"/>
      </w:pPr>
      <w:rPr>
        <w:rFonts w:hint="default"/>
        <w:lang w:val="pt-PT" w:eastAsia="en-US" w:bidi="ar-SA"/>
      </w:rPr>
    </w:lvl>
  </w:abstractNum>
  <w:abstractNum w:abstractNumId="40">
    <w:nsid w:val="6B5E4CEE"/>
    <w:multiLevelType w:val="multilevel"/>
    <w:tmpl w:val="0BC85824"/>
    <w:lvl w:ilvl="0">
      <w:start w:val="6"/>
      <w:numFmt w:val="decimalZero"/>
      <w:lvlText w:val="%1."/>
      <w:lvlJc w:val="left"/>
      <w:pPr>
        <w:ind w:left="600" w:hanging="600"/>
      </w:pPr>
      <w:rPr>
        <w:rFonts w:hint="default"/>
        <w:b/>
      </w:rPr>
    </w:lvl>
    <w:lvl w:ilvl="1">
      <w:start w:val="3"/>
      <w:numFmt w:val="decimalZero"/>
      <w:lvlText w:val="%1.%2."/>
      <w:lvlJc w:val="left"/>
      <w:pPr>
        <w:ind w:left="600" w:hanging="600"/>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6E835E9E"/>
    <w:multiLevelType w:val="multilevel"/>
    <w:tmpl w:val="31D8B3D2"/>
    <w:lvl w:ilvl="0">
      <w:start w:val="1"/>
      <w:numFmt w:val="decimalZero"/>
      <w:lvlText w:val="%1."/>
      <w:lvlJc w:val="left"/>
      <w:pPr>
        <w:ind w:left="600" w:hanging="600"/>
      </w:pPr>
      <w:rPr>
        <w:rFonts w:hint="default"/>
        <w:b/>
      </w:rPr>
    </w:lvl>
    <w:lvl w:ilvl="1">
      <w:start w:val="1"/>
      <w:numFmt w:val="decimalZero"/>
      <w:lvlText w:val="%1.%2."/>
      <w:lvlJc w:val="left"/>
      <w:pPr>
        <w:ind w:left="600" w:hanging="600"/>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710C3AC5"/>
    <w:multiLevelType w:val="multilevel"/>
    <w:tmpl w:val="FF3C6F5E"/>
    <w:lvl w:ilvl="0">
      <w:start w:val="1"/>
      <w:numFmt w:val="decimalZero"/>
      <w:lvlText w:val="%1."/>
      <w:lvlJc w:val="left"/>
      <w:pPr>
        <w:ind w:left="600" w:hanging="600"/>
      </w:pPr>
      <w:rPr>
        <w:rFonts w:hint="default"/>
      </w:rPr>
    </w:lvl>
    <w:lvl w:ilvl="1">
      <w:start w:val="1"/>
      <w:numFmt w:val="decimalZero"/>
      <w:lvlText w:val="%1.%2."/>
      <w:lvlJc w:val="left"/>
      <w:pPr>
        <w:ind w:left="600" w:hanging="600"/>
      </w:pPr>
      <w:rPr>
        <w:rFonts w:hint="default"/>
        <w:b/>
      </w:rPr>
    </w:lvl>
    <w:lvl w:ilvl="2">
      <w:start w:val="1"/>
      <w:numFmt w:val="decimalZero"/>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4757663"/>
    <w:multiLevelType w:val="hybridMultilevel"/>
    <w:tmpl w:val="F564B0C6"/>
    <w:lvl w:ilvl="0" w:tplc="39F86DE2">
      <w:start w:val="1"/>
      <w:numFmt w:val="decimal"/>
      <w:lvlText w:val="%1."/>
      <w:lvlJc w:val="left"/>
      <w:pPr>
        <w:ind w:left="360" w:hanging="360"/>
      </w:pPr>
      <w:rPr>
        <w:rFonts w:hint="default"/>
        <w:b/>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44">
    <w:nsid w:val="75C716C9"/>
    <w:multiLevelType w:val="multilevel"/>
    <w:tmpl w:val="198EBF82"/>
    <w:lvl w:ilvl="0">
      <w:start w:val="8"/>
      <w:numFmt w:val="decimalZero"/>
      <w:lvlText w:val="%1."/>
      <w:lvlJc w:val="left"/>
      <w:pPr>
        <w:ind w:left="600" w:hanging="600"/>
      </w:pPr>
      <w:rPr>
        <w:rFonts w:hint="default"/>
      </w:rPr>
    </w:lvl>
    <w:lvl w:ilvl="1">
      <w:start w:val="1"/>
      <w:numFmt w:val="decimalZero"/>
      <w:lvlText w:val="%1.%2."/>
      <w:lvlJc w:val="left"/>
      <w:pPr>
        <w:ind w:left="2585" w:hanging="600"/>
      </w:pPr>
      <w:rPr>
        <w:rFonts w:hint="default"/>
        <w:b/>
      </w:rPr>
    </w:lvl>
    <w:lvl w:ilvl="2">
      <w:start w:val="1"/>
      <w:numFmt w:val="decimalZero"/>
      <w:lvlText w:val="%1.%2.%3."/>
      <w:lvlJc w:val="left"/>
      <w:pPr>
        <w:ind w:left="4082" w:hanging="720"/>
      </w:pPr>
      <w:rPr>
        <w:rFonts w:hint="default"/>
      </w:rPr>
    </w:lvl>
    <w:lvl w:ilvl="3">
      <w:start w:val="1"/>
      <w:numFmt w:val="decimal"/>
      <w:lvlText w:val="%1.%2.%3.%4."/>
      <w:lvlJc w:val="left"/>
      <w:pPr>
        <w:ind w:left="5763" w:hanging="720"/>
      </w:pPr>
      <w:rPr>
        <w:rFonts w:hint="default"/>
      </w:rPr>
    </w:lvl>
    <w:lvl w:ilvl="4">
      <w:start w:val="1"/>
      <w:numFmt w:val="decimal"/>
      <w:lvlText w:val="%1.%2.%3.%4.%5."/>
      <w:lvlJc w:val="left"/>
      <w:pPr>
        <w:ind w:left="7804" w:hanging="1080"/>
      </w:pPr>
      <w:rPr>
        <w:rFonts w:hint="default"/>
      </w:rPr>
    </w:lvl>
    <w:lvl w:ilvl="5">
      <w:start w:val="1"/>
      <w:numFmt w:val="decimal"/>
      <w:lvlText w:val="%1.%2.%3.%4.%5.%6."/>
      <w:lvlJc w:val="left"/>
      <w:pPr>
        <w:ind w:left="9485" w:hanging="1080"/>
      </w:pPr>
      <w:rPr>
        <w:rFonts w:hint="default"/>
      </w:rPr>
    </w:lvl>
    <w:lvl w:ilvl="6">
      <w:start w:val="1"/>
      <w:numFmt w:val="decimal"/>
      <w:lvlText w:val="%1.%2.%3.%4.%5.%6.%7."/>
      <w:lvlJc w:val="left"/>
      <w:pPr>
        <w:ind w:left="11526" w:hanging="1440"/>
      </w:pPr>
      <w:rPr>
        <w:rFonts w:hint="default"/>
      </w:rPr>
    </w:lvl>
    <w:lvl w:ilvl="7">
      <w:start w:val="1"/>
      <w:numFmt w:val="decimal"/>
      <w:lvlText w:val="%1.%2.%3.%4.%5.%6.%7.%8."/>
      <w:lvlJc w:val="left"/>
      <w:pPr>
        <w:ind w:left="13207" w:hanging="1440"/>
      </w:pPr>
      <w:rPr>
        <w:rFonts w:hint="default"/>
      </w:rPr>
    </w:lvl>
    <w:lvl w:ilvl="8">
      <w:start w:val="1"/>
      <w:numFmt w:val="decimal"/>
      <w:lvlText w:val="%1.%2.%3.%4.%5.%6.%7.%8.%9."/>
      <w:lvlJc w:val="left"/>
      <w:pPr>
        <w:ind w:left="15248" w:hanging="1800"/>
      </w:pPr>
      <w:rPr>
        <w:rFonts w:hint="default"/>
      </w:rPr>
    </w:lvl>
  </w:abstractNum>
  <w:abstractNum w:abstractNumId="45">
    <w:nsid w:val="77DA3962"/>
    <w:multiLevelType w:val="multilevel"/>
    <w:tmpl w:val="4D40F2EA"/>
    <w:lvl w:ilvl="0">
      <w:start w:val="16"/>
      <w:numFmt w:val="decimal"/>
      <w:lvlText w:val="%1."/>
      <w:lvlJc w:val="left"/>
      <w:pPr>
        <w:ind w:left="600" w:hanging="600"/>
      </w:pPr>
      <w:rPr>
        <w:rFonts w:hint="default"/>
        <w:b/>
      </w:rPr>
    </w:lvl>
    <w:lvl w:ilvl="1">
      <w:start w:val="1"/>
      <w:numFmt w:val="decimalZero"/>
      <w:lvlText w:val="%1.%2."/>
      <w:lvlJc w:val="left"/>
      <w:pPr>
        <w:ind w:left="1680" w:hanging="600"/>
      </w:pPr>
      <w:rPr>
        <w:rFonts w:hint="default"/>
        <w:b/>
      </w:rPr>
    </w:lvl>
    <w:lvl w:ilvl="2">
      <w:start w:val="1"/>
      <w:numFmt w:val="decimalZero"/>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46">
    <w:nsid w:val="79494B48"/>
    <w:multiLevelType w:val="multilevel"/>
    <w:tmpl w:val="C48A92D4"/>
    <w:lvl w:ilvl="0">
      <w:start w:val="11"/>
      <w:numFmt w:val="decimal"/>
      <w:lvlText w:val="%1"/>
      <w:lvlJc w:val="left"/>
      <w:pPr>
        <w:ind w:left="2046" w:hanging="1049"/>
      </w:pPr>
      <w:rPr>
        <w:rFonts w:hint="default"/>
        <w:lang w:val="pt-PT" w:eastAsia="en-US" w:bidi="ar-SA"/>
      </w:rPr>
    </w:lvl>
    <w:lvl w:ilvl="1">
      <w:start w:val="1"/>
      <w:numFmt w:val="decimal"/>
      <w:lvlText w:val="%1.%2."/>
      <w:lvlJc w:val="left"/>
      <w:pPr>
        <w:ind w:left="1191" w:hanging="1049"/>
      </w:pPr>
      <w:rPr>
        <w:rFonts w:ascii="Arial" w:eastAsia="Arial" w:hAnsi="Arial" w:cs="Arial" w:hint="default"/>
        <w:spacing w:val="-1"/>
        <w:w w:val="107"/>
        <w:sz w:val="20"/>
        <w:szCs w:val="20"/>
        <w:lang w:val="pt-PT" w:eastAsia="en-US" w:bidi="ar-SA"/>
      </w:rPr>
    </w:lvl>
    <w:lvl w:ilvl="2">
      <w:start w:val="1"/>
      <w:numFmt w:val="decimal"/>
      <w:lvlText w:val="%1.%2.%3."/>
      <w:lvlJc w:val="left"/>
      <w:pPr>
        <w:ind w:left="2405" w:hanging="690"/>
      </w:pPr>
      <w:rPr>
        <w:rFonts w:hint="default"/>
        <w:spacing w:val="-1"/>
        <w:w w:val="107"/>
        <w:lang w:val="pt-PT" w:eastAsia="en-US" w:bidi="ar-SA"/>
      </w:rPr>
    </w:lvl>
    <w:lvl w:ilvl="3">
      <w:numFmt w:val="bullet"/>
      <w:lvlText w:val="•"/>
      <w:lvlJc w:val="left"/>
      <w:pPr>
        <w:ind w:left="4262" w:hanging="690"/>
      </w:pPr>
      <w:rPr>
        <w:rFonts w:hint="default"/>
        <w:lang w:val="pt-PT" w:eastAsia="en-US" w:bidi="ar-SA"/>
      </w:rPr>
    </w:lvl>
    <w:lvl w:ilvl="4">
      <w:numFmt w:val="bullet"/>
      <w:lvlText w:val="•"/>
      <w:lvlJc w:val="left"/>
      <w:pPr>
        <w:ind w:left="5193" w:hanging="690"/>
      </w:pPr>
      <w:rPr>
        <w:rFonts w:hint="default"/>
        <w:lang w:val="pt-PT" w:eastAsia="en-US" w:bidi="ar-SA"/>
      </w:rPr>
    </w:lvl>
    <w:lvl w:ilvl="5">
      <w:numFmt w:val="bullet"/>
      <w:lvlText w:val="•"/>
      <w:lvlJc w:val="left"/>
      <w:pPr>
        <w:ind w:left="6124" w:hanging="690"/>
      </w:pPr>
      <w:rPr>
        <w:rFonts w:hint="default"/>
        <w:lang w:val="pt-PT" w:eastAsia="en-US" w:bidi="ar-SA"/>
      </w:rPr>
    </w:lvl>
    <w:lvl w:ilvl="6">
      <w:numFmt w:val="bullet"/>
      <w:lvlText w:val="•"/>
      <w:lvlJc w:val="left"/>
      <w:pPr>
        <w:ind w:left="7055" w:hanging="690"/>
      </w:pPr>
      <w:rPr>
        <w:rFonts w:hint="default"/>
        <w:lang w:val="pt-PT" w:eastAsia="en-US" w:bidi="ar-SA"/>
      </w:rPr>
    </w:lvl>
    <w:lvl w:ilvl="7">
      <w:numFmt w:val="bullet"/>
      <w:lvlText w:val="•"/>
      <w:lvlJc w:val="left"/>
      <w:pPr>
        <w:ind w:left="7986" w:hanging="690"/>
      </w:pPr>
      <w:rPr>
        <w:rFonts w:hint="default"/>
        <w:lang w:val="pt-PT" w:eastAsia="en-US" w:bidi="ar-SA"/>
      </w:rPr>
    </w:lvl>
    <w:lvl w:ilvl="8">
      <w:numFmt w:val="bullet"/>
      <w:lvlText w:val="•"/>
      <w:lvlJc w:val="left"/>
      <w:pPr>
        <w:ind w:left="8917" w:hanging="690"/>
      </w:pPr>
      <w:rPr>
        <w:rFonts w:hint="default"/>
        <w:lang w:val="pt-PT" w:eastAsia="en-US" w:bidi="ar-SA"/>
      </w:rPr>
    </w:lvl>
  </w:abstractNum>
  <w:abstractNum w:abstractNumId="47">
    <w:nsid w:val="7F4265AA"/>
    <w:multiLevelType w:val="multilevel"/>
    <w:tmpl w:val="39A49DB6"/>
    <w:lvl w:ilvl="0">
      <w:start w:val="3"/>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17"/>
  </w:num>
  <w:num w:numId="4">
    <w:abstractNumId w:val="2"/>
  </w:num>
  <w:num w:numId="5">
    <w:abstractNumId w:val="12"/>
  </w:num>
  <w:num w:numId="6">
    <w:abstractNumId w:val="3"/>
  </w:num>
  <w:num w:numId="7">
    <w:abstractNumId w:val="36"/>
  </w:num>
  <w:num w:numId="8">
    <w:abstractNumId w:val="38"/>
  </w:num>
  <w:num w:numId="9">
    <w:abstractNumId w:val="5"/>
  </w:num>
  <w:num w:numId="10">
    <w:abstractNumId w:val="43"/>
  </w:num>
  <w:num w:numId="11">
    <w:abstractNumId w:val="28"/>
  </w:num>
  <w:num w:numId="12">
    <w:abstractNumId w:val="35"/>
  </w:num>
  <w:num w:numId="13">
    <w:abstractNumId w:val="7"/>
  </w:num>
  <w:num w:numId="14">
    <w:abstractNumId w:val="30"/>
  </w:num>
  <w:num w:numId="15">
    <w:abstractNumId w:val="33"/>
  </w:num>
  <w:num w:numId="16">
    <w:abstractNumId w:val="37"/>
  </w:num>
  <w:num w:numId="17">
    <w:abstractNumId w:val="26"/>
  </w:num>
  <w:num w:numId="18">
    <w:abstractNumId w:val="20"/>
  </w:num>
  <w:num w:numId="19">
    <w:abstractNumId w:val="39"/>
  </w:num>
  <w:num w:numId="20">
    <w:abstractNumId w:val="46"/>
  </w:num>
  <w:num w:numId="21">
    <w:abstractNumId w:val="27"/>
  </w:num>
  <w:num w:numId="22">
    <w:abstractNumId w:val="19"/>
  </w:num>
  <w:num w:numId="23">
    <w:abstractNumId w:val="15"/>
  </w:num>
  <w:num w:numId="24">
    <w:abstractNumId w:val="11"/>
  </w:num>
  <w:num w:numId="25">
    <w:abstractNumId w:val="1"/>
    <w:lvlOverride w:ilvl="0">
      <w:startOverride w:val="2"/>
    </w:lvlOverride>
    <w:lvlOverride w:ilvl="1">
      <w:startOverride w:val="2"/>
    </w:lvlOverride>
  </w:num>
  <w:num w:numId="26">
    <w:abstractNumId w:val="21"/>
  </w:num>
  <w:num w:numId="27">
    <w:abstractNumId w:val="4"/>
  </w:num>
  <w:num w:numId="28">
    <w:abstractNumId w:val="25"/>
  </w:num>
  <w:num w:numId="29">
    <w:abstractNumId w:val="10"/>
  </w:num>
  <w:num w:numId="30">
    <w:abstractNumId w:val="22"/>
  </w:num>
  <w:num w:numId="31">
    <w:abstractNumId w:val="9"/>
  </w:num>
  <w:num w:numId="32">
    <w:abstractNumId w:val="41"/>
  </w:num>
  <w:num w:numId="33">
    <w:abstractNumId w:val="47"/>
  </w:num>
  <w:num w:numId="34">
    <w:abstractNumId w:val="23"/>
  </w:num>
  <w:num w:numId="35">
    <w:abstractNumId w:val="6"/>
  </w:num>
  <w:num w:numId="36">
    <w:abstractNumId w:val="42"/>
  </w:num>
  <w:num w:numId="37">
    <w:abstractNumId w:val="32"/>
  </w:num>
  <w:num w:numId="38">
    <w:abstractNumId w:val="34"/>
  </w:num>
  <w:num w:numId="39">
    <w:abstractNumId w:val="24"/>
  </w:num>
  <w:num w:numId="40">
    <w:abstractNumId w:val="13"/>
  </w:num>
  <w:num w:numId="41">
    <w:abstractNumId w:val="31"/>
  </w:num>
  <w:num w:numId="42">
    <w:abstractNumId w:val="29"/>
  </w:num>
  <w:num w:numId="43">
    <w:abstractNumId w:val="40"/>
  </w:num>
  <w:num w:numId="44">
    <w:abstractNumId w:val="44"/>
  </w:num>
  <w:num w:numId="45">
    <w:abstractNumId w:val="14"/>
  </w:num>
  <w:num w:numId="46">
    <w:abstractNumId w:val="8"/>
  </w:num>
  <w:num w:numId="47">
    <w:abstractNumId w:val="18"/>
  </w:num>
  <w:num w:numId="48">
    <w:abstractNumId w:val="45"/>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164"/>
    <w:rsid w:val="00034112"/>
    <w:rsid w:val="000477F8"/>
    <w:rsid w:val="000521F9"/>
    <w:rsid w:val="00060219"/>
    <w:rsid w:val="00062920"/>
    <w:rsid w:val="000730CB"/>
    <w:rsid w:val="000803D9"/>
    <w:rsid w:val="00083DC8"/>
    <w:rsid w:val="00085CFB"/>
    <w:rsid w:val="000926BC"/>
    <w:rsid w:val="000B64B5"/>
    <w:rsid w:val="000E493B"/>
    <w:rsid w:val="000E6269"/>
    <w:rsid w:val="000E6EF1"/>
    <w:rsid w:val="000F1F00"/>
    <w:rsid w:val="000F68FB"/>
    <w:rsid w:val="000F6A7C"/>
    <w:rsid w:val="0010737F"/>
    <w:rsid w:val="00110605"/>
    <w:rsid w:val="00115B23"/>
    <w:rsid w:val="00123511"/>
    <w:rsid w:val="00130057"/>
    <w:rsid w:val="001326F9"/>
    <w:rsid w:val="001347BD"/>
    <w:rsid w:val="00141D83"/>
    <w:rsid w:val="001505A7"/>
    <w:rsid w:val="00171EF5"/>
    <w:rsid w:val="00173522"/>
    <w:rsid w:val="001752DA"/>
    <w:rsid w:val="00193672"/>
    <w:rsid w:val="0019698B"/>
    <w:rsid w:val="001A0045"/>
    <w:rsid w:val="001A2C91"/>
    <w:rsid w:val="001A4811"/>
    <w:rsid w:val="001A7F86"/>
    <w:rsid w:val="001B6120"/>
    <w:rsid w:val="001C42F2"/>
    <w:rsid w:val="001C484F"/>
    <w:rsid w:val="001D0AD8"/>
    <w:rsid w:val="001E5069"/>
    <w:rsid w:val="001F614E"/>
    <w:rsid w:val="002050FB"/>
    <w:rsid w:val="002071C8"/>
    <w:rsid w:val="002128FC"/>
    <w:rsid w:val="0022557C"/>
    <w:rsid w:val="002258C8"/>
    <w:rsid w:val="00245641"/>
    <w:rsid w:val="0025125F"/>
    <w:rsid w:val="00252AB7"/>
    <w:rsid w:val="002608C8"/>
    <w:rsid w:val="0026463C"/>
    <w:rsid w:val="002767EE"/>
    <w:rsid w:val="002A0BB3"/>
    <w:rsid w:val="002A1045"/>
    <w:rsid w:val="002B4740"/>
    <w:rsid w:val="002B7BEE"/>
    <w:rsid w:val="002C6A8F"/>
    <w:rsid w:val="002D2FCD"/>
    <w:rsid w:val="002D2FE7"/>
    <w:rsid w:val="002E4954"/>
    <w:rsid w:val="0031506A"/>
    <w:rsid w:val="0031717C"/>
    <w:rsid w:val="0032410D"/>
    <w:rsid w:val="00327EA6"/>
    <w:rsid w:val="00336434"/>
    <w:rsid w:val="00342FB6"/>
    <w:rsid w:val="00350BD5"/>
    <w:rsid w:val="00383731"/>
    <w:rsid w:val="00383C55"/>
    <w:rsid w:val="0038621F"/>
    <w:rsid w:val="00396E7C"/>
    <w:rsid w:val="003A0FA9"/>
    <w:rsid w:val="003B343B"/>
    <w:rsid w:val="003B3AF6"/>
    <w:rsid w:val="003E0E3D"/>
    <w:rsid w:val="003E5C73"/>
    <w:rsid w:val="00416B30"/>
    <w:rsid w:val="00417188"/>
    <w:rsid w:val="004260E2"/>
    <w:rsid w:val="00431423"/>
    <w:rsid w:val="004334E2"/>
    <w:rsid w:val="00435607"/>
    <w:rsid w:val="00443BA8"/>
    <w:rsid w:val="0045736F"/>
    <w:rsid w:val="0046216D"/>
    <w:rsid w:val="00467155"/>
    <w:rsid w:val="00477CD7"/>
    <w:rsid w:val="00480CE1"/>
    <w:rsid w:val="00481D25"/>
    <w:rsid w:val="0048344C"/>
    <w:rsid w:val="00491CA1"/>
    <w:rsid w:val="004973E1"/>
    <w:rsid w:val="004A2184"/>
    <w:rsid w:val="004B0410"/>
    <w:rsid w:val="004C15AF"/>
    <w:rsid w:val="004C284B"/>
    <w:rsid w:val="004C6DF3"/>
    <w:rsid w:val="004E6451"/>
    <w:rsid w:val="005163EB"/>
    <w:rsid w:val="00527568"/>
    <w:rsid w:val="00531B3C"/>
    <w:rsid w:val="00533BB1"/>
    <w:rsid w:val="00533DF2"/>
    <w:rsid w:val="00535538"/>
    <w:rsid w:val="00537CA7"/>
    <w:rsid w:val="00540332"/>
    <w:rsid w:val="0054110B"/>
    <w:rsid w:val="00541A86"/>
    <w:rsid w:val="005469E1"/>
    <w:rsid w:val="005512A8"/>
    <w:rsid w:val="00565030"/>
    <w:rsid w:val="00573B11"/>
    <w:rsid w:val="00575669"/>
    <w:rsid w:val="00592C22"/>
    <w:rsid w:val="005A3527"/>
    <w:rsid w:val="005A3542"/>
    <w:rsid w:val="005A4646"/>
    <w:rsid w:val="005B03C4"/>
    <w:rsid w:val="005B4F7D"/>
    <w:rsid w:val="005C6040"/>
    <w:rsid w:val="005F290E"/>
    <w:rsid w:val="00617164"/>
    <w:rsid w:val="0061767A"/>
    <w:rsid w:val="00623A92"/>
    <w:rsid w:val="00623F7E"/>
    <w:rsid w:val="006243FE"/>
    <w:rsid w:val="006410EB"/>
    <w:rsid w:val="00645EDC"/>
    <w:rsid w:val="00653B53"/>
    <w:rsid w:val="006577FD"/>
    <w:rsid w:val="00661A38"/>
    <w:rsid w:val="0066218B"/>
    <w:rsid w:val="00674E2E"/>
    <w:rsid w:val="00687BDB"/>
    <w:rsid w:val="006A7FB1"/>
    <w:rsid w:val="006B00C6"/>
    <w:rsid w:val="006C72DB"/>
    <w:rsid w:val="006E0DCC"/>
    <w:rsid w:val="006E363F"/>
    <w:rsid w:val="006E7140"/>
    <w:rsid w:val="006F4104"/>
    <w:rsid w:val="007203BB"/>
    <w:rsid w:val="007207B7"/>
    <w:rsid w:val="00730388"/>
    <w:rsid w:val="0073135F"/>
    <w:rsid w:val="00731554"/>
    <w:rsid w:val="00737D41"/>
    <w:rsid w:val="00737FC4"/>
    <w:rsid w:val="00763C94"/>
    <w:rsid w:val="00770100"/>
    <w:rsid w:val="0077451A"/>
    <w:rsid w:val="0077598F"/>
    <w:rsid w:val="00783988"/>
    <w:rsid w:val="00784A01"/>
    <w:rsid w:val="00792757"/>
    <w:rsid w:val="007A3103"/>
    <w:rsid w:val="007A33C9"/>
    <w:rsid w:val="007A6733"/>
    <w:rsid w:val="007B543F"/>
    <w:rsid w:val="007D6276"/>
    <w:rsid w:val="007E0E84"/>
    <w:rsid w:val="007F51FC"/>
    <w:rsid w:val="00800EE7"/>
    <w:rsid w:val="00821183"/>
    <w:rsid w:val="00821858"/>
    <w:rsid w:val="008251CE"/>
    <w:rsid w:val="00825A3B"/>
    <w:rsid w:val="00827F9C"/>
    <w:rsid w:val="00836A15"/>
    <w:rsid w:val="00843295"/>
    <w:rsid w:val="00845242"/>
    <w:rsid w:val="00860B26"/>
    <w:rsid w:val="00864E77"/>
    <w:rsid w:val="008652A3"/>
    <w:rsid w:val="0087261D"/>
    <w:rsid w:val="00872DA3"/>
    <w:rsid w:val="00896F52"/>
    <w:rsid w:val="008B3606"/>
    <w:rsid w:val="008B781F"/>
    <w:rsid w:val="008D7E6C"/>
    <w:rsid w:val="008E21AC"/>
    <w:rsid w:val="008E4604"/>
    <w:rsid w:val="008F58EB"/>
    <w:rsid w:val="00913ACA"/>
    <w:rsid w:val="00936E44"/>
    <w:rsid w:val="00940BEC"/>
    <w:rsid w:val="009423AF"/>
    <w:rsid w:val="009440B4"/>
    <w:rsid w:val="009459DF"/>
    <w:rsid w:val="00964A1F"/>
    <w:rsid w:val="00965642"/>
    <w:rsid w:val="00973836"/>
    <w:rsid w:val="00975AAC"/>
    <w:rsid w:val="009825D9"/>
    <w:rsid w:val="009A278D"/>
    <w:rsid w:val="009B1888"/>
    <w:rsid w:val="009B2135"/>
    <w:rsid w:val="009C540C"/>
    <w:rsid w:val="009E3261"/>
    <w:rsid w:val="009E3B01"/>
    <w:rsid w:val="009F00CA"/>
    <w:rsid w:val="009F215E"/>
    <w:rsid w:val="00A050C0"/>
    <w:rsid w:val="00A101FB"/>
    <w:rsid w:val="00A13DE6"/>
    <w:rsid w:val="00A4376C"/>
    <w:rsid w:val="00A47948"/>
    <w:rsid w:val="00A644A8"/>
    <w:rsid w:val="00A95CA5"/>
    <w:rsid w:val="00AA0231"/>
    <w:rsid w:val="00AA0DA9"/>
    <w:rsid w:val="00AA208B"/>
    <w:rsid w:val="00AB325D"/>
    <w:rsid w:val="00AB6A00"/>
    <w:rsid w:val="00AC0445"/>
    <w:rsid w:val="00AC213C"/>
    <w:rsid w:val="00AC40ED"/>
    <w:rsid w:val="00AC61AD"/>
    <w:rsid w:val="00AE0C68"/>
    <w:rsid w:val="00AF75DD"/>
    <w:rsid w:val="00B050AF"/>
    <w:rsid w:val="00B25FF0"/>
    <w:rsid w:val="00B31C42"/>
    <w:rsid w:val="00B36362"/>
    <w:rsid w:val="00B411C2"/>
    <w:rsid w:val="00B41CFF"/>
    <w:rsid w:val="00B42242"/>
    <w:rsid w:val="00B45CE1"/>
    <w:rsid w:val="00B47F0E"/>
    <w:rsid w:val="00B575C7"/>
    <w:rsid w:val="00B60DE3"/>
    <w:rsid w:val="00B64F77"/>
    <w:rsid w:val="00B82C1E"/>
    <w:rsid w:val="00BB024D"/>
    <w:rsid w:val="00BB33D9"/>
    <w:rsid w:val="00BB4AE8"/>
    <w:rsid w:val="00BC1478"/>
    <w:rsid w:val="00BC2D82"/>
    <w:rsid w:val="00BE4835"/>
    <w:rsid w:val="00BE5E94"/>
    <w:rsid w:val="00BF23D0"/>
    <w:rsid w:val="00BF3A95"/>
    <w:rsid w:val="00BF7E9F"/>
    <w:rsid w:val="00C0501B"/>
    <w:rsid w:val="00C10829"/>
    <w:rsid w:val="00C17625"/>
    <w:rsid w:val="00C1769C"/>
    <w:rsid w:val="00C22393"/>
    <w:rsid w:val="00C35949"/>
    <w:rsid w:val="00C51F0C"/>
    <w:rsid w:val="00C529AD"/>
    <w:rsid w:val="00C54D22"/>
    <w:rsid w:val="00C62A41"/>
    <w:rsid w:val="00C800A4"/>
    <w:rsid w:val="00C95631"/>
    <w:rsid w:val="00CA305A"/>
    <w:rsid w:val="00CA54A2"/>
    <w:rsid w:val="00CA6CE4"/>
    <w:rsid w:val="00CB54DE"/>
    <w:rsid w:val="00CB7194"/>
    <w:rsid w:val="00CC3E0D"/>
    <w:rsid w:val="00CD11C0"/>
    <w:rsid w:val="00CD18A3"/>
    <w:rsid w:val="00CD2E39"/>
    <w:rsid w:val="00CE336A"/>
    <w:rsid w:val="00CF1DD5"/>
    <w:rsid w:val="00D0033C"/>
    <w:rsid w:val="00D00B3A"/>
    <w:rsid w:val="00D24749"/>
    <w:rsid w:val="00D31964"/>
    <w:rsid w:val="00D366DD"/>
    <w:rsid w:val="00D4145F"/>
    <w:rsid w:val="00D57E13"/>
    <w:rsid w:val="00D618D4"/>
    <w:rsid w:val="00D65CAB"/>
    <w:rsid w:val="00D76B25"/>
    <w:rsid w:val="00D8751B"/>
    <w:rsid w:val="00D94897"/>
    <w:rsid w:val="00DB2EC1"/>
    <w:rsid w:val="00DB657F"/>
    <w:rsid w:val="00DC3CF1"/>
    <w:rsid w:val="00DD5C29"/>
    <w:rsid w:val="00DE6104"/>
    <w:rsid w:val="00E23655"/>
    <w:rsid w:val="00E346A0"/>
    <w:rsid w:val="00E35FBE"/>
    <w:rsid w:val="00E4204F"/>
    <w:rsid w:val="00E5164E"/>
    <w:rsid w:val="00E53C36"/>
    <w:rsid w:val="00E547D2"/>
    <w:rsid w:val="00E54F4D"/>
    <w:rsid w:val="00E6194F"/>
    <w:rsid w:val="00E67961"/>
    <w:rsid w:val="00E74D72"/>
    <w:rsid w:val="00E90118"/>
    <w:rsid w:val="00E929B4"/>
    <w:rsid w:val="00EA7818"/>
    <w:rsid w:val="00EB6583"/>
    <w:rsid w:val="00EC579F"/>
    <w:rsid w:val="00EC76A7"/>
    <w:rsid w:val="00EE017E"/>
    <w:rsid w:val="00EE0F8F"/>
    <w:rsid w:val="00EE3667"/>
    <w:rsid w:val="00EE43E8"/>
    <w:rsid w:val="00EF6742"/>
    <w:rsid w:val="00F069D2"/>
    <w:rsid w:val="00F1429B"/>
    <w:rsid w:val="00F15C39"/>
    <w:rsid w:val="00F15D6A"/>
    <w:rsid w:val="00F4061A"/>
    <w:rsid w:val="00F42732"/>
    <w:rsid w:val="00F42CE5"/>
    <w:rsid w:val="00F54CC5"/>
    <w:rsid w:val="00F55437"/>
    <w:rsid w:val="00F55A45"/>
    <w:rsid w:val="00F6308E"/>
    <w:rsid w:val="00F64D63"/>
    <w:rsid w:val="00F67600"/>
    <w:rsid w:val="00F73D36"/>
    <w:rsid w:val="00F77AF4"/>
    <w:rsid w:val="00F81097"/>
    <w:rsid w:val="00F846CB"/>
    <w:rsid w:val="00F854F8"/>
    <w:rsid w:val="00F96B35"/>
    <w:rsid w:val="00F973FB"/>
    <w:rsid w:val="00FA494A"/>
    <w:rsid w:val="00FB4F35"/>
    <w:rsid w:val="00FB5CEF"/>
    <w:rsid w:val="00FE2133"/>
    <w:rsid w:val="00FE6492"/>
    <w:rsid w:val="00FE7C8C"/>
    <w:rsid w:val="00FF102A"/>
    <w:rsid w:val="00FF3E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BD21D8B5-BA7C-4A6A-9269-0D52A1022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164"/>
    <w:pPr>
      <w:suppressAutoHyphens/>
      <w:spacing w:after="0" w:line="240" w:lineRule="auto"/>
    </w:pPr>
    <w:rPr>
      <w:rFonts w:ascii="Times New Roman" w:eastAsia="Times New Roman" w:hAnsi="Times New Roman" w:cs="Times New Roman"/>
      <w:sz w:val="24"/>
      <w:szCs w:val="24"/>
      <w:lang w:eastAsia="ar-SA"/>
    </w:rPr>
  </w:style>
  <w:style w:type="paragraph" w:styleId="Ttulo1">
    <w:name w:val="heading 1"/>
    <w:basedOn w:val="Normal"/>
    <w:next w:val="Normal"/>
    <w:link w:val="Ttulo1Char"/>
    <w:qFormat/>
    <w:rsid w:val="00537CA7"/>
    <w:pPr>
      <w:keepNext/>
      <w:tabs>
        <w:tab w:val="num" w:pos="360"/>
      </w:tabs>
      <w:ind w:left="360" w:hanging="360"/>
      <w:jc w:val="center"/>
      <w:outlineLvl w:val="0"/>
    </w:pPr>
    <w:rPr>
      <w:b/>
      <w:sz w:val="22"/>
    </w:rPr>
  </w:style>
  <w:style w:type="paragraph" w:styleId="Ttulo3">
    <w:name w:val="heading 3"/>
    <w:basedOn w:val="Normal"/>
    <w:next w:val="Normal"/>
    <w:link w:val="Ttulo3Char"/>
    <w:qFormat/>
    <w:rsid w:val="00792757"/>
    <w:pPr>
      <w:keepNext/>
      <w:spacing w:before="240" w:after="60"/>
      <w:outlineLvl w:val="2"/>
    </w:pPr>
    <w:rPr>
      <w:rFonts w:ascii="Arial" w:hAnsi="Arial" w:cs="Arial"/>
      <w:b/>
      <w:bCs/>
      <w:sz w:val="26"/>
      <w:szCs w:val="26"/>
    </w:rPr>
  </w:style>
  <w:style w:type="paragraph" w:styleId="Ttulo5">
    <w:name w:val="heading 5"/>
    <w:basedOn w:val="Normal"/>
    <w:next w:val="Normal"/>
    <w:link w:val="Ttulo5Char"/>
    <w:uiPriority w:val="9"/>
    <w:semiHidden/>
    <w:unhideWhenUsed/>
    <w:qFormat/>
    <w:rsid w:val="00537CA7"/>
    <w:pPr>
      <w:spacing w:before="240" w:after="60"/>
      <w:outlineLvl w:val="4"/>
    </w:pPr>
    <w:rPr>
      <w:rFonts w:ascii="Calibri" w:hAnsi="Calibri"/>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Normal"/>
    <w:link w:val="Estilo1Char"/>
    <w:qFormat/>
    <w:rsid w:val="00481D25"/>
    <w:pPr>
      <w:spacing w:line="276" w:lineRule="auto"/>
      <w:jc w:val="both"/>
    </w:pPr>
    <w:rPr>
      <w:rFonts w:eastAsia="Arial"/>
    </w:rPr>
  </w:style>
  <w:style w:type="paragraph" w:customStyle="1" w:styleId="Estilo2">
    <w:name w:val="Estilo2"/>
    <w:basedOn w:val="Ttulo1"/>
    <w:link w:val="Estilo2Char"/>
    <w:qFormat/>
    <w:rsid w:val="00443BA8"/>
    <w:pPr>
      <w:numPr>
        <w:numId w:val="1"/>
      </w:numPr>
      <w:ind w:left="357" w:hanging="357"/>
      <w:contextualSpacing/>
      <w:jc w:val="left"/>
    </w:pPr>
    <w:rPr>
      <w:rFonts w:eastAsia="Arial"/>
      <w:caps/>
      <w:sz w:val="24"/>
    </w:rPr>
  </w:style>
  <w:style w:type="character" w:customStyle="1" w:styleId="Estilo1Char">
    <w:name w:val="Estilo1 Char"/>
    <w:basedOn w:val="Fontepargpadro"/>
    <w:link w:val="Estilo1"/>
    <w:rsid w:val="00481D25"/>
    <w:rPr>
      <w:rFonts w:ascii="Times New Roman" w:eastAsia="Arial" w:hAnsi="Times New Roman" w:cs="Times New Roman"/>
      <w:sz w:val="24"/>
      <w:szCs w:val="24"/>
      <w:lang w:eastAsia="ar-SA"/>
    </w:rPr>
  </w:style>
  <w:style w:type="character" w:styleId="Hyperlink">
    <w:name w:val="Hyperlink"/>
    <w:rsid w:val="00C22393"/>
    <w:rPr>
      <w:color w:val="000080"/>
      <w:u w:val="single"/>
    </w:rPr>
  </w:style>
  <w:style w:type="character" w:customStyle="1" w:styleId="Estilo2Char">
    <w:name w:val="Estilo2 Char"/>
    <w:basedOn w:val="Fontepargpadro"/>
    <w:link w:val="Estilo2"/>
    <w:rsid w:val="00443BA8"/>
    <w:rPr>
      <w:rFonts w:ascii="Times New Roman" w:eastAsia="Arial" w:hAnsi="Times New Roman" w:cs="Times New Roman"/>
      <w:b/>
      <w:caps/>
      <w:sz w:val="24"/>
      <w:szCs w:val="24"/>
      <w:lang w:eastAsia="ar-SA"/>
    </w:rPr>
  </w:style>
  <w:style w:type="paragraph" w:customStyle="1" w:styleId="Corpodetexto31">
    <w:name w:val="Corpo de texto 31"/>
    <w:basedOn w:val="Normal"/>
    <w:rsid w:val="00C22393"/>
    <w:pPr>
      <w:jc w:val="both"/>
    </w:pPr>
    <w:rPr>
      <w:b/>
      <w:sz w:val="22"/>
      <w:u w:val="single"/>
    </w:rPr>
  </w:style>
  <w:style w:type="paragraph" w:styleId="Cabealho">
    <w:name w:val="header"/>
    <w:basedOn w:val="Normal"/>
    <w:link w:val="CabealhoChar"/>
    <w:uiPriority w:val="99"/>
    <w:unhideWhenUsed/>
    <w:rsid w:val="00BB024D"/>
    <w:pPr>
      <w:tabs>
        <w:tab w:val="center" w:pos="4252"/>
        <w:tab w:val="right" w:pos="8504"/>
      </w:tabs>
    </w:pPr>
  </w:style>
  <w:style w:type="character" w:customStyle="1" w:styleId="CabealhoChar">
    <w:name w:val="Cabeçalho Char"/>
    <w:basedOn w:val="Fontepargpadro"/>
    <w:link w:val="Cabealho"/>
    <w:uiPriority w:val="99"/>
    <w:rsid w:val="00BB024D"/>
    <w:rPr>
      <w:rFonts w:ascii="Times New Roman" w:eastAsia="Times New Roman" w:hAnsi="Times New Roman" w:cs="Times New Roman"/>
      <w:sz w:val="24"/>
      <w:szCs w:val="24"/>
      <w:lang w:eastAsia="ar-SA"/>
    </w:rPr>
  </w:style>
  <w:style w:type="paragraph" w:styleId="Rodap">
    <w:name w:val="footer"/>
    <w:basedOn w:val="Normal"/>
    <w:link w:val="RodapChar"/>
    <w:unhideWhenUsed/>
    <w:rsid w:val="00BB024D"/>
    <w:pPr>
      <w:tabs>
        <w:tab w:val="center" w:pos="4252"/>
        <w:tab w:val="right" w:pos="8504"/>
      </w:tabs>
    </w:pPr>
  </w:style>
  <w:style w:type="character" w:customStyle="1" w:styleId="RodapChar">
    <w:name w:val="Rodapé Char"/>
    <w:basedOn w:val="Fontepargpadro"/>
    <w:link w:val="Rodap"/>
    <w:uiPriority w:val="99"/>
    <w:rsid w:val="00BB024D"/>
    <w:rPr>
      <w:rFonts w:ascii="Times New Roman" w:eastAsia="Times New Roman" w:hAnsi="Times New Roman" w:cs="Times New Roman"/>
      <w:sz w:val="24"/>
      <w:szCs w:val="24"/>
      <w:lang w:eastAsia="ar-SA"/>
    </w:rPr>
  </w:style>
  <w:style w:type="character" w:customStyle="1" w:styleId="Ttulo1Char">
    <w:name w:val="Título 1 Char"/>
    <w:basedOn w:val="Fontepargpadro"/>
    <w:link w:val="Ttulo1"/>
    <w:rsid w:val="00537CA7"/>
    <w:rPr>
      <w:rFonts w:ascii="Times New Roman" w:eastAsia="Times New Roman" w:hAnsi="Times New Roman" w:cs="Times New Roman"/>
      <w:b/>
      <w:szCs w:val="24"/>
      <w:lang w:eastAsia="ar-SA"/>
    </w:rPr>
  </w:style>
  <w:style w:type="character" w:customStyle="1" w:styleId="Ttulo5Char">
    <w:name w:val="Título 5 Char"/>
    <w:basedOn w:val="Fontepargpadro"/>
    <w:link w:val="Ttulo5"/>
    <w:uiPriority w:val="9"/>
    <w:semiHidden/>
    <w:rsid w:val="00537CA7"/>
    <w:rPr>
      <w:rFonts w:ascii="Calibri" w:eastAsia="Times New Roman" w:hAnsi="Calibri" w:cs="Times New Roman"/>
      <w:b/>
      <w:bCs/>
      <w:i/>
      <w:iCs/>
      <w:sz w:val="26"/>
      <w:szCs w:val="26"/>
      <w:lang w:eastAsia="ar-SA"/>
    </w:rPr>
  </w:style>
  <w:style w:type="paragraph" w:styleId="Corpodetexto">
    <w:name w:val="Body Text"/>
    <w:basedOn w:val="Normal"/>
    <w:link w:val="CorpodetextoChar"/>
    <w:rsid w:val="00537CA7"/>
    <w:pPr>
      <w:spacing w:after="120"/>
    </w:pPr>
  </w:style>
  <w:style w:type="character" w:customStyle="1" w:styleId="CorpodetextoChar">
    <w:name w:val="Corpo de texto Char"/>
    <w:basedOn w:val="Fontepargpadro"/>
    <w:link w:val="Corpodetexto"/>
    <w:rsid w:val="00537CA7"/>
    <w:rPr>
      <w:rFonts w:ascii="Times New Roman" w:eastAsia="Times New Roman" w:hAnsi="Times New Roman" w:cs="Times New Roman"/>
      <w:sz w:val="24"/>
      <w:szCs w:val="24"/>
      <w:lang w:eastAsia="ar-SA"/>
    </w:rPr>
  </w:style>
  <w:style w:type="paragraph" w:styleId="PargrafodaLista">
    <w:name w:val="List Paragraph"/>
    <w:basedOn w:val="Normal"/>
    <w:uiPriority w:val="34"/>
    <w:qFormat/>
    <w:rsid w:val="00537CA7"/>
    <w:pPr>
      <w:ind w:left="708"/>
    </w:pPr>
  </w:style>
  <w:style w:type="paragraph" w:styleId="Ttulo">
    <w:name w:val="Title"/>
    <w:basedOn w:val="Normal"/>
    <w:link w:val="TtuloChar"/>
    <w:uiPriority w:val="1"/>
    <w:qFormat/>
    <w:rsid w:val="00537CA7"/>
    <w:pPr>
      <w:widowControl w:val="0"/>
      <w:suppressAutoHyphens w:val="0"/>
      <w:autoSpaceDE w:val="0"/>
      <w:autoSpaceDN w:val="0"/>
      <w:spacing w:before="91"/>
      <w:ind w:left="1205" w:right="1347"/>
      <w:jc w:val="center"/>
    </w:pPr>
    <w:rPr>
      <w:rFonts w:ascii="Arial" w:eastAsia="Arial" w:hAnsi="Arial" w:cs="Arial"/>
      <w:sz w:val="28"/>
      <w:szCs w:val="28"/>
      <w:lang w:val="pt-PT" w:eastAsia="en-US"/>
    </w:rPr>
  </w:style>
  <w:style w:type="character" w:customStyle="1" w:styleId="TtuloChar">
    <w:name w:val="Título Char"/>
    <w:basedOn w:val="Fontepargpadro"/>
    <w:link w:val="Ttulo"/>
    <w:uiPriority w:val="1"/>
    <w:rsid w:val="00537CA7"/>
    <w:rPr>
      <w:rFonts w:ascii="Arial" w:eastAsia="Arial" w:hAnsi="Arial" w:cs="Arial"/>
      <w:sz w:val="28"/>
      <w:szCs w:val="28"/>
      <w:lang w:val="pt-PT"/>
    </w:rPr>
  </w:style>
  <w:style w:type="paragraph" w:customStyle="1" w:styleId="TableParagraph">
    <w:name w:val="Table Paragraph"/>
    <w:basedOn w:val="Normal"/>
    <w:uiPriority w:val="1"/>
    <w:qFormat/>
    <w:rsid w:val="00537CA7"/>
    <w:pPr>
      <w:widowControl w:val="0"/>
      <w:suppressAutoHyphens w:val="0"/>
      <w:autoSpaceDE w:val="0"/>
      <w:autoSpaceDN w:val="0"/>
    </w:pPr>
    <w:rPr>
      <w:rFonts w:ascii="Arial" w:eastAsia="Arial" w:hAnsi="Arial" w:cs="Arial"/>
      <w:sz w:val="22"/>
      <w:szCs w:val="22"/>
      <w:lang w:val="pt-PT" w:eastAsia="en-US"/>
    </w:rPr>
  </w:style>
  <w:style w:type="paragraph" w:styleId="NormalWeb">
    <w:name w:val="Normal (Web)"/>
    <w:basedOn w:val="Normal"/>
    <w:uiPriority w:val="99"/>
    <w:semiHidden/>
    <w:rsid w:val="002608C8"/>
    <w:pPr>
      <w:suppressAutoHyphens w:val="0"/>
      <w:spacing w:before="100" w:beforeAutospacing="1" w:after="100" w:afterAutospacing="1"/>
    </w:pPr>
    <w:rPr>
      <w:rFonts w:ascii="Arial Unicode MS" w:eastAsia="Arial Unicode MS" w:hAnsi="Arial Unicode MS" w:cs="Arial Unicode MS"/>
      <w:lang w:eastAsia="pt-BR"/>
    </w:rPr>
  </w:style>
  <w:style w:type="paragraph" w:styleId="Textodebalo">
    <w:name w:val="Balloon Text"/>
    <w:basedOn w:val="Normal"/>
    <w:link w:val="TextodebaloChar"/>
    <w:uiPriority w:val="99"/>
    <w:semiHidden/>
    <w:unhideWhenUsed/>
    <w:rsid w:val="00D4145F"/>
    <w:rPr>
      <w:rFonts w:ascii="Segoe UI" w:hAnsi="Segoe UI" w:cs="Segoe UI"/>
      <w:sz w:val="18"/>
      <w:szCs w:val="18"/>
    </w:rPr>
  </w:style>
  <w:style w:type="character" w:customStyle="1" w:styleId="TextodebaloChar">
    <w:name w:val="Texto de balão Char"/>
    <w:basedOn w:val="Fontepargpadro"/>
    <w:link w:val="Textodebalo"/>
    <w:uiPriority w:val="99"/>
    <w:semiHidden/>
    <w:rsid w:val="00D4145F"/>
    <w:rPr>
      <w:rFonts w:ascii="Segoe UI" w:eastAsia="Times New Roman" w:hAnsi="Segoe UI" w:cs="Segoe UI"/>
      <w:sz w:val="18"/>
      <w:szCs w:val="18"/>
      <w:lang w:eastAsia="ar-SA"/>
    </w:rPr>
  </w:style>
  <w:style w:type="paragraph" w:styleId="Reviso">
    <w:name w:val="Revision"/>
    <w:hidden/>
    <w:uiPriority w:val="99"/>
    <w:semiHidden/>
    <w:rsid w:val="00C95631"/>
    <w:pPr>
      <w:spacing w:after="0" w:line="240" w:lineRule="auto"/>
    </w:pPr>
    <w:rPr>
      <w:rFonts w:ascii="Times New Roman" w:eastAsia="Times New Roman" w:hAnsi="Times New Roman" w:cs="Times New Roman"/>
      <w:sz w:val="24"/>
      <w:szCs w:val="24"/>
      <w:lang w:eastAsia="ar-SA"/>
    </w:rPr>
  </w:style>
  <w:style w:type="character" w:customStyle="1" w:styleId="Ttulo3Char">
    <w:name w:val="Título 3 Char"/>
    <w:basedOn w:val="Fontepargpadro"/>
    <w:link w:val="Ttulo3"/>
    <w:rsid w:val="00792757"/>
    <w:rPr>
      <w:rFonts w:ascii="Arial" w:eastAsia="Times New Roman" w:hAnsi="Arial" w:cs="Arial"/>
      <w:b/>
      <w:bCs/>
      <w:sz w:val="26"/>
      <w:szCs w:val="26"/>
      <w:lang w:eastAsia="ar-SA"/>
    </w:rPr>
  </w:style>
  <w:style w:type="character" w:styleId="Nmerodepgina">
    <w:name w:val="page number"/>
    <w:basedOn w:val="Fontepargpadro"/>
    <w:rsid w:val="00173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817377">
      <w:bodyDiv w:val="1"/>
      <w:marLeft w:val="0"/>
      <w:marRight w:val="0"/>
      <w:marTop w:val="0"/>
      <w:marBottom w:val="0"/>
      <w:divBdr>
        <w:top w:val="none" w:sz="0" w:space="0" w:color="auto"/>
        <w:left w:val="none" w:sz="0" w:space="0" w:color="auto"/>
        <w:bottom w:val="none" w:sz="0" w:space="0" w:color="auto"/>
        <w:right w:val="none" w:sz="0" w:space="0" w:color="auto"/>
      </w:divBdr>
    </w:div>
    <w:div w:id="884606750">
      <w:bodyDiv w:val="1"/>
      <w:marLeft w:val="0"/>
      <w:marRight w:val="0"/>
      <w:marTop w:val="0"/>
      <w:marBottom w:val="0"/>
      <w:divBdr>
        <w:top w:val="none" w:sz="0" w:space="0" w:color="auto"/>
        <w:left w:val="none" w:sz="0" w:space="0" w:color="auto"/>
        <w:bottom w:val="none" w:sz="0" w:space="0" w:color="auto"/>
        <w:right w:val="none" w:sz="0" w:space="0" w:color="auto"/>
      </w:divBdr>
    </w:div>
    <w:div w:id="2055228595">
      <w:bodyDiv w:val="1"/>
      <w:marLeft w:val="0"/>
      <w:marRight w:val="0"/>
      <w:marTop w:val="0"/>
      <w:marBottom w:val="0"/>
      <w:divBdr>
        <w:top w:val="none" w:sz="0" w:space="0" w:color="auto"/>
        <w:left w:val="none" w:sz="0" w:space="0" w:color="auto"/>
        <w:bottom w:val="none" w:sz="0" w:space="0" w:color="auto"/>
        <w:right w:val="none" w:sz="0" w:space="0" w:color="auto"/>
      </w:divBdr>
    </w:div>
    <w:div w:id="209127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araquara.sp.gov.br/transparencia/licitacoes/" TargetMode="Externa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1.xml"/><Relationship Id="rId27" Type="http://schemas.openxmlformats.org/officeDocument/2006/relationships/fontTable" Target="fontTable.xml"/></Relationships>
</file>

<file path=word/_rels/header11.xml.rels><?xml version="1.0" encoding="UTF-8" standalone="yes"?>
<Relationships xmlns="http://schemas.openxmlformats.org/package/2006/relationships"><Relationship Id="rId3" Type="http://schemas.openxmlformats.org/officeDocument/2006/relationships/hyperlink" Target="http://www.araraquara.sp.gov.br/transparencia-gestao-e-financas/portal-da-transparencia-gestao-e-financas" TargetMode="External"/><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hyperlink" Target="mailto:edital@araraquara.sp.gov.br" TargetMode="External"/></Relationships>
</file>

<file path=word/_rels/header14.xml.rels><?xml version="1.0" encoding="UTF-8" standalone="yes"?>
<Relationships xmlns="http://schemas.openxmlformats.org/package/2006/relationships"><Relationship Id="rId3" Type="http://schemas.openxmlformats.org/officeDocument/2006/relationships/hyperlink" Target="http://www.araraquara.sp.gov.br/transparencia-gestao-e-financas/portal-da-transparencia-gestao-e-financas" TargetMode="External"/><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hyperlink" Target="mailto:edital@araraquara.sp.gov.br"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araraquara.sp.gov.br/transparencia-gestao-e-financas/portal-da-transparencia-gestao-e-financas"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mailto:edital@araraquara.sp.gov.br" TargetMode="External"/></Relationships>
</file>

<file path=word/_rels/header5.xml.rels><?xml version="1.0" encoding="UTF-8" standalone="yes"?>
<Relationships xmlns="http://schemas.openxmlformats.org/package/2006/relationships"><Relationship Id="rId3" Type="http://schemas.openxmlformats.org/officeDocument/2006/relationships/hyperlink" Target="http://www.araraquara.sp.gov.br/transparencia-gestao-e-financas/portal-da-transparencia-gestao-e-financas" TargetMode="External"/><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hyperlink" Target="mailto:edital@araraquara.sp.gov.br" TargetMode="External"/></Relationships>
</file>

<file path=word/_rels/header8.xml.rels><?xml version="1.0" encoding="UTF-8" standalone="yes"?>
<Relationships xmlns="http://schemas.openxmlformats.org/package/2006/relationships"><Relationship Id="rId3" Type="http://schemas.openxmlformats.org/officeDocument/2006/relationships/hyperlink" Target="http://www.araraquara.sp.gov.br/transparencia-gestao-e-financas/portal-da-transparencia-gestao-e-financas" TargetMode="External"/><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hyperlink" Target="mailto:edital@araraquara.sp.gov.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2C7FD-6500-4AC5-94DE-50031C107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47</Pages>
  <Words>12272</Words>
  <Characters>66274</Characters>
  <Application>Microsoft Office Word</Application>
  <DocSecurity>0</DocSecurity>
  <Lines>552</Lines>
  <Paragraphs>156</Paragraphs>
  <ScaleCrop>false</ScaleCrop>
  <HeadingPairs>
    <vt:vector size="4" baseType="variant">
      <vt:variant>
        <vt:lpstr>Título</vt:lpstr>
      </vt:variant>
      <vt:variant>
        <vt:i4>1</vt:i4>
      </vt:variant>
      <vt:variant>
        <vt:lpstr>Títulos</vt:lpstr>
      </vt:variant>
      <vt:variant>
        <vt:i4>46</vt:i4>
      </vt:variant>
    </vt:vector>
  </HeadingPairs>
  <TitlesOfParts>
    <vt:vector size="47" baseType="lpstr">
      <vt:lpstr/>
      <vt:lpstr>ENTREGA DOS ENVELOPES</vt:lpstr>
      <vt:lpstr>II - FONTE DE RECURSO</vt:lpstr>
      <vt:lpstr/>
      <vt:lpstr>III - PREÇOS</vt:lpstr>
      <vt:lpstr>DA PARTICIPAÇÃO</vt:lpstr>
      <vt:lpstr>DA HABILITAÇÃO </vt:lpstr>
      <vt:lpstr>DA PROPOSTA DE VENDA</vt:lpstr>
      <vt:lpstr>DA DATA E LOCAL DE ENTREGA DA DOCUMENTAÇÃO PARA HABILITAÇÃO E PROPOSTA DE VENDA</vt:lpstr>
      <vt:lpstr>DOS CRITÉRIOS DE PRIORIZAÇÃO DAS PROPOSTAS DE VENDA</vt:lpstr>
      <vt:lpstr>LIMITE DE VENDA</vt:lpstr>
      <vt:lpstr>DAS AMOSTRAS DOS PRODUTOS</vt:lpstr>
      <vt:lpstr>LOCAL E PERIODICIDADE DE ENTREGA DOS PRODUTOS</vt:lpstr>
      <vt:lpstr>PAGAMENTO</vt:lpstr>
      <vt:lpstr>DA PRODUÇÃO E CONTROLE DE QUALIDADE</vt:lpstr>
      <vt:lpstr>OBRIGAÇÕES DAS ORGANIZAÇÕES FORNECEDORAS</vt:lpstr>
      <vt:lpstr>DISPOSIÇÕES GERAIS</vt:lpstr>
      <vt:lpstr>DOS ANEXOS</vt:lpstr>
      <vt:lpstr>ANEXO I</vt:lpstr>
      <vt:lpstr>ANEXO II</vt:lpstr>
      <vt:lpstr/>
      <vt:lpstr>ANEXO III</vt:lpstr>
      <vt:lpstr/>
      <vt:lpstr/>
      <vt:lpstr/>
      <vt:lpstr/>
      <vt:lpstr/>
      <vt:lpstr/>
      <vt:lpstr/>
      <vt:lpstr/>
      <vt:lpstr/>
      <vt:lpstr/>
      <vt:lpstr/>
      <vt:lpstr/>
      <vt:lpstr/>
      <vt:lpstr/>
      <vt:lpstr/>
      <vt:lpstr/>
      <vt:lpstr/>
      <vt:lpstr/>
      <vt:lpstr/>
      <vt:lpstr/>
      <vt:lpstr/>
      <vt:lpstr/>
      <vt:lpstr>ANEXO V</vt:lpstr>
      <vt:lpstr>ANEXO VI</vt:lpstr>
      <vt:lpstr>ANEXO VII</vt:lpstr>
    </vt:vector>
  </TitlesOfParts>
  <Company/>
  <LinksUpToDate>false</LinksUpToDate>
  <CharactersWithSpaces>78390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Henrique Marin</dc:creator>
  <cp:keywords/>
  <dc:description/>
  <cp:lastModifiedBy>Denis Peterson</cp:lastModifiedBy>
  <cp:revision>89</cp:revision>
  <cp:lastPrinted>2021-04-30T19:22:00Z</cp:lastPrinted>
  <dcterms:created xsi:type="dcterms:W3CDTF">2021-01-12T12:38:00Z</dcterms:created>
  <dcterms:modified xsi:type="dcterms:W3CDTF">2021-04-30T19:22:00Z</dcterms:modified>
</cp:coreProperties>
</file>